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59"/>
        <w:gridCol w:w="1297"/>
      </w:tblGrid>
      <w:tr w:rsidR="000974A9" w:rsidRPr="00270D24" w:rsidTr="000974A9">
        <w:trPr>
          <w:trHeight w:val="1629"/>
        </w:trPr>
        <w:tc>
          <w:tcPr>
            <w:tcW w:w="7959" w:type="dxa"/>
            <w:vAlign w:val="bottom"/>
          </w:tcPr>
          <w:p w:rsidR="000974A9" w:rsidRPr="00270D24" w:rsidRDefault="000974A9" w:rsidP="0050100F">
            <w:pPr>
              <w:tabs>
                <w:tab w:val="center" w:pos="4153"/>
                <w:tab w:val="right" w:pos="8306"/>
              </w:tabs>
              <w:spacing w:after="120"/>
              <w:jc w:val="right"/>
              <w:rPr>
                <w:rFonts w:ascii="Cambria" w:hAnsi="Cambria"/>
                <w:sz w:val="40"/>
                <w:szCs w:val="40"/>
              </w:rPr>
            </w:pPr>
            <w:r w:rsidRPr="00270D24">
              <w:rPr>
                <w:rFonts w:ascii="Cambria" w:hAnsi="Cambria"/>
                <w:sz w:val="40"/>
                <w:szCs w:val="40"/>
              </w:rPr>
              <w:t>Human Resources and Facilities</w:t>
            </w:r>
          </w:p>
        </w:tc>
        <w:tc>
          <w:tcPr>
            <w:tcW w:w="1297" w:type="dxa"/>
          </w:tcPr>
          <w:p w:rsidR="000974A9" w:rsidRPr="00270D24" w:rsidRDefault="000974A9" w:rsidP="0050100F">
            <w:pPr>
              <w:tabs>
                <w:tab w:val="center" w:pos="4153"/>
                <w:tab w:val="right" w:pos="8306"/>
              </w:tabs>
              <w:spacing w:after="120"/>
              <w:rPr>
                <w:rFonts w:ascii="Cambria" w:hAnsi="Cambria"/>
                <w:b/>
                <w:bCs/>
                <w:color w:val="4F81BD"/>
                <w:sz w:val="36"/>
                <w:szCs w:val="36"/>
              </w:rPr>
            </w:pPr>
            <w:r>
              <w:rPr>
                <w:noProof/>
                <w:lang w:eastAsia="en-GB"/>
              </w:rPr>
              <w:drawing>
                <wp:anchor distT="0" distB="0" distL="114300" distR="114300" simplePos="0" relativeHeight="251659264" behindDoc="1" locked="1" layoutInCell="1" allowOverlap="1" wp14:anchorId="2364818A" wp14:editId="61CA4C8B">
                  <wp:simplePos x="0" y="0"/>
                  <wp:positionH relativeFrom="column">
                    <wp:posOffset>-60960</wp:posOffset>
                  </wp:positionH>
                  <wp:positionV relativeFrom="page">
                    <wp:posOffset>-59055</wp:posOffset>
                  </wp:positionV>
                  <wp:extent cx="885825" cy="1143000"/>
                  <wp:effectExtent l="0" t="0" r="9525" b="0"/>
                  <wp:wrapNone/>
                  <wp:docPr id="45" name="Picture 4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974A9" w:rsidRPr="00270D24" w:rsidRDefault="000974A9" w:rsidP="000974A9">
      <w:pPr>
        <w:tabs>
          <w:tab w:val="center" w:pos="4153"/>
          <w:tab w:val="right" w:pos="8306"/>
        </w:tabs>
        <w:spacing w:after="120"/>
        <w:rPr>
          <w:rFonts w:ascii="Cambria" w:hAnsi="Cambria"/>
          <w:b/>
          <w:bCs/>
          <w:color w:val="4F81BD"/>
          <w:sz w:val="36"/>
          <w:szCs w:val="36"/>
        </w:rPr>
      </w:pPr>
    </w:p>
    <w:p w:rsidR="000974A9" w:rsidRDefault="000974A9" w:rsidP="000974A9">
      <w:pPr>
        <w:jc w:val="center"/>
        <w:rPr>
          <w:b/>
          <w:caps/>
        </w:rPr>
      </w:pPr>
      <w:r>
        <w:rPr>
          <w:b/>
          <w:caps/>
        </w:rPr>
        <w:t xml:space="preserve">fAMILY lEAVE Policy and Procedure </w:t>
      </w:r>
    </w:p>
    <w:p w:rsidR="000974A9" w:rsidRPr="00270D24" w:rsidRDefault="000974A9" w:rsidP="000974A9">
      <w:pPr>
        <w:tabs>
          <w:tab w:val="center" w:pos="4153"/>
          <w:tab w:val="right" w:pos="8306"/>
        </w:tabs>
        <w:spacing w:after="120"/>
        <w:rPr>
          <w:rFonts w:ascii="Cambria" w:hAnsi="Cambria"/>
          <w:b/>
          <w:bCs/>
          <w:color w:val="4F81BD"/>
          <w:sz w:val="36"/>
          <w:szCs w:val="36"/>
        </w:rPr>
      </w:pPr>
    </w:p>
    <w:p w:rsidR="00253F49" w:rsidRDefault="003957DB">
      <w:pPr>
        <w:pStyle w:val="TOC1"/>
        <w:rPr>
          <w:rFonts w:asciiTheme="minorHAnsi" w:eastAsiaTheme="minorEastAsia" w:hAnsiTheme="minorHAnsi" w:cstheme="minorBidi"/>
          <w:b w:val="0"/>
          <w:noProof/>
          <w:sz w:val="22"/>
          <w:szCs w:val="22"/>
          <w:lang w:eastAsia="en-GB"/>
        </w:rPr>
      </w:pPr>
      <w:r>
        <w:fldChar w:fldCharType="begin"/>
      </w:r>
      <w:r>
        <w:instrText xml:space="preserve"> TOC \o "1-6" \h \z \u </w:instrText>
      </w:r>
      <w:r>
        <w:fldChar w:fldCharType="separate"/>
      </w:r>
      <w:hyperlink w:anchor="_Toc410290640" w:history="1">
        <w:r w:rsidR="00253F49" w:rsidRPr="00FB58FF">
          <w:rPr>
            <w:rStyle w:val="Hyperlink"/>
            <w:noProof/>
          </w:rPr>
          <w:t>1</w:t>
        </w:r>
        <w:r w:rsidR="00253F49">
          <w:rPr>
            <w:rFonts w:asciiTheme="minorHAnsi" w:eastAsiaTheme="minorEastAsia" w:hAnsiTheme="minorHAnsi" w:cstheme="minorBidi"/>
            <w:b w:val="0"/>
            <w:noProof/>
            <w:sz w:val="22"/>
            <w:szCs w:val="22"/>
            <w:lang w:eastAsia="en-GB"/>
          </w:rPr>
          <w:tab/>
        </w:r>
        <w:r w:rsidR="00253F49" w:rsidRPr="00FB58FF">
          <w:rPr>
            <w:rStyle w:val="Hyperlink"/>
            <w:noProof/>
          </w:rPr>
          <w:t>Policy Statement</w:t>
        </w:r>
        <w:r w:rsidR="00253F49">
          <w:rPr>
            <w:noProof/>
            <w:webHidden/>
          </w:rPr>
          <w:tab/>
        </w:r>
        <w:r w:rsidR="00253F49">
          <w:rPr>
            <w:noProof/>
            <w:webHidden/>
          </w:rPr>
          <w:fldChar w:fldCharType="begin"/>
        </w:r>
        <w:r w:rsidR="00253F49">
          <w:rPr>
            <w:noProof/>
            <w:webHidden/>
          </w:rPr>
          <w:instrText xml:space="preserve"> PAGEREF _Toc410290640 \h </w:instrText>
        </w:r>
        <w:r w:rsidR="00253F49">
          <w:rPr>
            <w:noProof/>
            <w:webHidden/>
          </w:rPr>
        </w:r>
        <w:r w:rsidR="00253F49">
          <w:rPr>
            <w:noProof/>
            <w:webHidden/>
          </w:rPr>
          <w:fldChar w:fldCharType="separate"/>
        </w:r>
        <w:r w:rsidR="00116366">
          <w:rPr>
            <w:noProof/>
            <w:webHidden/>
          </w:rPr>
          <w:t>4</w:t>
        </w:r>
        <w:r w:rsidR="00253F49">
          <w:rPr>
            <w:noProof/>
            <w:webHidden/>
          </w:rPr>
          <w:fldChar w:fldCharType="end"/>
        </w:r>
      </w:hyperlink>
    </w:p>
    <w:p w:rsidR="00253F49" w:rsidRDefault="00116366">
      <w:pPr>
        <w:pStyle w:val="TOC1"/>
        <w:rPr>
          <w:rFonts w:asciiTheme="minorHAnsi" w:eastAsiaTheme="minorEastAsia" w:hAnsiTheme="minorHAnsi" w:cstheme="minorBidi"/>
          <w:b w:val="0"/>
          <w:noProof/>
          <w:sz w:val="22"/>
          <w:szCs w:val="22"/>
          <w:lang w:eastAsia="en-GB"/>
        </w:rPr>
      </w:pPr>
      <w:hyperlink w:anchor="_Toc410290641" w:history="1">
        <w:r w:rsidR="00253F49" w:rsidRPr="00FB58FF">
          <w:rPr>
            <w:rStyle w:val="Hyperlink"/>
            <w:noProof/>
          </w:rPr>
          <w:t>2</w:t>
        </w:r>
        <w:r w:rsidR="00253F49">
          <w:rPr>
            <w:rFonts w:asciiTheme="minorHAnsi" w:eastAsiaTheme="minorEastAsia" w:hAnsiTheme="minorHAnsi" w:cstheme="minorBidi"/>
            <w:b w:val="0"/>
            <w:noProof/>
            <w:sz w:val="22"/>
            <w:szCs w:val="22"/>
            <w:lang w:eastAsia="en-GB"/>
          </w:rPr>
          <w:tab/>
        </w:r>
        <w:r w:rsidR="00253F49" w:rsidRPr="00FB58FF">
          <w:rPr>
            <w:rStyle w:val="Hyperlink"/>
            <w:noProof/>
          </w:rPr>
          <w:t>Procedure Overviews and Forms</w:t>
        </w:r>
        <w:r w:rsidR="00253F49">
          <w:rPr>
            <w:noProof/>
            <w:webHidden/>
          </w:rPr>
          <w:tab/>
        </w:r>
        <w:r w:rsidR="00253F49">
          <w:rPr>
            <w:noProof/>
            <w:webHidden/>
          </w:rPr>
          <w:fldChar w:fldCharType="begin"/>
        </w:r>
        <w:r w:rsidR="00253F49">
          <w:rPr>
            <w:noProof/>
            <w:webHidden/>
          </w:rPr>
          <w:instrText xml:space="preserve"> PAGEREF _Toc410290641 \h </w:instrText>
        </w:r>
        <w:r w:rsidR="00253F49">
          <w:rPr>
            <w:noProof/>
            <w:webHidden/>
          </w:rPr>
        </w:r>
        <w:r w:rsidR="00253F49">
          <w:rPr>
            <w:noProof/>
            <w:webHidden/>
          </w:rPr>
          <w:fldChar w:fldCharType="separate"/>
        </w:r>
        <w:r>
          <w:rPr>
            <w:noProof/>
            <w:webHidden/>
          </w:rPr>
          <w:t>4</w:t>
        </w:r>
        <w:r w:rsidR="00253F49">
          <w:rPr>
            <w:noProof/>
            <w:webHidden/>
          </w:rPr>
          <w:fldChar w:fldCharType="end"/>
        </w:r>
      </w:hyperlink>
    </w:p>
    <w:p w:rsidR="00253F49" w:rsidRDefault="00116366">
      <w:pPr>
        <w:pStyle w:val="TOC1"/>
        <w:rPr>
          <w:rFonts w:asciiTheme="minorHAnsi" w:eastAsiaTheme="minorEastAsia" w:hAnsiTheme="minorHAnsi" w:cstheme="minorBidi"/>
          <w:b w:val="0"/>
          <w:noProof/>
          <w:sz w:val="22"/>
          <w:szCs w:val="22"/>
          <w:lang w:eastAsia="en-GB"/>
        </w:rPr>
      </w:pPr>
      <w:hyperlink w:anchor="_Toc410290642" w:history="1">
        <w:r w:rsidR="00253F49" w:rsidRPr="00FB58FF">
          <w:rPr>
            <w:rStyle w:val="Hyperlink"/>
            <w:noProof/>
          </w:rPr>
          <w:t>3</w:t>
        </w:r>
        <w:r w:rsidR="00253F49">
          <w:rPr>
            <w:rFonts w:asciiTheme="minorHAnsi" w:eastAsiaTheme="minorEastAsia" w:hAnsiTheme="minorHAnsi" w:cstheme="minorBidi"/>
            <w:b w:val="0"/>
            <w:noProof/>
            <w:sz w:val="22"/>
            <w:szCs w:val="22"/>
            <w:lang w:eastAsia="en-GB"/>
          </w:rPr>
          <w:tab/>
        </w:r>
        <w:r w:rsidR="00253F49" w:rsidRPr="00FB58FF">
          <w:rPr>
            <w:rStyle w:val="Hyperlink"/>
            <w:noProof/>
          </w:rPr>
          <w:t>Scope</w:t>
        </w:r>
        <w:r w:rsidR="00253F49">
          <w:rPr>
            <w:noProof/>
            <w:webHidden/>
          </w:rPr>
          <w:tab/>
        </w:r>
        <w:r w:rsidR="00253F49">
          <w:rPr>
            <w:noProof/>
            <w:webHidden/>
          </w:rPr>
          <w:fldChar w:fldCharType="begin"/>
        </w:r>
        <w:r w:rsidR="00253F49">
          <w:rPr>
            <w:noProof/>
            <w:webHidden/>
          </w:rPr>
          <w:instrText xml:space="preserve"> PAGEREF _Toc410290642 \h </w:instrText>
        </w:r>
        <w:r w:rsidR="00253F49">
          <w:rPr>
            <w:noProof/>
            <w:webHidden/>
          </w:rPr>
        </w:r>
        <w:r w:rsidR="00253F49">
          <w:rPr>
            <w:noProof/>
            <w:webHidden/>
          </w:rPr>
          <w:fldChar w:fldCharType="separate"/>
        </w:r>
        <w:r>
          <w:rPr>
            <w:noProof/>
            <w:webHidden/>
          </w:rPr>
          <w:t>4</w:t>
        </w:r>
        <w:r w:rsidR="00253F49">
          <w:rPr>
            <w:noProof/>
            <w:webHidden/>
          </w:rPr>
          <w:fldChar w:fldCharType="end"/>
        </w:r>
      </w:hyperlink>
    </w:p>
    <w:p w:rsidR="00253F49" w:rsidRDefault="00116366">
      <w:pPr>
        <w:pStyle w:val="TOC1"/>
        <w:rPr>
          <w:rFonts w:asciiTheme="minorHAnsi" w:eastAsiaTheme="minorEastAsia" w:hAnsiTheme="minorHAnsi" w:cstheme="minorBidi"/>
          <w:b w:val="0"/>
          <w:noProof/>
          <w:sz w:val="22"/>
          <w:szCs w:val="22"/>
          <w:lang w:eastAsia="en-GB"/>
        </w:rPr>
      </w:pPr>
      <w:hyperlink w:anchor="_Toc410290643" w:history="1">
        <w:r w:rsidR="00253F49" w:rsidRPr="00FB58FF">
          <w:rPr>
            <w:rStyle w:val="Hyperlink"/>
            <w:noProof/>
          </w:rPr>
          <w:t>4</w:t>
        </w:r>
        <w:r w:rsidR="00253F49">
          <w:rPr>
            <w:rFonts w:asciiTheme="minorHAnsi" w:eastAsiaTheme="minorEastAsia" w:hAnsiTheme="minorHAnsi" w:cstheme="minorBidi"/>
            <w:b w:val="0"/>
            <w:noProof/>
            <w:sz w:val="22"/>
            <w:szCs w:val="22"/>
            <w:lang w:eastAsia="en-GB"/>
          </w:rPr>
          <w:tab/>
        </w:r>
        <w:r w:rsidR="00253F49" w:rsidRPr="00FB58FF">
          <w:rPr>
            <w:rStyle w:val="Hyperlink"/>
            <w:noProof/>
          </w:rPr>
          <w:t>Abbreviations and Definitions</w:t>
        </w:r>
        <w:r w:rsidR="00253F49">
          <w:rPr>
            <w:noProof/>
            <w:webHidden/>
          </w:rPr>
          <w:tab/>
        </w:r>
        <w:r w:rsidR="00253F49">
          <w:rPr>
            <w:noProof/>
            <w:webHidden/>
          </w:rPr>
          <w:fldChar w:fldCharType="begin"/>
        </w:r>
        <w:r w:rsidR="00253F49">
          <w:rPr>
            <w:noProof/>
            <w:webHidden/>
          </w:rPr>
          <w:instrText xml:space="preserve"> PAGEREF _Toc410290643 \h </w:instrText>
        </w:r>
        <w:r w:rsidR="00253F49">
          <w:rPr>
            <w:noProof/>
            <w:webHidden/>
          </w:rPr>
        </w:r>
        <w:r w:rsidR="00253F49">
          <w:rPr>
            <w:noProof/>
            <w:webHidden/>
          </w:rPr>
          <w:fldChar w:fldCharType="separate"/>
        </w:r>
        <w:r>
          <w:rPr>
            <w:noProof/>
            <w:webHidden/>
          </w:rPr>
          <w:t>5</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644" w:history="1">
        <w:r w:rsidR="00253F49" w:rsidRPr="00FB58FF">
          <w:rPr>
            <w:rStyle w:val="Hyperlink"/>
            <w:noProof/>
          </w:rPr>
          <w:t>4.1</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General</w:t>
        </w:r>
        <w:r w:rsidR="00253F49">
          <w:rPr>
            <w:noProof/>
            <w:webHidden/>
          </w:rPr>
          <w:tab/>
        </w:r>
        <w:r w:rsidR="00253F49">
          <w:rPr>
            <w:noProof/>
            <w:webHidden/>
          </w:rPr>
          <w:fldChar w:fldCharType="begin"/>
        </w:r>
        <w:r w:rsidR="00253F49">
          <w:rPr>
            <w:noProof/>
            <w:webHidden/>
          </w:rPr>
          <w:instrText xml:space="preserve"> PAGEREF _Toc410290644 \h </w:instrText>
        </w:r>
        <w:r w:rsidR="00253F49">
          <w:rPr>
            <w:noProof/>
            <w:webHidden/>
          </w:rPr>
        </w:r>
        <w:r w:rsidR="00253F49">
          <w:rPr>
            <w:noProof/>
            <w:webHidden/>
          </w:rPr>
          <w:fldChar w:fldCharType="separate"/>
        </w:r>
        <w:r>
          <w:rPr>
            <w:noProof/>
            <w:webHidden/>
          </w:rPr>
          <w:t>5</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645" w:history="1">
        <w:r w:rsidR="00253F49" w:rsidRPr="00FB58FF">
          <w:rPr>
            <w:rStyle w:val="Hyperlink"/>
            <w:noProof/>
          </w:rPr>
          <w:t>4.2</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Maternity</w:t>
        </w:r>
        <w:r w:rsidR="00253F49">
          <w:rPr>
            <w:noProof/>
            <w:webHidden/>
          </w:rPr>
          <w:tab/>
        </w:r>
        <w:r w:rsidR="00253F49">
          <w:rPr>
            <w:noProof/>
            <w:webHidden/>
          </w:rPr>
          <w:fldChar w:fldCharType="begin"/>
        </w:r>
        <w:r w:rsidR="00253F49">
          <w:rPr>
            <w:noProof/>
            <w:webHidden/>
          </w:rPr>
          <w:instrText xml:space="preserve"> PAGEREF _Toc410290645 \h </w:instrText>
        </w:r>
        <w:r w:rsidR="00253F49">
          <w:rPr>
            <w:noProof/>
            <w:webHidden/>
          </w:rPr>
        </w:r>
        <w:r w:rsidR="00253F49">
          <w:rPr>
            <w:noProof/>
            <w:webHidden/>
          </w:rPr>
          <w:fldChar w:fldCharType="separate"/>
        </w:r>
        <w:r>
          <w:rPr>
            <w:noProof/>
            <w:webHidden/>
          </w:rPr>
          <w:t>5</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646" w:history="1">
        <w:r w:rsidR="00253F49" w:rsidRPr="00FB58FF">
          <w:rPr>
            <w:rStyle w:val="Hyperlink"/>
            <w:noProof/>
          </w:rPr>
          <w:t>4.3</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Adoption</w:t>
        </w:r>
        <w:r w:rsidR="00253F49">
          <w:rPr>
            <w:noProof/>
            <w:webHidden/>
          </w:rPr>
          <w:tab/>
        </w:r>
        <w:r w:rsidR="00253F49">
          <w:rPr>
            <w:noProof/>
            <w:webHidden/>
          </w:rPr>
          <w:fldChar w:fldCharType="begin"/>
        </w:r>
        <w:r w:rsidR="00253F49">
          <w:rPr>
            <w:noProof/>
            <w:webHidden/>
          </w:rPr>
          <w:instrText xml:space="preserve"> PAGEREF _Toc410290646 \h </w:instrText>
        </w:r>
        <w:r w:rsidR="00253F49">
          <w:rPr>
            <w:noProof/>
            <w:webHidden/>
          </w:rPr>
        </w:r>
        <w:r w:rsidR="00253F49">
          <w:rPr>
            <w:noProof/>
            <w:webHidden/>
          </w:rPr>
          <w:fldChar w:fldCharType="separate"/>
        </w:r>
        <w:r>
          <w:rPr>
            <w:noProof/>
            <w:webHidden/>
          </w:rPr>
          <w:t>5</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647" w:history="1">
        <w:r w:rsidR="00253F49" w:rsidRPr="00FB58FF">
          <w:rPr>
            <w:rStyle w:val="Hyperlink"/>
            <w:noProof/>
          </w:rPr>
          <w:t>4.4</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Shared Parental Leave</w:t>
        </w:r>
        <w:r w:rsidR="00253F49">
          <w:rPr>
            <w:noProof/>
            <w:webHidden/>
          </w:rPr>
          <w:tab/>
        </w:r>
        <w:r w:rsidR="00253F49">
          <w:rPr>
            <w:noProof/>
            <w:webHidden/>
          </w:rPr>
          <w:fldChar w:fldCharType="begin"/>
        </w:r>
        <w:r w:rsidR="00253F49">
          <w:rPr>
            <w:noProof/>
            <w:webHidden/>
          </w:rPr>
          <w:instrText xml:space="preserve"> PAGEREF _Toc410290647 \h </w:instrText>
        </w:r>
        <w:r w:rsidR="00253F49">
          <w:rPr>
            <w:noProof/>
            <w:webHidden/>
          </w:rPr>
        </w:r>
        <w:r w:rsidR="00253F49">
          <w:rPr>
            <w:noProof/>
            <w:webHidden/>
          </w:rPr>
          <w:fldChar w:fldCharType="separate"/>
        </w:r>
        <w:r>
          <w:rPr>
            <w:noProof/>
            <w:webHidden/>
          </w:rPr>
          <w:t>5</w:t>
        </w:r>
        <w:r w:rsidR="00253F49">
          <w:rPr>
            <w:noProof/>
            <w:webHidden/>
          </w:rPr>
          <w:fldChar w:fldCharType="end"/>
        </w:r>
      </w:hyperlink>
    </w:p>
    <w:p w:rsidR="00253F49" w:rsidRDefault="00116366">
      <w:pPr>
        <w:pStyle w:val="TOC1"/>
        <w:rPr>
          <w:rFonts w:asciiTheme="minorHAnsi" w:eastAsiaTheme="minorEastAsia" w:hAnsiTheme="minorHAnsi" w:cstheme="minorBidi"/>
          <w:b w:val="0"/>
          <w:noProof/>
          <w:sz w:val="22"/>
          <w:szCs w:val="22"/>
          <w:lang w:eastAsia="en-GB"/>
        </w:rPr>
      </w:pPr>
      <w:hyperlink w:anchor="_Toc410290648" w:history="1">
        <w:r w:rsidR="00253F49" w:rsidRPr="00FB58FF">
          <w:rPr>
            <w:rStyle w:val="Hyperlink"/>
            <w:noProof/>
          </w:rPr>
          <w:t>5</w:t>
        </w:r>
        <w:r w:rsidR="00253F49">
          <w:rPr>
            <w:rFonts w:asciiTheme="minorHAnsi" w:eastAsiaTheme="minorEastAsia" w:hAnsiTheme="minorHAnsi" w:cstheme="minorBidi"/>
            <w:b w:val="0"/>
            <w:noProof/>
            <w:sz w:val="22"/>
            <w:szCs w:val="22"/>
            <w:lang w:eastAsia="en-GB"/>
          </w:rPr>
          <w:tab/>
        </w:r>
        <w:r w:rsidR="00253F49" w:rsidRPr="00FB58FF">
          <w:rPr>
            <w:rStyle w:val="Hyperlink"/>
            <w:noProof/>
          </w:rPr>
          <w:t>Implementation</w:t>
        </w:r>
        <w:r w:rsidR="00253F49">
          <w:rPr>
            <w:noProof/>
            <w:webHidden/>
          </w:rPr>
          <w:tab/>
        </w:r>
        <w:r w:rsidR="00253F49">
          <w:rPr>
            <w:noProof/>
            <w:webHidden/>
          </w:rPr>
          <w:fldChar w:fldCharType="begin"/>
        </w:r>
        <w:r w:rsidR="00253F49">
          <w:rPr>
            <w:noProof/>
            <w:webHidden/>
          </w:rPr>
          <w:instrText xml:space="preserve"> PAGEREF _Toc410290648 \h </w:instrText>
        </w:r>
        <w:r w:rsidR="00253F49">
          <w:rPr>
            <w:noProof/>
            <w:webHidden/>
          </w:rPr>
        </w:r>
        <w:r w:rsidR="00253F49">
          <w:rPr>
            <w:noProof/>
            <w:webHidden/>
          </w:rPr>
          <w:fldChar w:fldCharType="separate"/>
        </w:r>
        <w:r>
          <w:rPr>
            <w:noProof/>
            <w:webHidden/>
          </w:rPr>
          <w:t>6</w:t>
        </w:r>
        <w:r w:rsidR="00253F49">
          <w:rPr>
            <w:noProof/>
            <w:webHidden/>
          </w:rPr>
          <w:fldChar w:fldCharType="end"/>
        </w:r>
      </w:hyperlink>
    </w:p>
    <w:p w:rsidR="00253F49" w:rsidRDefault="00116366">
      <w:pPr>
        <w:pStyle w:val="TOC1"/>
        <w:rPr>
          <w:rFonts w:asciiTheme="minorHAnsi" w:eastAsiaTheme="minorEastAsia" w:hAnsiTheme="minorHAnsi" w:cstheme="minorBidi"/>
          <w:b w:val="0"/>
          <w:noProof/>
          <w:sz w:val="22"/>
          <w:szCs w:val="22"/>
          <w:lang w:eastAsia="en-GB"/>
        </w:rPr>
      </w:pPr>
      <w:hyperlink w:anchor="_Toc410290649" w:history="1">
        <w:r w:rsidR="00253F49" w:rsidRPr="00FB58FF">
          <w:rPr>
            <w:rStyle w:val="Hyperlink"/>
            <w:noProof/>
          </w:rPr>
          <w:t>6</w:t>
        </w:r>
        <w:r w:rsidR="00253F49">
          <w:rPr>
            <w:rFonts w:asciiTheme="minorHAnsi" w:eastAsiaTheme="minorEastAsia" w:hAnsiTheme="minorHAnsi" w:cstheme="minorBidi"/>
            <w:b w:val="0"/>
            <w:noProof/>
            <w:sz w:val="22"/>
            <w:szCs w:val="22"/>
            <w:lang w:eastAsia="en-GB"/>
          </w:rPr>
          <w:tab/>
        </w:r>
        <w:r w:rsidR="00253F49" w:rsidRPr="00FB58FF">
          <w:rPr>
            <w:rStyle w:val="Hyperlink"/>
            <w:noProof/>
          </w:rPr>
          <w:t>Surrogacy</w:t>
        </w:r>
        <w:r w:rsidR="00253F49">
          <w:rPr>
            <w:noProof/>
            <w:webHidden/>
          </w:rPr>
          <w:tab/>
        </w:r>
        <w:r w:rsidR="00253F49">
          <w:rPr>
            <w:noProof/>
            <w:webHidden/>
          </w:rPr>
          <w:fldChar w:fldCharType="begin"/>
        </w:r>
        <w:r w:rsidR="00253F49">
          <w:rPr>
            <w:noProof/>
            <w:webHidden/>
          </w:rPr>
          <w:instrText xml:space="preserve"> PAGEREF _Toc410290649 \h </w:instrText>
        </w:r>
        <w:r w:rsidR="00253F49">
          <w:rPr>
            <w:noProof/>
            <w:webHidden/>
          </w:rPr>
        </w:r>
        <w:r w:rsidR="00253F49">
          <w:rPr>
            <w:noProof/>
            <w:webHidden/>
          </w:rPr>
          <w:fldChar w:fldCharType="separate"/>
        </w:r>
        <w:r>
          <w:rPr>
            <w:noProof/>
            <w:webHidden/>
          </w:rPr>
          <w:t>6</w:t>
        </w:r>
        <w:r w:rsidR="00253F49">
          <w:rPr>
            <w:noProof/>
            <w:webHidden/>
          </w:rPr>
          <w:fldChar w:fldCharType="end"/>
        </w:r>
      </w:hyperlink>
    </w:p>
    <w:p w:rsidR="00253F49" w:rsidRDefault="00116366">
      <w:pPr>
        <w:pStyle w:val="TOC1"/>
        <w:rPr>
          <w:rFonts w:asciiTheme="minorHAnsi" w:eastAsiaTheme="minorEastAsia" w:hAnsiTheme="minorHAnsi" w:cstheme="minorBidi"/>
          <w:b w:val="0"/>
          <w:noProof/>
          <w:sz w:val="22"/>
          <w:szCs w:val="22"/>
          <w:lang w:eastAsia="en-GB"/>
        </w:rPr>
      </w:pPr>
      <w:hyperlink w:anchor="_Toc410290650" w:history="1">
        <w:r w:rsidR="00253F49" w:rsidRPr="00FB58FF">
          <w:rPr>
            <w:rStyle w:val="Hyperlink"/>
            <w:noProof/>
          </w:rPr>
          <w:t>7</w:t>
        </w:r>
        <w:r w:rsidR="00253F49">
          <w:rPr>
            <w:rFonts w:asciiTheme="minorHAnsi" w:eastAsiaTheme="minorEastAsia" w:hAnsiTheme="minorHAnsi" w:cstheme="minorBidi"/>
            <w:b w:val="0"/>
            <w:noProof/>
            <w:sz w:val="22"/>
            <w:szCs w:val="22"/>
            <w:lang w:eastAsia="en-GB"/>
          </w:rPr>
          <w:tab/>
        </w:r>
        <w:r w:rsidR="00253F49" w:rsidRPr="00FB58FF">
          <w:rPr>
            <w:rStyle w:val="Hyperlink"/>
            <w:noProof/>
          </w:rPr>
          <w:t>Maternity and Adopti</w:t>
        </w:r>
        <w:bookmarkStart w:id="0" w:name="_GoBack"/>
        <w:bookmarkEnd w:id="0"/>
        <w:r w:rsidR="00253F49" w:rsidRPr="00FB58FF">
          <w:rPr>
            <w:rStyle w:val="Hyperlink"/>
            <w:noProof/>
          </w:rPr>
          <w:t>on Leave</w:t>
        </w:r>
        <w:r w:rsidR="00253F49">
          <w:rPr>
            <w:noProof/>
            <w:webHidden/>
          </w:rPr>
          <w:tab/>
        </w:r>
        <w:r w:rsidR="00253F49">
          <w:rPr>
            <w:noProof/>
            <w:webHidden/>
          </w:rPr>
          <w:fldChar w:fldCharType="begin"/>
        </w:r>
        <w:r w:rsidR="00253F49">
          <w:rPr>
            <w:noProof/>
            <w:webHidden/>
          </w:rPr>
          <w:instrText xml:space="preserve"> PAGEREF _Toc410290650 \h </w:instrText>
        </w:r>
        <w:r w:rsidR="00253F49">
          <w:rPr>
            <w:noProof/>
            <w:webHidden/>
          </w:rPr>
        </w:r>
        <w:r w:rsidR="00253F49">
          <w:rPr>
            <w:noProof/>
            <w:webHidden/>
          </w:rPr>
          <w:fldChar w:fldCharType="separate"/>
        </w:r>
        <w:r>
          <w:rPr>
            <w:noProof/>
            <w:webHidden/>
          </w:rPr>
          <w:t>6</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651" w:history="1">
        <w:r w:rsidR="00253F49" w:rsidRPr="00FB58FF">
          <w:rPr>
            <w:rStyle w:val="Hyperlink"/>
            <w:noProof/>
          </w:rPr>
          <w:t>7.1</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Informing your Line Manager</w:t>
        </w:r>
        <w:r w:rsidR="00253F49">
          <w:rPr>
            <w:noProof/>
            <w:webHidden/>
          </w:rPr>
          <w:tab/>
        </w:r>
        <w:r w:rsidR="00253F49">
          <w:rPr>
            <w:noProof/>
            <w:webHidden/>
          </w:rPr>
          <w:fldChar w:fldCharType="begin"/>
        </w:r>
        <w:r w:rsidR="00253F49">
          <w:rPr>
            <w:noProof/>
            <w:webHidden/>
          </w:rPr>
          <w:instrText xml:space="preserve"> PAGEREF _Toc410290651 \h </w:instrText>
        </w:r>
        <w:r w:rsidR="00253F49">
          <w:rPr>
            <w:noProof/>
            <w:webHidden/>
          </w:rPr>
        </w:r>
        <w:r w:rsidR="00253F49">
          <w:rPr>
            <w:noProof/>
            <w:webHidden/>
          </w:rPr>
          <w:fldChar w:fldCharType="separate"/>
        </w:r>
        <w:r>
          <w:rPr>
            <w:noProof/>
            <w:webHidden/>
          </w:rPr>
          <w:t>6</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652" w:history="1">
        <w:r w:rsidR="00253F49" w:rsidRPr="00FB58FF">
          <w:rPr>
            <w:rStyle w:val="Hyperlink"/>
            <w:noProof/>
          </w:rPr>
          <w:t>7.2</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Before Taking Leave</w:t>
        </w:r>
        <w:r w:rsidR="00253F49">
          <w:rPr>
            <w:noProof/>
            <w:webHidden/>
          </w:rPr>
          <w:tab/>
        </w:r>
        <w:r w:rsidR="00253F49">
          <w:rPr>
            <w:noProof/>
            <w:webHidden/>
          </w:rPr>
          <w:fldChar w:fldCharType="begin"/>
        </w:r>
        <w:r w:rsidR="00253F49">
          <w:rPr>
            <w:noProof/>
            <w:webHidden/>
          </w:rPr>
          <w:instrText xml:space="preserve"> PAGEREF _Toc410290652 \h </w:instrText>
        </w:r>
        <w:r w:rsidR="00253F49">
          <w:rPr>
            <w:noProof/>
            <w:webHidden/>
          </w:rPr>
        </w:r>
        <w:r w:rsidR="00253F49">
          <w:rPr>
            <w:noProof/>
            <w:webHidden/>
          </w:rPr>
          <w:fldChar w:fldCharType="separate"/>
        </w:r>
        <w:r>
          <w:rPr>
            <w:noProof/>
            <w:webHidden/>
          </w:rPr>
          <w:t>7</w:t>
        </w:r>
        <w:r w:rsidR="00253F49">
          <w:rPr>
            <w:noProof/>
            <w:webHidden/>
          </w:rPr>
          <w:fldChar w:fldCharType="end"/>
        </w:r>
      </w:hyperlink>
    </w:p>
    <w:p w:rsidR="00253F49" w:rsidRDefault="00116366">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410290653" w:history="1">
        <w:r w:rsidR="00253F49" w:rsidRPr="00FB58FF">
          <w:rPr>
            <w:rStyle w:val="Hyperlink"/>
            <w:noProof/>
          </w:rPr>
          <w:t>7.2.1</w:t>
        </w:r>
        <w:r w:rsidR="00253F49">
          <w:rPr>
            <w:rFonts w:asciiTheme="minorHAnsi" w:eastAsiaTheme="minorEastAsia" w:hAnsiTheme="minorHAnsi" w:cstheme="minorBidi"/>
            <w:noProof/>
            <w:sz w:val="22"/>
            <w:szCs w:val="22"/>
            <w:lang w:eastAsia="en-GB"/>
          </w:rPr>
          <w:tab/>
        </w:r>
        <w:r w:rsidR="00253F49" w:rsidRPr="00FB58FF">
          <w:rPr>
            <w:rStyle w:val="Hyperlink"/>
            <w:noProof/>
          </w:rPr>
          <w:t>Time Off For Appointments</w:t>
        </w:r>
        <w:r w:rsidR="00253F49">
          <w:rPr>
            <w:noProof/>
            <w:webHidden/>
          </w:rPr>
          <w:tab/>
        </w:r>
        <w:r w:rsidR="00253F49">
          <w:rPr>
            <w:noProof/>
            <w:webHidden/>
          </w:rPr>
          <w:fldChar w:fldCharType="begin"/>
        </w:r>
        <w:r w:rsidR="00253F49">
          <w:rPr>
            <w:noProof/>
            <w:webHidden/>
          </w:rPr>
          <w:instrText xml:space="preserve"> PAGEREF _Toc410290653 \h </w:instrText>
        </w:r>
        <w:r w:rsidR="00253F49">
          <w:rPr>
            <w:noProof/>
            <w:webHidden/>
          </w:rPr>
        </w:r>
        <w:r w:rsidR="00253F49">
          <w:rPr>
            <w:noProof/>
            <w:webHidden/>
          </w:rPr>
          <w:fldChar w:fldCharType="separate"/>
        </w:r>
        <w:r>
          <w:rPr>
            <w:noProof/>
            <w:webHidden/>
          </w:rPr>
          <w:t>7</w:t>
        </w:r>
        <w:r w:rsidR="00253F49">
          <w:rPr>
            <w:noProof/>
            <w:webHidden/>
          </w:rPr>
          <w:fldChar w:fldCharType="end"/>
        </w:r>
      </w:hyperlink>
    </w:p>
    <w:p w:rsidR="00253F49" w:rsidRDefault="00116366">
      <w:pPr>
        <w:pStyle w:val="TOC4"/>
        <w:tabs>
          <w:tab w:val="left" w:pos="1760"/>
          <w:tab w:val="right" w:leader="dot" w:pos="9016"/>
        </w:tabs>
        <w:rPr>
          <w:rFonts w:asciiTheme="minorHAnsi" w:eastAsiaTheme="minorEastAsia" w:hAnsiTheme="minorHAnsi" w:cstheme="minorBidi"/>
          <w:noProof/>
          <w:sz w:val="22"/>
          <w:szCs w:val="22"/>
          <w:lang w:eastAsia="en-GB"/>
        </w:rPr>
      </w:pPr>
      <w:hyperlink w:anchor="_Toc410290654" w:history="1">
        <w:r w:rsidR="00253F49" w:rsidRPr="00FB58FF">
          <w:rPr>
            <w:rStyle w:val="Hyperlink"/>
            <w:noProof/>
          </w:rPr>
          <w:t>7.2.1.1</w:t>
        </w:r>
        <w:r w:rsidR="00253F49">
          <w:rPr>
            <w:rFonts w:asciiTheme="minorHAnsi" w:eastAsiaTheme="minorEastAsia" w:hAnsiTheme="minorHAnsi" w:cstheme="minorBidi"/>
            <w:noProof/>
            <w:sz w:val="22"/>
            <w:szCs w:val="22"/>
            <w:lang w:eastAsia="en-GB"/>
          </w:rPr>
          <w:tab/>
        </w:r>
        <w:r w:rsidR="00253F49" w:rsidRPr="00FB58FF">
          <w:rPr>
            <w:rStyle w:val="Hyperlink"/>
            <w:noProof/>
          </w:rPr>
          <w:t>Ante-natal Care</w:t>
        </w:r>
        <w:r w:rsidR="00253F49">
          <w:rPr>
            <w:noProof/>
            <w:webHidden/>
          </w:rPr>
          <w:tab/>
        </w:r>
        <w:r w:rsidR="00253F49">
          <w:rPr>
            <w:noProof/>
            <w:webHidden/>
          </w:rPr>
          <w:fldChar w:fldCharType="begin"/>
        </w:r>
        <w:r w:rsidR="00253F49">
          <w:rPr>
            <w:noProof/>
            <w:webHidden/>
          </w:rPr>
          <w:instrText xml:space="preserve"> PAGEREF _Toc410290654 \h </w:instrText>
        </w:r>
        <w:r w:rsidR="00253F49">
          <w:rPr>
            <w:noProof/>
            <w:webHidden/>
          </w:rPr>
        </w:r>
        <w:r w:rsidR="00253F49">
          <w:rPr>
            <w:noProof/>
            <w:webHidden/>
          </w:rPr>
          <w:fldChar w:fldCharType="separate"/>
        </w:r>
        <w:r>
          <w:rPr>
            <w:noProof/>
            <w:webHidden/>
          </w:rPr>
          <w:t>7</w:t>
        </w:r>
        <w:r w:rsidR="00253F49">
          <w:rPr>
            <w:noProof/>
            <w:webHidden/>
          </w:rPr>
          <w:fldChar w:fldCharType="end"/>
        </w:r>
      </w:hyperlink>
    </w:p>
    <w:p w:rsidR="00253F49" w:rsidRDefault="00116366">
      <w:pPr>
        <w:pStyle w:val="TOC4"/>
        <w:tabs>
          <w:tab w:val="left" w:pos="1760"/>
          <w:tab w:val="right" w:leader="dot" w:pos="9016"/>
        </w:tabs>
        <w:rPr>
          <w:rFonts w:asciiTheme="minorHAnsi" w:eastAsiaTheme="minorEastAsia" w:hAnsiTheme="minorHAnsi" w:cstheme="minorBidi"/>
          <w:noProof/>
          <w:sz w:val="22"/>
          <w:szCs w:val="22"/>
          <w:lang w:eastAsia="en-GB"/>
        </w:rPr>
      </w:pPr>
      <w:hyperlink w:anchor="_Toc410290655" w:history="1">
        <w:r w:rsidR="00253F49" w:rsidRPr="00FB58FF">
          <w:rPr>
            <w:rStyle w:val="Hyperlink"/>
            <w:noProof/>
          </w:rPr>
          <w:t>7.2.1.2</w:t>
        </w:r>
        <w:r w:rsidR="00253F49">
          <w:rPr>
            <w:rFonts w:asciiTheme="minorHAnsi" w:eastAsiaTheme="minorEastAsia" w:hAnsiTheme="minorHAnsi" w:cstheme="minorBidi"/>
            <w:noProof/>
            <w:sz w:val="22"/>
            <w:szCs w:val="22"/>
            <w:lang w:eastAsia="en-GB"/>
          </w:rPr>
          <w:tab/>
        </w:r>
        <w:r w:rsidR="00253F49" w:rsidRPr="00FB58FF">
          <w:rPr>
            <w:rStyle w:val="Hyperlink"/>
            <w:noProof/>
          </w:rPr>
          <w:t>Accompanying Ante-natal Care Appointments</w:t>
        </w:r>
        <w:r w:rsidR="00253F49">
          <w:rPr>
            <w:noProof/>
            <w:webHidden/>
          </w:rPr>
          <w:tab/>
        </w:r>
        <w:r w:rsidR="00253F49">
          <w:rPr>
            <w:noProof/>
            <w:webHidden/>
          </w:rPr>
          <w:fldChar w:fldCharType="begin"/>
        </w:r>
        <w:r w:rsidR="00253F49">
          <w:rPr>
            <w:noProof/>
            <w:webHidden/>
          </w:rPr>
          <w:instrText xml:space="preserve"> PAGEREF _Toc410290655 \h </w:instrText>
        </w:r>
        <w:r w:rsidR="00253F49">
          <w:rPr>
            <w:noProof/>
            <w:webHidden/>
          </w:rPr>
        </w:r>
        <w:r w:rsidR="00253F49">
          <w:rPr>
            <w:noProof/>
            <w:webHidden/>
          </w:rPr>
          <w:fldChar w:fldCharType="separate"/>
        </w:r>
        <w:r>
          <w:rPr>
            <w:noProof/>
            <w:webHidden/>
          </w:rPr>
          <w:t>7</w:t>
        </w:r>
        <w:r w:rsidR="00253F49">
          <w:rPr>
            <w:noProof/>
            <w:webHidden/>
          </w:rPr>
          <w:fldChar w:fldCharType="end"/>
        </w:r>
      </w:hyperlink>
    </w:p>
    <w:p w:rsidR="00253F49" w:rsidRDefault="00116366">
      <w:pPr>
        <w:pStyle w:val="TOC4"/>
        <w:tabs>
          <w:tab w:val="left" w:pos="1760"/>
          <w:tab w:val="right" w:leader="dot" w:pos="9016"/>
        </w:tabs>
        <w:rPr>
          <w:rFonts w:asciiTheme="minorHAnsi" w:eastAsiaTheme="minorEastAsia" w:hAnsiTheme="minorHAnsi" w:cstheme="minorBidi"/>
          <w:noProof/>
          <w:sz w:val="22"/>
          <w:szCs w:val="22"/>
          <w:lang w:eastAsia="en-GB"/>
        </w:rPr>
      </w:pPr>
      <w:hyperlink w:anchor="_Toc410290656" w:history="1">
        <w:r w:rsidR="00253F49" w:rsidRPr="00FB58FF">
          <w:rPr>
            <w:rStyle w:val="Hyperlink"/>
            <w:noProof/>
          </w:rPr>
          <w:t>7.2.1.3</w:t>
        </w:r>
        <w:r w:rsidR="00253F49">
          <w:rPr>
            <w:rFonts w:asciiTheme="minorHAnsi" w:eastAsiaTheme="minorEastAsia" w:hAnsiTheme="minorHAnsi" w:cstheme="minorBidi"/>
            <w:noProof/>
            <w:sz w:val="22"/>
            <w:szCs w:val="22"/>
            <w:lang w:eastAsia="en-GB"/>
          </w:rPr>
          <w:tab/>
        </w:r>
        <w:r w:rsidR="00253F49" w:rsidRPr="00FB58FF">
          <w:rPr>
            <w:rStyle w:val="Hyperlink"/>
            <w:noProof/>
          </w:rPr>
          <w:t>Adoption Meetings</w:t>
        </w:r>
        <w:r w:rsidR="00253F49">
          <w:rPr>
            <w:noProof/>
            <w:webHidden/>
          </w:rPr>
          <w:tab/>
        </w:r>
        <w:r w:rsidR="00253F49">
          <w:rPr>
            <w:noProof/>
            <w:webHidden/>
          </w:rPr>
          <w:fldChar w:fldCharType="begin"/>
        </w:r>
        <w:r w:rsidR="00253F49">
          <w:rPr>
            <w:noProof/>
            <w:webHidden/>
          </w:rPr>
          <w:instrText xml:space="preserve"> PAGEREF _Toc410290656 \h </w:instrText>
        </w:r>
        <w:r w:rsidR="00253F49">
          <w:rPr>
            <w:noProof/>
            <w:webHidden/>
          </w:rPr>
        </w:r>
        <w:r w:rsidR="00253F49">
          <w:rPr>
            <w:noProof/>
            <w:webHidden/>
          </w:rPr>
          <w:fldChar w:fldCharType="separate"/>
        </w:r>
        <w:r>
          <w:rPr>
            <w:noProof/>
            <w:webHidden/>
          </w:rPr>
          <w:t>8</w:t>
        </w:r>
        <w:r w:rsidR="00253F49">
          <w:rPr>
            <w:noProof/>
            <w:webHidden/>
          </w:rPr>
          <w:fldChar w:fldCharType="end"/>
        </w:r>
      </w:hyperlink>
    </w:p>
    <w:p w:rsidR="00253F49" w:rsidRDefault="00116366">
      <w:pPr>
        <w:pStyle w:val="TOC4"/>
        <w:tabs>
          <w:tab w:val="left" w:pos="1760"/>
          <w:tab w:val="right" w:leader="dot" w:pos="9016"/>
        </w:tabs>
        <w:rPr>
          <w:rFonts w:asciiTheme="minorHAnsi" w:eastAsiaTheme="minorEastAsia" w:hAnsiTheme="minorHAnsi" w:cstheme="minorBidi"/>
          <w:noProof/>
          <w:sz w:val="22"/>
          <w:szCs w:val="22"/>
          <w:lang w:eastAsia="en-GB"/>
        </w:rPr>
      </w:pPr>
      <w:hyperlink w:anchor="_Toc410290657" w:history="1">
        <w:r w:rsidR="00253F49" w:rsidRPr="00FB58FF">
          <w:rPr>
            <w:rStyle w:val="Hyperlink"/>
            <w:noProof/>
          </w:rPr>
          <w:t>7.2.1.4</w:t>
        </w:r>
        <w:r w:rsidR="00253F49">
          <w:rPr>
            <w:rFonts w:asciiTheme="minorHAnsi" w:eastAsiaTheme="minorEastAsia" w:hAnsiTheme="minorHAnsi" w:cstheme="minorBidi"/>
            <w:noProof/>
            <w:sz w:val="22"/>
            <w:szCs w:val="22"/>
            <w:lang w:eastAsia="en-GB"/>
          </w:rPr>
          <w:tab/>
        </w:r>
        <w:r w:rsidR="00253F49" w:rsidRPr="00FB58FF">
          <w:rPr>
            <w:rStyle w:val="Hyperlink"/>
            <w:noProof/>
          </w:rPr>
          <w:t>Adoption Meetings – Partner of Primary Adopter</w:t>
        </w:r>
        <w:r w:rsidR="00253F49">
          <w:rPr>
            <w:noProof/>
            <w:webHidden/>
          </w:rPr>
          <w:tab/>
        </w:r>
        <w:r w:rsidR="00253F49">
          <w:rPr>
            <w:noProof/>
            <w:webHidden/>
          </w:rPr>
          <w:fldChar w:fldCharType="begin"/>
        </w:r>
        <w:r w:rsidR="00253F49">
          <w:rPr>
            <w:noProof/>
            <w:webHidden/>
          </w:rPr>
          <w:instrText xml:space="preserve"> PAGEREF _Toc410290657 \h </w:instrText>
        </w:r>
        <w:r w:rsidR="00253F49">
          <w:rPr>
            <w:noProof/>
            <w:webHidden/>
          </w:rPr>
        </w:r>
        <w:r w:rsidR="00253F49">
          <w:rPr>
            <w:noProof/>
            <w:webHidden/>
          </w:rPr>
          <w:fldChar w:fldCharType="separate"/>
        </w:r>
        <w:r>
          <w:rPr>
            <w:noProof/>
            <w:webHidden/>
          </w:rPr>
          <w:t>8</w:t>
        </w:r>
        <w:r w:rsidR="00253F49">
          <w:rPr>
            <w:noProof/>
            <w:webHidden/>
          </w:rPr>
          <w:fldChar w:fldCharType="end"/>
        </w:r>
      </w:hyperlink>
    </w:p>
    <w:p w:rsidR="00253F49" w:rsidRDefault="00116366">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410290658" w:history="1">
        <w:r w:rsidR="00253F49" w:rsidRPr="00FB58FF">
          <w:rPr>
            <w:rStyle w:val="Hyperlink"/>
            <w:noProof/>
          </w:rPr>
          <w:t>7.2.2</w:t>
        </w:r>
        <w:r w:rsidR="00253F49">
          <w:rPr>
            <w:rFonts w:asciiTheme="minorHAnsi" w:eastAsiaTheme="minorEastAsia" w:hAnsiTheme="minorHAnsi" w:cstheme="minorBidi"/>
            <w:noProof/>
            <w:sz w:val="22"/>
            <w:szCs w:val="22"/>
            <w:lang w:eastAsia="en-GB"/>
          </w:rPr>
          <w:tab/>
        </w:r>
        <w:r w:rsidR="00253F49" w:rsidRPr="00FB58FF">
          <w:rPr>
            <w:rStyle w:val="Hyperlink"/>
            <w:noProof/>
          </w:rPr>
          <w:t>Health and Safety (Maternity Only)</w:t>
        </w:r>
        <w:r w:rsidR="00253F49">
          <w:rPr>
            <w:noProof/>
            <w:webHidden/>
          </w:rPr>
          <w:tab/>
        </w:r>
        <w:r w:rsidR="00253F49">
          <w:rPr>
            <w:noProof/>
            <w:webHidden/>
          </w:rPr>
          <w:fldChar w:fldCharType="begin"/>
        </w:r>
        <w:r w:rsidR="00253F49">
          <w:rPr>
            <w:noProof/>
            <w:webHidden/>
          </w:rPr>
          <w:instrText xml:space="preserve"> PAGEREF _Toc410290658 \h </w:instrText>
        </w:r>
        <w:r w:rsidR="00253F49">
          <w:rPr>
            <w:noProof/>
            <w:webHidden/>
          </w:rPr>
        </w:r>
        <w:r w:rsidR="00253F49">
          <w:rPr>
            <w:noProof/>
            <w:webHidden/>
          </w:rPr>
          <w:fldChar w:fldCharType="separate"/>
        </w:r>
        <w:r>
          <w:rPr>
            <w:noProof/>
            <w:webHidden/>
          </w:rPr>
          <w:t>8</w:t>
        </w:r>
        <w:r w:rsidR="00253F49">
          <w:rPr>
            <w:noProof/>
            <w:webHidden/>
          </w:rPr>
          <w:fldChar w:fldCharType="end"/>
        </w:r>
      </w:hyperlink>
    </w:p>
    <w:p w:rsidR="00253F49" w:rsidRDefault="00116366">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410290659" w:history="1">
        <w:r w:rsidR="00253F49" w:rsidRPr="00FB58FF">
          <w:rPr>
            <w:rStyle w:val="Hyperlink"/>
            <w:noProof/>
          </w:rPr>
          <w:t>7.2.3</w:t>
        </w:r>
        <w:r w:rsidR="00253F49">
          <w:rPr>
            <w:rFonts w:asciiTheme="minorHAnsi" w:eastAsiaTheme="minorEastAsia" w:hAnsiTheme="minorHAnsi" w:cstheme="minorBidi"/>
            <w:noProof/>
            <w:sz w:val="22"/>
            <w:szCs w:val="22"/>
            <w:lang w:eastAsia="en-GB"/>
          </w:rPr>
          <w:tab/>
        </w:r>
        <w:r w:rsidR="00253F49" w:rsidRPr="00FB58FF">
          <w:rPr>
            <w:rStyle w:val="Hyperlink"/>
            <w:noProof/>
          </w:rPr>
          <w:t>Sickness</w:t>
        </w:r>
        <w:r w:rsidR="00253F49">
          <w:rPr>
            <w:noProof/>
            <w:webHidden/>
          </w:rPr>
          <w:tab/>
        </w:r>
        <w:r w:rsidR="00253F49">
          <w:rPr>
            <w:noProof/>
            <w:webHidden/>
          </w:rPr>
          <w:fldChar w:fldCharType="begin"/>
        </w:r>
        <w:r w:rsidR="00253F49">
          <w:rPr>
            <w:noProof/>
            <w:webHidden/>
          </w:rPr>
          <w:instrText xml:space="preserve"> PAGEREF _Toc410290659 \h </w:instrText>
        </w:r>
        <w:r w:rsidR="00253F49">
          <w:rPr>
            <w:noProof/>
            <w:webHidden/>
          </w:rPr>
        </w:r>
        <w:r w:rsidR="00253F49">
          <w:rPr>
            <w:noProof/>
            <w:webHidden/>
          </w:rPr>
          <w:fldChar w:fldCharType="separate"/>
        </w:r>
        <w:r>
          <w:rPr>
            <w:noProof/>
            <w:webHidden/>
          </w:rPr>
          <w:t>9</w:t>
        </w:r>
        <w:r w:rsidR="00253F49">
          <w:rPr>
            <w:noProof/>
            <w:webHidden/>
          </w:rPr>
          <w:fldChar w:fldCharType="end"/>
        </w:r>
      </w:hyperlink>
    </w:p>
    <w:p w:rsidR="00253F49" w:rsidRDefault="00116366">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410290660" w:history="1">
        <w:r w:rsidR="00253F49" w:rsidRPr="00FB58FF">
          <w:rPr>
            <w:rStyle w:val="Hyperlink"/>
            <w:noProof/>
          </w:rPr>
          <w:t>7.2.4</w:t>
        </w:r>
        <w:r w:rsidR="00253F49">
          <w:rPr>
            <w:rFonts w:asciiTheme="minorHAnsi" w:eastAsiaTheme="minorEastAsia" w:hAnsiTheme="minorHAnsi" w:cstheme="minorBidi"/>
            <w:noProof/>
            <w:sz w:val="22"/>
            <w:szCs w:val="22"/>
            <w:lang w:eastAsia="en-GB"/>
          </w:rPr>
          <w:tab/>
        </w:r>
        <w:r w:rsidR="00253F49" w:rsidRPr="00FB58FF">
          <w:rPr>
            <w:rStyle w:val="Hyperlink"/>
            <w:noProof/>
          </w:rPr>
          <w:t>Making Arrangements for Contact during Leave</w:t>
        </w:r>
        <w:r w:rsidR="00253F49">
          <w:rPr>
            <w:noProof/>
            <w:webHidden/>
          </w:rPr>
          <w:tab/>
        </w:r>
        <w:r w:rsidR="00253F49">
          <w:rPr>
            <w:noProof/>
            <w:webHidden/>
          </w:rPr>
          <w:fldChar w:fldCharType="begin"/>
        </w:r>
        <w:r w:rsidR="00253F49">
          <w:rPr>
            <w:noProof/>
            <w:webHidden/>
          </w:rPr>
          <w:instrText xml:space="preserve"> PAGEREF _Toc410290660 \h </w:instrText>
        </w:r>
        <w:r w:rsidR="00253F49">
          <w:rPr>
            <w:noProof/>
            <w:webHidden/>
          </w:rPr>
        </w:r>
        <w:r w:rsidR="00253F49">
          <w:rPr>
            <w:noProof/>
            <w:webHidden/>
          </w:rPr>
          <w:fldChar w:fldCharType="separate"/>
        </w:r>
        <w:r>
          <w:rPr>
            <w:noProof/>
            <w:webHidden/>
          </w:rPr>
          <w:t>9</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661" w:history="1">
        <w:r w:rsidR="00253F49" w:rsidRPr="00FB58FF">
          <w:rPr>
            <w:rStyle w:val="Hyperlink"/>
            <w:noProof/>
          </w:rPr>
          <w:t>7.3</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Entitlement to Maternity and Adoption Leave</w:t>
        </w:r>
        <w:r w:rsidR="00253F49">
          <w:rPr>
            <w:noProof/>
            <w:webHidden/>
          </w:rPr>
          <w:tab/>
        </w:r>
        <w:r w:rsidR="00253F49">
          <w:rPr>
            <w:noProof/>
            <w:webHidden/>
          </w:rPr>
          <w:fldChar w:fldCharType="begin"/>
        </w:r>
        <w:r w:rsidR="00253F49">
          <w:rPr>
            <w:noProof/>
            <w:webHidden/>
          </w:rPr>
          <w:instrText xml:space="preserve"> PAGEREF _Toc410290661 \h </w:instrText>
        </w:r>
        <w:r w:rsidR="00253F49">
          <w:rPr>
            <w:noProof/>
            <w:webHidden/>
          </w:rPr>
        </w:r>
        <w:r w:rsidR="00253F49">
          <w:rPr>
            <w:noProof/>
            <w:webHidden/>
          </w:rPr>
          <w:fldChar w:fldCharType="separate"/>
        </w:r>
        <w:r>
          <w:rPr>
            <w:noProof/>
            <w:webHidden/>
          </w:rPr>
          <w:t>9</w:t>
        </w:r>
        <w:r w:rsidR="00253F49">
          <w:rPr>
            <w:noProof/>
            <w:webHidden/>
          </w:rPr>
          <w:fldChar w:fldCharType="end"/>
        </w:r>
      </w:hyperlink>
    </w:p>
    <w:p w:rsidR="00253F49" w:rsidRDefault="00116366">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410290662" w:history="1">
        <w:r w:rsidR="00253F49" w:rsidRPr="00FB58FF">
          <w:rPr>
            <w:rStyle w:val="Hyperlink"/>
            <w:noProof/>
          </w:rPr>
          <w:t>7.3.1</w:t>
        </w:r>
        <w:r w:rsidR="00253F49">
          <w:rPr>
            <w:rFonts w:asciiTheme="minorHAnsi" w:eastAsiaTheme="minorEastAsia" w:hAnsiTheme="minorHAnsi" w:cstheme="minorBidi"/>
            <w:noProof/>
            <w:sz w:val="22"/>
            <w:szCs w:val="22"/>
            <w:lang w:eastAsia="en-GB"/>
          </w:rPr>
          <w:tab/>
        </w:r>
        <w:r w:rsidR="00253F49" w:rsidRPr="00FB58FF">
          <w:rPr>
            <w:rStyle w:val="Hyperlink"/>
            <w:noProof/>
          </w:rPr>
          <w:t>Notification and Start of Maternity Leave</w:t>
        </w:r>
        <w:r w:rsidR="00253F49">
          <w:rPr>
            <w:noProof/>
            <w:webHidden/>
          </w:rPr>
          <w:tab/>
        </w:r>
        <w:r w:rsidR="00253F49">
          <w:rPr>
            <w:noProof/>
            <w:webHidden/>
          </w:rPr>
          <w:fldChar w:fldCharType="begin"/>
        </w:r>
        <w:r w:rsidR="00253F49">
          <w:rPr>
            <w:noProof/>
            <w:webHidden/>
          </w:rPr>
          <w:instrText xml:space="preserve"> PAGEREF _Toc410290662 \h </w:instrText>
        </w:r>
        <w:r w:rsidR="00253F49">
          <w:rPr>
            <w:noProof/>
            <w:webHidden/>
          </w:rPr>
        </w:r>
        <w:r w:rsidR="00253F49">
          <w:rPr>
            <w:noProof/>
            <w:webHidden/>
          </w:rPr>
          <w:fldChar w:fldCharType="separate"/>
        </w:r>
        <w:r>
          <w:rPr>
            <w:noProof/>
            <w:webHidden/>
          </w:rPr>
          <w:t>10</w:t>
        </w:r>
        <w:r w:rsidR="00253F49">
          <w:rPr>
            <w:noProof/>
            <w:webHidden/>
          </w:rPr>
          <w:fldChar w:fldCharType="end"/>
        </w:r>
      </w:hyperlink>
    </w:p>
    <w:p w:rsidR="00253F49" w:rsidRDefault="00116366">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410290663" w:history="1">
        <w:r w:rsidR="00253F49" w:rsidRPr="00FB58FF">
          <w:rPr>
            <w:rStyle w:val="Hyperlink"/>
            <w:noProof/>
          </w:rPr>
          <w:t>7.3.2</w:t>
        </w:r>
        <w:r w:rsidR="00253F49">
          <w:rPr>
            <w:rFonts w:asciiTheme="minorHAnsi" w:eastAsiaTheme="minorEastAsia" w:hAnsiTheme="minorHAnsi" w:cstheme="minorBidi"/>
            <w:noProof/>
            <w:sz w:val="22"/>
            <w:szCs w:val="22"/>
            <w:lang w:eastAsia="en-GB"/>
          </w:rPr>
          <w:tab/>
        </w:r>
        <w:r w:rsidR="00253F49" w:rsidRPr="00FB58FF">
          <w:rPr>
            <w:rStyle w:val="Hyperlink"/>
            <w:noProof/>
          </w:rPr>
          <w:t>Notification and Start of Adoption Leave</w:t>
        </w:r>
        <w:r w:rsidR="00253F49">
          <w:rPr>
            <w:noProof/>
            <w:webHidden/>
          </w:rPr>
          <w:tab/>
        </w:r>
        <w:r w:rsidR="00253F49">
          <w:rPr>
            <w:noProof/>
            <w:webHidden/>
          </w:rPr>
          <w:fldChar w:fldCharType="begin"/>
        </w:r>
        <w:r w:rsidR="00253F49">
          <w:rPr>
            <w:noProof/>
            <w:webHidden/>
          </w:rPr>
          <w:instrText xml:space="preserve"> PAGEREF _Toc410290663 \h </w:instrText>
        </w:r>
        <w:r w:rsidR="00253F49">
          <w:rPr>
            <w:noProof/>
            <w:webHidden/>
          </w:rPr>
        </w:r>
        <w:r w:rsidR="00253F49">
          <w:rPr>
            <w:noProof/>
            <w:webHidden/>
          </w:rPr>
          <w:fldChar w:fldCharType="separate"/>
        </w:r>
        <w:r>
          <w:rPr>
            <w:noProof/>
            <w:webHidden/>
          </w:rPr>
          <w:t>11</w:t>
        </w:r>
        <w:r w:rsidR="00253F49">
          <w:rPr>
            <w:noProof/>
            <w:webHidden/>
          </w:rPr>
          <w:fldChar w:fldCharType="end"/>
        </w:r>
      </w:hyperlink>
    </w:p>
    <w:p w:rsidR="00253F49" w:rsidRDefault="00116366">
      <w:pPr>
        <w:pStyle w:val="TOC4"/>
        <w:tabs>
          <w:tab w:val="left" w:pos="1760"/>
          <w:tab w:val="right" w:leader="dot" w:pos="9016"/>
        </w:tabs>
        <w:rPr>
          <w:rFonts w:asciiTheme="minorHAnsi" w:eastAsiaTheme="minorEastAsia" w:hAnsiTheme="minorHAnsi" w:cstheme="minorBidi"/>
          <w:noProof/>
          <w:sz w:val="22"/>
          <w:szCs w:val="22"/>
          <w:lang w:eastAsia="en-GB"/>
        </w:rPr>
      </w:pPr>
      <w:hyperlink w:anchor="_Toc410290664" w:history="1">
        <w:r w:rsidR="00253F49" w:rsidRPr="00FB58FF">
          <w:rPr>
            <w:rStyle w:val="Hyperlink"/>
            <w:noProof/>
          </w:rPr>
          <w:t>7.3.2.1</w:t>
        </w:r>
        <w:r w:rsidR="00253F49">
          <w:rPr>
            <w:rFonts w:asciiTheme="minorHAnsi" w:eastAsiaTheme="minorEastAsia" w:hAnsiTheme="minorHAnsi" w:cstheme="minorBidi"/>
            <w:noProof/>
            <w:sz w:val="22"/>
            <w:szCs w:val="22"/>
            <w:lang w:eastAsia="en-GB"/>
          </w:rPr>
          <w:tab/>
        </w:r>
        <w:r w:rsidR="00253F49" w:rsidRPr="00FB58FF">
          <w:rPr>
            <w:rStyle w:val="Hyperlink"/>
            <w:noProof/>
          </w:rPr>
          <w:t>UK Adoptions</w:t>
        </w:r>
        <w:r w:rsidR="00253F49">
          <w:rPr>
            <w:noProof/>
            <w:webHidden/>
          </w:rPr>
          <w:tab/>
        </w:r>
        <w:r w:rsidR="00253F49">
          <w:rPr>
            <w:noProof/>
            <w:webHidden/>
          </w:rPr>
          <w:fldChar w:fldCharType="begin"/>
        </w:r>
        <w:r w:rsidR="00253F49">
          <w:rPr>
            <w:noProof/>
            <w:webHidden/>
          </w:rPr>
          <w:instrText xml:space="preserve"> PAGEREF _Toc410290664 \h </w:instrText>
        </w:r>
        <w:r w:rsidR="00253F49">
          <w:rPr>
            <w:noProof/>
            <w:webHidden/>
          </w:rPr>
        </w:r>
        <w:r w:rsidR="00253F49">
          <w:rPr>
            <w:noProof/>
            <w:webHidden/>
          </w:rPr>
          <w:fldChar w:fldCharType="separate"/>
        </w:r>
        <w:r>
          <w:rPr>
            <w:noProof/>
            <w:webHidden/>
          </w:rPr>
          <w:t>11</w:t>
        </w:r>
        <w:r w:rsidR="00253F49">
          <w:rPr>
            <w:noProof/>
            <w:webHidden/>
          </w:rPr>
          <w:fldChar w:fldCharType="end"/>
        </w:r>
      </w:hyperlink>
    </w:p>
    <w:p w:rsidR="00253F49" w:rsidRDefault="00116366">
      <w:pPr>
        <w:pStyle w:val="TOC4"/>
        <w:tabs>
          <w:tab w:val="left" w:pos="1760"/>
          <w:tab w:val="right" w:leader="dot" w:pos="9016"/>
        </w:tabs>
        <w:rPr>
          <w:rFonts w:asciiTheme="minorHAnsi" w:eastAsiaTheme="minorEastAsia" w:hAnsiTheme="minorHAnsi" w:cstheme="minorBidi"/>
          <w:noProof/>
          <w:sz w:val="22"/>
          <w:szCs w:val="22"/>
          <w:lang w:eastAsia="en-GB"/>
        </w:rPr>
      </w:pPr>
      <w:hyperlink w:anchor="_Toc410290665" w:history="1">
        <w:r w:rsidR="00253F49" w:rsidRPr="00FB58FF">
          <w:rPr>
            <w:rStyle w:val="Hyperlink"/>
            <w:noProof/>
          </w:rPr>
          <w:t>7.3.2.2</w:t>
        </w:r>
        <w:r w:rsidR="00253F49">
          <w:rPr>
            <w:rFonts w:asciiTheme="minorHAnsi" w:eastAsiaTheme="minorEastAsia" w:hAnsiTheme="minorHAnsi" w:cstheme="minorBidi"/>
            <w:noProof/>
            <w:sz w:val="22"/>
            <w:szCs w:val="22"/>
            <w:lang w:eastAsia="en-GB"/>
          </w:rPr>
          <w:tab/>
        </w:r>
        <w:r w:rsidR="00253F49" w:rsidRPr="00FB58FF">
          <w:rPr>
            <w:rStyle w:val="Hyperlink"/>
            <w:noProof/>
          </w:rPr>
          <w:t>Overseas Adoptions</w:t>
        </w:r>
        <w:r w:rsidR="00253F49">
          <w:rPr>
            <w:noProof/>
            <w:webHidden/>
          </w:rPr>
          <w:tab/>
        </w:r>
        <w:r w:rsidR="00253F49">
          <w:rPr>
            <w:noProof/>
            <w:webHidden/>
          </w:rPr>
          <w:fldChar w:fldCharType="begin"/>
        </w:r>
        <w:r w:rsidR="00253F49">
          <w:rPr>
            <w:noProof/>
            <w:webHidden/>
          </w:rPr>
          <w:instrText xml:space="preserve"> PAGEREF _Toc410290665 \h </w:instrText>
        </w:r>
        <w:r w:rsidR="00253F49">
          <w:rPr>
            <w:noProof/>
            <w:webHidden/>
          </w:rPr>
        </w:r>
        <w:r w:rsidR="00253F49">
          <w:rPr>
            <w:noProof/>
            <w:webHidden/>
          </w:rPr>
          <w:fldChar w:fldCharType="separate"/>
        </w:r>
        <w:r>
          <w:rPr>
            <w:noProof/>
            <w:webHidden/>
          </w:rPr>
          <w:t>11</w:t>
        </w:r>
        <w:r w:rsidR="00253F49">
          <w:rPr>
            <w:noProof/>
            <w:webHidden/>
          </w:rPr>
          <w:fldChar w:fldCharType="end"/>
        </w:r>
      </w:hyperlink>
    </w:p>
    <w:p w:rsidR="00253F49" w:rsidRDefault="00116366">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410290666" w:history="1">
        <w:r w:rsidR="00253F49" w:rsidRPr="00FB58FF">
          <w:rPr>
            <w:rStyle w:val="Hyperlink"/>
            <w:noProof/>
          </w:rPr>
          <w:t>7.3.3</w:t>
        </w:r>
        <w:r w:rsidR="00253F49">
          <w:rPr>
            <w:rFonts w:asciiTheme="minorHAnsi" w:eastAsiaTheme="minorEastAsia" w:hAnsiTheme="minorHAnsi" w:cstheme="minorBidi"/>
            <w:noProof/>
            <w:sz w:val="22"/>
            <w:szCs w:val="22"/>
            <w:lang w:eastAsia="en-GB"/>
          </w:rPr>
          <w:tab/>
        </w:r>
        <w:r w:rsidR="00253F49" w:rsidRPr="00FB58FF">
          <w:rPr>
            <w:rStyle w:val="Hyperlink"/>
            <w:noProof/>
          </w:rPr>
          <w:t>Changing your Maternity or Adoption Leave Intended Start Date</w:t>
        </w:r>
        <w:r w:rsidR="00253F49">
          <w:rPr>
            <w:noProof/>
            <w:webHidden/>
          </w:rPr>
          <w:tab/>
        </w:r>
        <w:r w:rsidR="00253F49">
          <w:rPr>
            <w:noProof/>
            <w:webHidden/>
          </w:rPr>
          <w:fldChar w:fldCharType="begin"/>
        </w:r>
        <w:r w:rsidR="00253F49">
          <w:rPr>
            <w:noProof/>
            <w:webHidden/>
          </w:rPr>
          <w:instrText xml:space="preserve"> PAGEREF _Toc410290666 \h </w:instrText>
        </w:r>
        <w:r w:rsidR="00253F49">
          <w:rPr>
            <w:noProof/>
            <w:webHidden/>
          </w:rPr>
        </w:r>
        <w:r w:rsidR="00253F49">
          <w:rPr>
            <w:noProof/>
            <w:webHidden/>
          </w:rPr>
          <w:fldChar w:fldCharType="separate"/>
        </w:r>
        <w:r>
          <w:rPr>
            <w:noProof/>
            <w:webHidden/>
          </w:rPr>
          <w:t>12</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667" w:history="1">
        <w:r w:rsidR="00253F49" w:rsidRPr="00FB58FF">
          <w:rPr>
            <w:rStyle w:val="Hyperlink"/>
            <w:noProof/>
          </w:rPr>
          <w:t>7.4</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Maternity and Adoption Pay</w:t>
        </w:r>
        <w:r w:rsidR="00253F49">
          <w:rPr>
            <w:noProof/>
            <w:webHidden/>
          </w:rPr>
          <w:tab/>
        </w:r>
        <w:r w:rsidR="00253F49">
          <w:rPr>
            <w:noProof/>
            <w:webHidden/>
          </w:rPr>
          <w:fldChar w:fldCharType="begin"/>
        </w:r>
        <w:r w:rsidR="00253F49">
          <w:rPr>
            <w:noProof/>
            <w:webHidden/>
          </w:rPr>
          <w:instrText xml:space="preserve"> PAGEREF _Toc410290667 \h </w:instrText>
        </w:r>
        <w:r w:rsidR="00253F49">
          <w:rPr>
            <w:noProof/>
            <w:webHidden/>
          </w:rPr>
        </w:r>
        <w:r w:rsidR="00253F49">
          <w:rPr>
            <w:noProof/>
            <w:webHidden/>
          </w:rPr>
          <w:fldChar w:fldCharType="separate"/>
        </w:r>
        <w:r>
          <w:rPr>
            <w:noProof/>
            <w:webHidden/>
          </w:rPr>
          <w:t>12</w:t>
        </w:r>
        <w:r w:rsidR="00253F49">
          <w:rPr>
            <w:noProof/>
            <w:webHidden/>
          </w:rPr>
          <w:fldChar w:fldCharType="end"/>
        </w:r>
      </w:hyperlink>
    </w:p>
    <w:p w:rsidR="00253F49" w:rsidRDefault="00116366">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410290668" w:history="1">
        <w:r w:rsidR="00253F49" w:rsidRPr="00FB58FF">
          <w:rPr>
            <w:rStyle w:val="Hyperlink"/>
            <w:noProof/>
          </w:rPr>
          <w:t>7.4.1</w:t>
        </w:r>
        <w:r w:rsidR="00253F49">
          <w:rPr>
            <w:rFonts w:asciiTheme="minorHAnsi" w:eastAsiaTheme="minorEastAsia" w:hAnsiTheme="minorHAnsi" w:cstheme="minorBidi"/>
            <w:noProof/>
            <w:sz w:val="22"/>
            <w:szCs w:val="22"/>
            <w:lang w:eastAsia="en-GB"/>
          </w:rPr>
          <w:tab/>
        </w:r>
        <w:r w:rsidR="00253F49" w:rsidRPr="00FB58FF">
          <w:rPr>
            <w:rStyle w:val="Hyperlink"/>
            <w:noProof/>
          </w:rPr>
          <w:t>Statutory Maternity and Adoption Pay</w:t>
        </w:r>
        <w:r w:rsidR="00253F49">
          <w:rPr>
            <w:noProof/>
            <w:webHidden/>
          </w:rPr>
          <w:tab/>
        </w:r>
        <w:r w:rsidR="00253F49">
          <w:rPr>
            <w:noProof/>
            <w:webHidden/>
          </w:rPr>
          <w:fldChar w:fldCharType="begin"/>
        </w:r>
        <w:r w:rsidR="00253F49">
          <w:rPr>
            <w:noProof/>
            <w:webHidden/>
          </w:rPr>
          <w:instrText xml:space="preserve"> PAGEREF _Toc410290668 \h </w:instrText>
        </w:r>
        <w:r w:rsidR="00253F49">
          <w:rPr>
            <w:noProof/>
            <w:webHidden/>
          </w:rPr>
        </w:r>
        <w:r w:rsidR="00253F49">
          <w:rPr>
            <w:noProof/>
            <w:webHidden/>
          </w:rPr>
          <w:fldChar w:fldCharType="separate"/>
        </w:r>
        <w:r>
          <w:rPr>
            <w:noProof/>
            <w:webHidden/>
          </w:rPr>
          <w:t>12</w:t>
        </w:r>
        <w:r w:rsidR="00253F49">
          <w:rPr>
            <w:noProof/>
            <w:webHidden/>
          </w:rPr>
          <w:fldChar w:fldCharType="end"/>
        </w:r>
      </w:hyperlink>
    </w:p>
    <w:p w:rsidR="00253F49" w:rsidRDefault="00116366">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410290669" w:history="1">
        <w:r w:rsidR="00253F49" w:rsidRPr="00FB58FF">
          <w:rPr>
            <w:rStyle w:val="Hyperlink"/>
            <w:noProof/>
          </w:rPr>
          <w:t>7.4.2</w:t>
        </w:r>
        <w:r w:rsidR="00253F49">
          <w:rPr>
            <w:rFonts w:asciiTheme="minorHAnsi" w:eastAsiaTheme="minorEastAsia" w:hAnsiTheme="minorHAnsi" w:cstheme="minorBidi"/>
            <w:noProof/>
            <w:sz w:val="22"/>
            <w:szCs w:val="22"/>
            <w:lang w:eastAsia="en-GB"/>
          </w:rPr>
          <w:tab/>
        </w:r>
        <w:r w:rsidR="00253F49" w:rsidRPr="00FB58FF">
          <w:rPr>
            <w:rStyle w:val="Hyperlink"/>
            <w:noProof/>
          </w:rPr>
          <w:t>Occupational Maternity and Adoption Pay</w:t>
        </w:r>
        <w:r w:rsidR="00253F49">
          <w:rPr>
            <w:noProof/>
            <w:webHidden/>
          </w:rPr>
          <w:tab/>
        </w:r>
        <w:r w:rsidR="00253F49">
          <w:rPr>
            <w:noProof/>
            <w:webHidden/>
          </w:rPr>
          <w:fldChar w:fldCharType="begin"/>
        </w:r>
        <w:r w:rsidR="00253F49">
          <w:rPr>
            <w:noProof/>
            <w:webHidden/>
          </w:rPr>
          <w:instrText xml:space="preserve"> PAGEREF _Toc410290669 \h </w:instrText>
        </w:r>
        <w:r w:rsidR="00253F49">
          <w:rPr>
            <w:noProof/>
            <w:webHidden/>
          </w:rPr>
        </w:r>
        <w:r w:rsidR="00253F49">
          <w:rPr>
            <w:noProof/>
            <w:webHidden/>
          </w:rPr>
          <w:fldChar w:fldCharType="separate"/>
        </w:r>
        <w:r>
          <w:rPr>
            <w:noProof/>
            <w:webHidden/>
          </w:rPr>
          <w:t>13</w:t>
        </w:r>
        <w:r w:rsidR="00253F49">
          <w:rPr>
            <w:noProof/>
            <w:webHidden/>
          </w:rPr>
          <w:fldChar w:fldCharType="end"/>
        </w:r>
      </w:hyperlink>
    </w:p>
    <w:p w:rsidR="00253F49" w:rsidRDefault="00116366">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410290670" w:history="1">
        <w:r w:rsidR="00253F49" w:rsidRPr="00FB58FF">
          <w:rPr>
            <w:rStyle w:val="Hyperlink"/>
            <w:noProof/>
          </w:rPr>
          <w:t>7.4.3</w:t>
        </w:r>
        <w:r w:rsidR="00253F49">
          <w:rPr>
            <w:rFonts w:asciiTheme="minorHAnsi" w:eastAsiaTheme="minorEastAsia" w:hAnsiTheme="minorHAnsi" w:cstheme="minorBidi"/>
            <w:noProof/>
            <w:sz w:val="22"/>
            <w:szCs w:val="22"/>
            <w:lang w:eastAsia="en-GB"/>
          </w:rPr>
          <w:tab/>
        </w:r>
        <w:r w:rsidR="00253F49" w:rsidRPr="00FB58FF">
          <w:rPr>
            <w:rStyle w:val="Hyperlink"/>
            <w:noProof/>
          </w:rPr>
          <w:t>Combined Statutory and Occupational Maternity Pay</w:t>
        </w:r>
        <w:r w:rsidR="00253F49">
          <w:rPr>
            <w:noProof/>
            <w:webHidden/>
          </w:rPr>
          <w:tab/>
        </w:r>
        <w:r w:rsidR="00253F49">
          <w:rPr>
            <w:noProof/>
            <w:webHidden/>
          </w:rPr>
          <w:fldChar w:fldCharType="begin"/>
        </w:r>
        <w:r w:rsidR="00253F49">
          <w:rPr>
            <w:noProof/>
            <w:webHidden/>
          </w:rPr>
          <w:instrText xml:space="preserve"> PAGEREF _Toc410290670 \h </w:instrText>
        </w:r>
        <w:r w:rsidR="00253F49">
          <w:rPr>
            <w:noProof/>
            <w:webHidden/>
          </w:rPr>
        </w:r>
        <w:r w:rsidR="00253F49">
          <w:rPr>
            <w:noProof/>
            <w:webHidden/>
          </w:rPr>
          <w:fldChar w:fldCharType="separate"/>
        </w:r>
        <w:r>
          <w:rPr>
            <w:noProof/>
            <w:webHidden/>
          </w:rPr>
          <w:t>13</w:t>
        </w:r>
        <w:r w:rsidR="00253F49">
          <w:rPr>
            <w:noProof/>
            <w:webHidden/>
          </w:rPr>
          <w:fldChar w:fldCharType="end"/>
        </w:r>
      </w:hyperlink>
    </w:p>
    <w:p w:rsidR="00253F49" w:rsidRDefault="00116366">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410290671" w:history="1">
        <w:r w:rsidR="00253F49" w:rsidRPr="00FB58FF">
          <w:rPr>
            <w:rStyle w:val="Hyperlink"/>
            <w:noProof/>
          </w:rPr>
          <w:t>7.4.4</w:t>
        </w:r>
        <w:r w:rsidR="00253F49">
          <w:rPr>
            <w:rFonts w:asciiTheme="minorHAnsi" w:eastAsiaTheme="minorEastAsia" w:hAnsiTheme="minorHAnsi" w:cstheme="minorBidi"/>
            <w:noProof/>
            <w:sz w:val="22"/>
            <w:szCs w:val="22"/>
            <w:lang w:eastAsia="en-GB"/>
          </w:rPr>
          <w:tab/>
        </w:r>
        <w:r w:rsidR="00253F49" w:rsidRPr="00FB58FF">
          <w:rPr>
            <w:rStyle w:val="Hyperlink"/>
            <w:noProof/>
          </w:rPr>
          <w:t>Effect of Pay Increases</w:t>
        </w:r>
        <w:r w:rsidR="00253F49">
          <w:rPr>
            <w:noProof/>
            <w:webHidden/>
          </w:rPr>
          <w:tab/>
        </w:r>
        <w:r w:rsidR="00253F49">
          <w:rPr>
            <w:noProof/>
            <w:webHidden/>
          </w:rPr>
          <w:fldChar w:fldCharType="begin"/>
        </w:r>
        <w:r w:rsidR="00253F49">
          <w:rPr>
            <w:noProof/>
            <w:webHidden/>
          </w:rPr>
          <w:instrText xml:space="preserve"> PAGEREF _Toc410290671 \h </w:instrText>
        </w:r>
        <w:r w:rsidR="00253F49">
          <w:rPr>
            <w:noProof/>
            <w:webHidden/>
          </w:rPr>
        </w:r>
        <w:r w:rsidR="00253F49">
          <w:rPr>
            <w:noProof/>
            <w:webHidden/>
          </w:rPr>
          <w:fldChar w:fldCharType="separate"/>
        </w:r>
        <w:r>
          <w:rPr>
            <w:noProof/>
            <w:webHidden/>
          </w:rPr>
          <w:t>14</w:t>
        </w:r>
        <w:r w:rsidR="00253F49">
          <w:rPr>
            <w:noProof/>
            <w:webHidden/>
          </w:rPr>
          <w:fldChar w:fldCharType="end"/>
        </w:r>
      </w:hyperlink>
    </w:p>
    <w:p w:rsidR="00253F49" w:rsidRDefault="00116366">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410290672" w:history="1">
        <w:r w:rsidR="00253F49" w:rsidRPr="00FB58FF">
          <w:rPr>
            <w:rStyle w:val="Hyperlink"/>
            <w:noProof/>
          </w:rPr>
          <w:t>7.4.5</w:t>
        </w:r>
        <w:r w:rsidR="00253F49">
          <w:rPr>
            <w:rFonts w:asciiTheme="minorHAnsi" w:eastAsiaTheme="minorEastAsia" w:hAnsiTheme="minorHAnsi" w:cstheme="minorBidi"/>
            <w:noProof/>
            <w:sz w:val="22"/>
            <w:szCs w:val="22"/>
            <w:lang w:eastAsia="en-GB"/>
          </w:rPr>
          <w:tab/>
        </w:r>
        <w:r w:rsidR="00253F49" w:rsidRPr="00FB58FF">
          <w:rPr>
            <w:rStyle w:val="Hyperlink"/>
            <w:noProof/>
          </w:rPr>
          <w:t>Paying Back Occupational Maternity or Adoption Pay</w:t>
        </w:r>
        <w:r w:rsidR="00253F49">
          <w:rPr>
            <w:noProof/>
            <w:webHidden/>
          </w:rPr>
          <w:tab/>
        </w:r>
        <w:r w:rsidR="00253F49">
          <w:rPr>
            <w:noProof/>
            <w:webHidden/>
          </w:rPr>
          <w:fldChar w:fldCharType="begin"/>
        </w:r>
        <w:r w:rsidR="00253F49">
          <w:rPr>
            <w:noProof/>
            <w:webHidden/>
          </w:rPr>
          <w:instrText xml:space="preserve"> PAGEREF _Toc410290672 \h </w:instrText>
        </w:r>
        <w:r w:rsidR="00253F49">
          <w:rPr>
            <w:noProof/>
            <w:webHidden/>
          </w:rPr>
        </w:r>
        <w:r w:rsidR="00253F49">
          <w:rPr>
            <w:noProof/>
            <w:webHidden/>
          </w:rPr>
          <w:fldChar w:fldCharType="separate"/>
        </w:r>
        <w:r>
          <w:rPr>
            <w:noProof/>
            <w:webHidden/>
          </w:rPr>
          <w:t>14</w:t>
        </w:r>
        <w:r w:rsidR="00253F49">
          <w:rPr>
            <w:noProof/>
            <w:webHidden/>
          </w:rPr>
          <w:fldChar w:fldCharType="end"/>
        </w:r>
      </w:hyperlink>
    </w:p>
    <w:p w:rsidR="00253F49" w:rsidRDefault="00116366">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410290673" w:history="1">
        <w:r w:rsidR="00253F49" w:rsidRPr="00FB58FF">
          <w:rPr>
            <w:rStyle w:val="Hyperlink"/>
            <w:noProof/>
            <w:lang w:val="en-US"/>
          </w:rPr>
          <w:t>7.4.6</w:t>
        </w:r>
        <w:r w:rsidR="00253F49">
          <w:rPr>
            <w:rFonts w:asciiTheme="minorHAnsi" w:eastAsiaTheme="minorEastAsia" w:hAnsiTheme="minorHAnsi" w:cstheme="minorBidi"/>
            <w:noProof/>
            <w:sz w:val="22"/>
            <w:szCs w:val="22"/>
            <w:lang w:eastAsia="en-GB"/>
          </w:rPr>
          <w:tab/>
        </w:r>
        <w:r w:rsidR="00253F49" w:rsidRPr="00FB58FF">
          <w:rPr>
            <w:rStyle w:val="Hyperlink"/>
            <w:noProof/>
            <w:lang w:val="en-US"/>
          </w:rPr>
          <w:t>Maternity or Adoption Allowance</w:t>
        </w:r>
        <w:r w:rsidR="00253F49">
          <w:rPr>
            <w:noProof/>
            <w:webHidden/>
          </w:rPr>
          <w:tab/>
        </w:r>
        <w:r w:rsidR="00253F49">
          <w:rPr>
            <w:noProof/>
            <w:webHidden/>
          </w:rPr>
          <w:fldChar w:fldCharType="begin"/>
        </w:r>
        <w:r w:rsidR="00253F49">
          <w:rPr>
            <w:noProof/>
            <w:webHidden/>
          </w:rPr>
          <w:instrText xml:space="preserve"> PAGEREF _Toc410290673 \h </w:instrText>
        </w:r>
        <w:r w:rsidR="00253F49">
          <w:rPr>
            <w:noProof/>
            <w:webHidden/>
          </w:rPr>
        </w:r>
        <w:r w:rsidR="00253F49">
          <w:rPr>
            <w:noProof/>
            <w:webHidden/>
          </w:rPr>
          <w:fldChar w:fldCharType="separate"/>
        </w:r>
        <w:r>
          <w:rPr>
            <w:noProof/>
            <w:webHidden/>
          </w:rPr>
          <w:t>14</w:t>
        </w:r>
        <w:r w:rsidR="00253F49">
          <w:rPr>
            <w:noProof/>
            <w:webHidden/>
          </w:rPr>
          <w:fldChar w:fldCharType="end"/>
        </w:r>
      </w:hyperlink>
    </w:p>
    <w:p w:rsidR="00253F49" w:rsidRDefault="00116366">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410290674" w:history="1">
        <w:r w:rsidR="00253F49" w:rsidRPr="00FB58FF">
          <w:rPr>
            <w:rStyle w:val="Hyperlink"/>
            <w:noProof/>
          </w:rPr>
          <w:t>7.4.7</w:t>
        </w:r>
        <w:r w:rsidR="00253F49">
          <w:rPr>
            <w:rFonts w:asciiTheme="minorHAnsi" w:eastAsiaTheme="minorEastAsia" w:hAnsiTheme="minorHAnsi" w:cstheme="minorBidi"/>
            <w:noProof/>
            <w:sz w:val="22"/>
            <w:szCs w:val="22"/>
            <w:lang w:eastAsia="en-GB"/>
          </w:rPr>
          <w:tab/>
        </w:r>
        <w:r w:rsidR="00253F49" w:rsidRPr="00FB58FF">
          <w:rPr>
            <w:rStyle w:val="Hyperlink"/>
            <w:noProof/>
          </w:rPr>
          <w:t>Other State Benefits</w:t>
        </w:r>
        <w:r w:rsidR="00253F49">
          <w:rPr>
            <w:noProof/>
            <w:webHidden/>
          </w:rPr>
          <w:tab/>
        </w:r>
        <w:r w:rsidR="00253F49">
          <w:rPr>
            <w:noProof/>
            <w:webHidden/>
          </w:rPr>
          <w:fldChar w:fldCharType="begin"/>
        </w:r>
        <w:r w:rsidR="00253F49">
          <w:rPr>
            <w:noProof/>
            <w:webHidden/>
          </w:rPr>
          <w:instrText xml:space="preserve"> PAGEREF _Toc410290674 \h </w:instrText>
        </w:r>
        <w:r w:rsidR="00253F49">
          <w:rPr>
            <w:noProof/>
            <w:webHidden/>
          </w:rPr>
        </w:r>
        <w:r w:rsidR="00253F49">
          <w:rPr>
            <w:noProof/>
            <w:webHidden/>
          </w:rPr>
          <w:fldChar w:fldCharType="separate"/>
        </w:r>
        <w:r>
          <w:rPr>
            <w:noProof/>
            <w:webHidden/>
          </w:rPr>
          <w:t>14</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675" w:history="1">
        <w:r w:rsidR="00253F49" w:rsidRPr="00FB58FF">
          <w:rPr>
            <w:rStyle w:val="Hyperlink"/>
            <w:noProof/>
          </w:rPr>
          <w:t>7.5</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Returning to Work</w:t>
        </w:r>
        <w:r w:rsidR="00253F49">
          <w:rPr>
            <w:noProof/>
            <w:webHidden/>
          </w:rPr>
          <w:tab/>
        </w:r>
        <w:r w:rsidR="00253F49">
          <w:rPr>
            <w:noProof/>
            <w:webHidden/>
          </w:rPr>
          <w:fldChar w:fldCharType="begin"/>
        </w:r>
        <w:r w:rsidR="00253F49">
          <w:rPr>
            <w:noProof/>
            <w:webHidden/>
          </w:rPr>
          <w:instrText xml:space="preserve"> PAGEREF _Toc410290675 \h </w:instrText>
        </w:r>
        <w:r w:rsidR="00253F49">
          <w:rPr>
            <w:noProof/>
            <w:webHidden/>
          </w:rPr>
        </w:r>
        <w:r w:rsidR="00253F49">
          <w:rPr>
            <w:noProof/>
            <w:webHidden/>
          </w:rPr>
          <w:fldChar w:fldCharType="separate"/>
        </w:r>
        <w:r>
          <w:rPr>
            <w:noProof/>
            <w:webHidden/>
          </w:rPr>
          <w:t>14</w:t>
        </w:r>
        <w:r w:rsidR="00253F49">
          <w:rPr>
            <w:noProof/>
            <w:webHidden/>
          </w:rPr>
          <w:fldChar w:fldCharType="end"/>
        </w:r>
      </w:hyperlink>
    </w:p>
    <w:p w:rsidR="00253F49" w:rsidRDefault="00116366">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410290676" w:history="1">
        <w:r w:rsidR="00253F49" w:rsidRPr="00FB58FF">
          <w:rPr>
            <w:rStyle w:val="Hyperlink"/>
            <w:noProof/>
          </w:rPr>
          <w:t>7.5.1</w:t>
        </w:r>
        <w:r w:rsidR="00253F49">
          <w:rPr>
            <w:rFonts w:asciiTheme="minorHAnsi" w:eastAsiaTheme="minorEastAsia" w:hAnsiTheme="minorHAnsi" w:cstheme="minorBidi"/>
            <w:noProof/>
            <w:sz w:val="22"/>
            <w:szCs w:val="22"/>
            <w:lang w:eastAsia="en-GB"/>
          </w:rPr>
          <w:tab/>
        </w:r>
        <w:r w:rsidR="00253F49" w:rsidRPr="00FB58FF">
          <w:rPr>
            <w:rStyle w:val="Hyperlink"/>
            <w:noProof/>
          </w:rPr>
          <w:t>Expected Return Date</w:t>
        </w:r>
        <w:r w:rsidR="00253F49">
          <w:rPr>
            <w:noProof/>
            <w:webHidden/>
          </w:rPr>
          <w:tab/>
        </w:r>
        <w:r w:rsidR="00253F49">
          <w:rPr>
            <w:noProof/>
            <w:webHidden/>
          </w:rPr>
          <w:fldChar w:fldCharType="begin"/>
        </w:r>
        <w:r w:rsidR="00253F49">
          <w:rPr>
            <w:noProof/>
            <w:webHidden/>
          </w:rPr>
          <w:instrText xml:space="preserve"> PAGEREF _Toc410290676 \h </w:instrText>
        </w:r>
        <w:r w:rsidR="00253F49">
          <w:rPr>
            <w:noProof/>
            <w:webHidden/>
          </w:rPr>
        </w:r>
        <w:r w:rsidR="00253F49">
          <w:rPr>
            <w:noProof/>
            <w:webHidden/>
          </w:rPr>
          <w:fldChar w:fldCharType="separate"/>
        </w:r>
        <w:r>
          <w:rPr>
            <w:noProof/>
            <w:webHidden/>
          </w:rPr>
          <w:t>14</w:t>
        </w:r>
        <w:r w:rsidR="00253F49">
          <w:rPr>
            <w:noProof/>
            <w:webHidden/>
          </w:rPr>
          <w:fldChar w:fldCharType="end"/>
        </w:r>
      </w:hyperlink>
    </w:p>
    <w:p w:rsidR="00253F49" w:rsidRDefault="00116366">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410290677" w:history="1">
        <w:r w:rsidR="00253F49" w:rsidRPr="00FB58FF">
          <w:rPr>
            <w:rStyle w:val="Hyperlink"/>
            <w:noProof/>
          </w:rPr>
          <w:t>7.5.2</w:t>
        </w:r>
        <w:r w:rsidR="00253F49">
          <w:rPr>
            <w:rFonts w:asciiTheme="minorHAnsi" w:eastAsiaTheme="minorEastAsia" w:hAnsiTheme="minorHAnsi" w:cstheme="minorBidi"/>
            <w:noProof/>
            <w:sz w:val="22"/>
            <w:szCs w:val="22"/>
            <w:lang w:eastAsia="en-GB"/>
          </w:rPr>
          <w:tab/>
        </w:r>
        <w:r w:rsidR="00253F49" w:rsidRPr="00FB58FF">
          <w:rPr>
            <w:rStyle w:val="Hyperlink"/>
            <w:noProof/>
          </w:rPr>
          <w:t>Returning Early</w:t>
        </w:r>
        <w:r w:rsidR="00253F49">
          <w:rPr>
            <w:noProof/>
            <w:webHidden/>
          </w:rPr>
          <w:tab/>
        </w:r>
        <w:r w:rsidR="00253F49">
          <w:rPr>
            <w:noProof/>
            <w:webHidden/>
          </w:rPr>
          <w:fldChar w:fldCharType="begin"/>
        </w:r>
        <w:r w:rsidR="00253F49">
          <w:rPr>
            <w:noProof/>
            <w:webHidden/>
          </w:rPr>
          <w:instrText xml:space="preserve"> PAGEREF _Toc410290677 \h </w:instrText>
        </w:r>
        <w:r w:rsidR="00253F49">
          <w:rPr>
            <w:noProof/>
            <w:webHidden/>
          </w:rPr>
        </w:r>
        <w:r w:rsidR="00253F49">
          <w:rPr>
            <w:noProof/>
            <w:webHidden/>
          </w:rPr>
          <w:fldChar w:fldCharType="separate"/>
        </w:r>
        <w:r>
          <w:rPr>
            <w:noProof/>
            <w:webHidden/>
          </w:rPr>
          <w:t>15</w:t>
        </w:r>
        <w:r w:rsidR="00253F49">
          <w:rPr>
            <w:noProof/>
            <w:webHidden/>
          </w:rPr>
          <w:fldChar w:fldCharType="end"/>
        </w:r>
      </w:hyperlink>
    </w:p>
    <w:p w:rsidR="00253F49" w:rsidRDefault="00116366">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410290678" w:history="1">
        <w:r w:rsidR="00253F49" w:rsidRPr="00FB58FF">
          <w:rPr>
            <w:rStyle w:val="Hyperlink"/>
            <w:noProof/>
          </w:rPr>
          <w:t>7.5.3</w:t>
        </w:r>
        <w:r w:rsidR="00253F49">
          <w:rPr>
            <w:rFonts w:asciiTheme="minorHAnsi" w:eastAsiaTheme="minorEastAsia" w:hAnsiTheme="minorHAnsi" w:cstheme="minorBidi"/>
            <w:noProof/>
            <w:sz w:val="22"/>
            <w:szCs w:val="22"/>
            <w:lang w:eastAsia="en-GB"/>
          </w:rPr>
          <w:tab/>
        </w:r>
        <w:r w:rsidR="00253F49" w:rsidRPr="00FB58FF">
          <w:rPr>
            <w:rStyle w:val="Hyperlink"/>
            <w:noProof/>
          </w:rPr>
          <w:t>Returning Late</w:t>
        </w:r>
        <w:r w:rsidR="00253F49">
          <w:rPr>
            <w:noProof/>
            <w:webHidden/>
          </w:rPr>
          <w:tab/>
        </w:r>
        <w:r w:rsidR="00253F49">
          <w:rPr>
            <w:noProof/>
            <w:webHidden/>
          </w:rPr>
          <w:fldChar w:fldCharType="begin"/>
        </w:r>
        <w:r w:rsidR="00253F49">
          <w:rPr>
            <w:noProof/>
            <w:webHidden/>
          </w:rPr>
          <w:instrText xml:space="preserve"> PAGEREF _Toc410290678 \h </w:instrText>
        </w:r>
        <w:r w:rsidR="00253F49">
          <w:rPr>
            <w:noProof/>
            <w:webHidden/>
          </w:rPr>
        </w:r>
        <w:r w:rsidR="00253F49">
          <w:rPr>
            <w:noProof/>
            <w:webHidden/>
          </w:rPr>
          <w:fldChar w:fldCharType="separate"/>
        </w:r>
        <w:r>
          <w:rPr>
            <w:noProof/>
            <w:webHidden/>
          </w:rPr>
          <w:t>15</w:t>
        </w:r>
        <w:r w:rsidR="00253F49">
          <w:rPr>
            <w:noProof/>
            <w:webHidden/>
          </w:rPr>
          <w:fldChar w:fldCharType="end"/>
        </w:r>
      </w:hyperlink>
    </w:p>
    <w:p w:rsidR="00253F49" w:rsidRDefault="00116366">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410290679" w:history="1">
        <w:r w:rsidR="00253F49" w:rsidRPr="00FB58FF">
          <w:rPr>
            <w:rStyle w:val="Hyperlink"/>
            <w:noProof/>
          </w:rPr>
          <w:t>7.5.4</w:t>
        </w:r>
        <w:r w:rsidR="00253F49">
          <w:rPr>
            <w:rFonts w:asciiTheme="minorHAnsi" w:eastAsiaTheme="minorEastAsia" w:hAnsiTheme="minorHAnsi" w:cstheme="minorBidi"/>
            <w:noProof/>
            <w:sz w:val="22"/>
            <w:szCs w:val="22"/>
            <w:lang w:eastAsia="en-GB"/>
          </w:rPr>
          <w:tab/>
        </w:r>
        <w:r w:rsidR="00253F49" w:rsidRPr="00FB58FF">
          <w:rPr>
            <w:rStyle w:val="Hyperlink"/>
            <w:noProof/>
          </w:rPr>
          <w:t>Deciding Not to Return</w:t>
        </w:r>
        <w:r w:rsidR="00253F49">
          <w:rPr>
            <w:noProof/>
            <w:webHidden/>
          </w:rPr>
          <w:tab/>
        </w:r>
        <w:r w:rsidR="00253F49">
          <w:rPr>
            <w:noProof/>
            <w:webHidden/>
          </w:rPr>
          <w:fldChar w:fldCharType="begin"/>
        </w:r>
        <w:r w:rsidR="00253F49">
          <w:rPr>
            <w:noProof/>
            <w:webHidden/>
          </w:rPr>
          <w:instrText xml:space="preserve"> PAGEREF _Toc410290679 \h </w:instrText>
        </w:r>
        <w:r w:rsidR="00253F49">
          <w:rPr>
            <w:noProof/>
            <w:webHidden/>
          </w:rPr>
        </w:r>
        <w:r w:rsidR="00253F49">
          <w:rPr>
            <w:noProof/>
            <w:webHidden/>
          </w:rPr>
          <w:fldChar w:fldCharType="separate"/>
        </w:r>
        <w:r>
          <w:rPr>
            <w:noProof/>
            <w:webHidden/>
          </w:rPr>
          <w:t>15</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680" w:history="1">
        <w:r w:rsidR="00253F49" w:rsidRPr="00FB58FF">
          <w:rPr>
            <w:rStyle w:val="Hyperlink"/>
            <w:noProof/>
          </w:rPr>
          <w:t>7.6</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Miscarriage and Stillbirth</w:t>
        </w:r>
        <w:r w:rsidR="00253F49">
          <w:rPr>
            <w:noProof/>
            <w:webHidden/>
          </w:rPr>
          <w:tab/>
        </w:r>
        <w:r w:rsidR="00253F49">
          <w:rPr>
            <w:noProof/>
            <w:webHidden/>
          </w:rPr>
          <w:fldChar w:fldCharType="begin"/>
        </w:r>
        <w:r w:rsidR="00253F49">
          <w:rPr>
            <w:noProof/>
            <w:webHidden/>
          </w:rPr>
          <w:instrText xml:space="preserve"> PAGEREF _Toc410290680 \h </w:instrText>
        </w:r>
        <w:r w:rsidR="00253F49">
          <w:rPr>
            <w:noProof/>
            <w:webHidden/>
          </w:rPr>
        </w:r>
        <w:r w:rsidR="00253F49">
          <w:rPr>
            <w:noProof/>
            <w:webHidden/>
          </w:rPr>
          <w:fldChar w:fldCharType="separate"/>
        </w:r>
        <w:r>
          <w:rPr>
            <w:noProof/>
            <w:webHidden/>
          </w:rPr>
          <w:t>15</w:t>
        </w:r>
        <w:r w:rsidR="00253F49">
          <w:rPr>
            <w:noProof/>
            <w:webHidden/>
          </w:rPr>
          <w:fldChar w:fldCharType="end"/>
        </w:r>
      </w:hyperlink>
    </w:p>
    <w:p w:rsidR="00253F49" w:rsidRDefault="00116366">
      <w:pPr>
        <w:pStyle w:val="TOC1"/>
        <w:rPr>
          <w:rFonts w:asciiTheme="minorHAnsi" w:eastAsiaTheme="minorEastAsia" w:hAnsiTheme="minorHAnsi" w:cstheme="minorBidi"/>
          <w:b w:val="0"/>
          <w:noProof/>
          <w:sz w:val="22"/>
          <w:szCs w:val="22"/>
          <w:lang w:eastAsia="en-GB"/>
        </w:rPr>
      </w:pPr>
      <w:hyperlink w:anchor="_Toc410290681" w:history="1">
        <w:r w:rsidR="00253F49" w:rsidRPr="00FB58FF">
          <w:rPr>
            <w:rStyle w:val="Hyperlink"/>
            <w:noProof/>
          </w:rPr>
          <w:t>8</w:t>
        </w:r>
        <w:r w:rsidR="00253F49">
          <w:rPr>
            <w:rFonts w:asciiTheme="minorHAnsi" w:eastAsiaTheme="minorEastAsia" w:hAnsiTheme="minorHAnsi" w:cstheme="minorBidi"/>
            <w:b w:val="0"/>
            <w:noProof/>
            <w:sz w:val="22"/>
            <w:szCs w:val="22"/>
            <w:lang w:eastAsia="en-GB"/>
          </w:rPr>
          <w:tab/>
        </w:r>
        <w:r w:rsidR="00253F49" w:rsidRPr="00FB58FF">
          <w:rPr>
            <w:rStyle w:val="Hyperlink"/>
            <w:noProof/>
          </w:rPr>
          <w:t>Shared Parental Leave</w:t>
        </w:r>
        <w:r w:rsidR="00253F49">
          <w:rPr>
            <w:noProof/>
            <w:webHidden/>
          </w:rPr>
          <w:tab/>
        </w:r>
        <w:r w:rsidR="00253F49">
          <w:rPr>
            <w:noProof/>
            <w:webHidden/>
          </w:rPr>
          <w:fldChar w:fldCharType="begin"/>
        </w:r>
        <w:r w:rsidR="00253F49">
          <w:rPr>
            <w:noProof/>
            <w:webHidden/>
          </w:rPr>
          <w:instrText xml:space="preserve"> PAGEREF _Toc410290681 \h </w:instrText>
        </w:r>
        <w:r w:rsidR="00253F49">
          <w:rPr>
            <w:noProof/>
            <w:webHidden/>
          </w:rPr>
        </w:r>
        <w:r w:rsidR="00253F49">
          <w:rPr>
            <w:noProof/>
            <w:webHidden/>
          </w:rPr>
          <w:fldChar w:fldCharType="separate"/>
        </w:r>
        <w:r>
          <w:rPr>
            <w:noProof/>
            <w:webHidden/>
          </w:rPr>
          <w:t>16</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682" w:history="1">
        <w:r w:rsidR="00253F49" w:rsidRPr="00FB58FF">
          <w:rPr>
            <w:rStyle w:val="Hyperlink"/>
            <w:rFonts w:cs="Arial"/>
            <w:noProof/>
          </w:rPr>
          <w:t>8.1</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Entitlement to Shared Parental Leave</w:t>
        </w:r>
        <w:r w:rsidR="00253F49">
          <w:rPr>
            <w:noProof/>
            <w:webHidden/>
          </w:rPr>
          <w:tab/>
        </w:r>
        <w:r w:rsidR="00253F49">
          <w:rPr>
            <w:noProof/>
            <w:webHidden/>
          </w:rPr>
          <w:fldChar w:fldCharType="begin"/>
        </w:r>
        <w:r w:rsidR="00253F49">
          <w:rPr>
            <w:noProof/>
            <w:webHidden/>
          </w:rPr>
          <w:instrText xml:space="preserve"> PAGEREF _Toc410290682 \h </w:instrText>
        </w:r>
        <w:r w:rsidR="00253F49">
          <w:rPr>
            <w:noProof/>
            <w:webHidden/>
          </w:rPr>
        </w:r>
        <w:r w:rsidR="00253F49">
          <w:rPr>
            <w:noProof/>
            <w:webHidden/>
          </w:rPr>
          <w:fldChar w:fldCharType="separate"/>
        </w:r>
        <w:r>
          <w:rPr>
            <w:noProof/>
            <w:webHidden/>
          </w:rPr>
          <w:t>16</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683" w:history="1">
        <w:r w:rsidR="00253F49" w:rsidRPr="00FB58FF">
          <w:rPr>
            <w:rStyle w:val="Hyperlink"/>
            <w:rFonts w:cs="Arial"/>
            <w:i/>
            <w:noProof/>
          </w:rPr>
          <w:t>8.2</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Entitlement to Shared Parental Pay</w:t>
        </w:r>
        <w:r w:rsidR="00253F49">
          <w:rPr>
            <w:noProof/>
            <w:webHidden/>
          </w:rPr>
          <w:tab/>
        </w:r>
        <w:r w:rsidR="00253F49">
          <w:rPr>
            <w:noProof/>
            <w:webHidden/>
          </w:rPr>
          <w:fldChar w:fldCharType="begin"/>
        </w:r>
        <w:r w:rsidR="00253F49">
          <w:rPr>
            <w:noProof/>
            <w:webHidden/>
          </w:rPr>
          <w:instrText xml:space="preserve"> PAGEREF _Toc410290683 \h </w:instrText>
        </w:r>
        <w:r w:rsidR="00253F49">
          <w:rPr>
            <w:noProof/>
            <w:webHidden/>
          </w:rPr>
        </w:r>
        <w:r w:rsidR="00253F49">
          <w:rPr>
            <w:noProof/>
            <w:webHidden/>
          </w:rPr>
          <w:fldChar w:fldCharType="separate"/>
        </w:r>
        <w:r>
          <w:rPr>
            <w:noProof/>
            <w:webHidden/>
          </w:rPr>
          <w:t>16</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684" w:history="1">
        <w:r w:rsidR="00253F49" w:rsidRPr="00FB58FF">
          <w:rPr>
            <w:rStyle w:val="Hyperlink"/>
            <w:rFonts w:cs="Arial"/>
            <w:noProof/>
          </w:rPr>
          <w:t>8.3</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Timing and Length of Shared Parental Leave</w:t>
        </w:r>
        <w:r w:rsidR="00253F49">
          <w:rPr>
            <w:noProof/>
            <w:webHidden/>
          </w:rPr>
          <w:tab/>
        </w:r>
        <w:r w:rsidR="00253F49">
          <w:rPr>
            <w:noProof/>
            <w:webHidden/>
          </w:rPr>
          <w:fldChar w:fldCharType="begin"/>
        </w:r>
        <w:r w:rsidR="00253F49">
          <w:rPr>
            <w:noProof/>
            <w:webHidden/>
          </w:rPr>
          <w:instrText xml:space="preserve"> PAGEREF _Toc410290684 \h </w:instrText>
        </w:r>
        <w:r w:rsidR="00253F49">
          <w:rPr>
            <w:noProof/>
            <w:webHidden/>
          </w:rPr>
        </w:r>
        <w:r w:rsidR="00253F49">
          <w:rPr>
            <w:noProof/>
            <w:webHidden/>
          </w:rPr>
          <w:fldChar w:fldCharType="separate"/>
        </w:r>
        <w:r>
          <w:rPr>
            <w:noProof/>
            <w:webHidden/>
          </w:rPr>
          <w:t>17</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685" w:history="1">
        <w:r w:rsidR="00253F49" w:rsidRPr="00FB58FF">
          <w:rPr>
            <w:rStyle w:val="Hyperlink"/>
            <w:noProof/>
          </w:rPr>
          <w:t>8.4</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Shared Parental Pay</w:t>
        </w:r>
        <w:r w:rsidR="00253F49">
          <w:rPr>
            <w:noProof/>
            <w:webHidden/>
          </w:rPr>
          <w:tab/>
        </w:r>
        <w:r w:rsidR="00253F49">
          <w:rPr>
            <w:noProof/>
            <w:webHidden/>
          </w:rPr>
          <w:fldChar w:fldCharType="begin"/>
        </w:r>
        <w:r w:rsidR="00253F49">
          <w:rPr>
            <w:noProof/>
            <w:webHidden/>
          </w:rPr>
          <w:instrText xml:space="preserve"> PAGEREF _Toc410290685 \h </w:instrText>
        </w:r>
        <w:r w:rsidR="00253F49">
          <w:rPr>
            <w:noProof/>
            <w:webHidden/>
          </w:rPr>
        </w:r>
        <w:r w:rsidR="00253F49">
          <w:rPr>
            <w:noProof/>
            <w:webHidden/>
          </w:rPr>
          <w:fldChar w:fldCharType="separate"/>
        </w:r>
        <w:r>
          <w:rPr>
            <w:noProof/>
            <w:webHidden/>
          </w:rPr>
          <w:t>17</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686" w:history="1">
        <w:r w:rsidR="00253F49" w:rsidRPr="00FB58FF">
          <w:rPr>
            <w:rStyle w:val="Hyperlink"/>
            <w:noProof/>
          </w:rPr>
          <w:t>8.5</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Notification</w:t>
        </w:r>
        <w:r w:rsidR="00253F49">
          <w:rPr>
            <w:noProof/>
            <w:webHidden/>
          </w:rPr>
          <w:tab/>
        </w:r>
        <w:r w:rsidR="00253F49">
          <w:rPr>
            <w:noProof/>
            <w:webHidden/>
          </w:rPr>
          <w:fldChar w:fldCharType="begin"/>
        </w:r>
        <w:r w:rsidR="00253F49">
          <w:rPr>
            <w:noProof/>
            <w:webHidden/>
          </w:rPr>
          <w:instrText xml:space="preserve"> PAGEREF _Toc410290686 \h </w:instrText>
        </w:r>
        <w:r w:rsidR="00253F49">
          <w:rPr>
            <w:noProof/>
            <w:webHidden/>
          </w:rPr>
        </w:r>
        <w:r w:rsidR="00253F49">
          <w:rPr>
            <w:noProof/>
            <w:webHidden/>
          </w:rPr>
          <w:fldChar w:fldCharType="separate"/>
        </w:r>
        <w:r>
          <w:rPr>
            <w:noProof/>
            <w:webHidden/>
          </w:rPr>
          <w:t>17</w:t>
        </w:r>
        <w:r w:rsidR="00253F49">
          <w:rPr>
            <w:noProof/>
            <w:webHidden/>
          </w:rPr>
          <w:fldChar w:fldCharType="end"/>
        </w:r>
      </w:hyperlink>
    </w:p>
    <w:p w:rsidR="00253F49" w:rsidRDefault="00116366">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410290687" w:history="1">
        <w:r w:rsidR="00253F49" w:rsidRPr="00FB58FF">
          <w:rPr>
            <w:rStyle w:val="Hyperlink"/>
            <w:noProof/>
          </w:rPr>
          <w:t>8.5.1</w:t>
        </w:r>
        <w:r w:rsidR="00253F49">
          <w:rPr>
            <w:rFonts w:asciiTheme="minorHAnsi" w:eastAsiaTheme="minorEastAsia" w:hAnsiTheme="minorHAnsi" w:cstheme="minorBidi"/>
            <w:noProof/>
            <w:sz w:val="22"/>
            <w:szCs w:val="22"/>
            <w:lang w:eastAsia="en-GB"/>
          </w:rPr>
          <w:tab/>
        </w:r>
        <w:r w:rsidR="00253F49" w:rsidRPr="00FB58FF">
          <w:rPr>
            <w:rStyle w:val="Hyperlink"/>
            <w:noProof/>
          </w:rPr>
          <w:t>Curtailment of Maternity or Adoption Leave and Pay</w:t>
        </w:r>
        <w:r w:rsidR="00253F49">
          <w:rPr>
            <w:noProof/>
            <w:webHidden/>
          </w:rPr>
          <w:tab/>
        </w:r>
        <w:r w:rsidR="00253F49">
          <w:rPr>
            <w:noProof/>
            <w:webHidden/>
          </w:rPr>
          <w:fldChar w:fldCharType="begin"/>
        </w:r>
        <w:r w:rsidR="00253F49">
          <w:rPr>
            <w:noProof/>
            <w:webHidden/>
          </w:rPr>
          <w:instrText xml:space="preserve"> PAGEREF _Toc410290687 \h </w:instrText>
        </w:r>
        <w:r w:rsidR="00253F49">
          <w:rPr>
            <w:noProof/>
            <w:webHidden/>
          </w:rPr>
        </w:r>
        <w:r w:rsidR="00253F49">
          <w:rPr>
            <w:noProof/>
            <w:webHidden/>
          </w:rPr>
          <w:fldChar w:fldCharType="separate"/>
        </w:r>
        <w:r>
          <w:rPr>
            <w:noProof/>
            <w:webHidden/>
          </w:rPr>
          <w:t>18</w:t>
        </w:r>
        <w:r w:rsidR="00253F49">
          <w:rPr>
            <w:noProof/>
            <w:webHidden/>
          </w:rPr>
          <w:fldChar w:fldCharType="end"/>
        </w:r>
      </w:hyperlink>
    </w:p>
    <w:p w:rsidR="00253F49" w:rsidRDefault="00116366">
      <w:pPr>
        <w:pStyle w:val="TOC4"/>
        <w:tabs>
          <w:tab w:val="left" w:pos="1760"/>
          <w:tab w:val="right" w:leader="dot" w:pos="9016"/>
        </w:tabs>
        <w:rPr>
          <w:rFonts w:asciiTheme="minorHAnsi" w:eastAsiaTheme="minorEastAsia" w:hAnsiTheme="minorHAnsi" w:cstheme="minorBidi"/>
          <w:noProof/>
          <w:sz w:val="22"/>
          <w:szCs w:val="22"/>
          <w:lang w:eastAsia="en-GB"/>
        </w:rPr>
      </w:pPr>
      <w:hyperlink w:anchor="_Toc410290688" w:history="1">
        <w:r w:rsidR="00253F49" w:rsidRPr="00FB58FF">
          <w:rPr>
            <w:rStyle w:val="Hyperlink"/>
            <w:noProof/>
          </w:rPr>
          <w:t>8.5.1.1</w:t>
        </w:r>
        <w:r w:rsidR="00253F49">
          <w:rPr>
            <w:rFonts w:asciiTheme="minorHAnsi" w:eastAsiaTheme="minorEastAsia" w:hAnsiTheme="minorHAnsi" w:cstheme="minorBidi"/>
            <w:noProof/>
            <w:sz w:val="22"/>
            <w:szCs w:val="22"/>
            <w:lang w:eastAsia="en-GB"/>
          </w:rPr>
          <w:tab/>
        </w:r>
        <w:r w:rsidR="00253F49" w:rsidRPr="00FB58FF">
          <w:rPr>
            <w:rStyle w:val="Hyperlink"/>
            <w:noProof/>
          </w:rPr>
          <w:t>Revoking a Leave Curtailment Notice</w:t>
        </w:r>
        <w:r w:rsidR="00253F49">
          <w:rPr>
            <w:noProof/>
            <w:webHidden/>
          </w:rPr>
          <w:tab/>
        </w:r>
        <w:r w:rsidR="00253F49">
          <w:rPr>
            <w:noProof/>
            <w:webHidden/>
          </w:rPr>
          <w:fldChar w:fldCharType="begin"/>
        </w:r>
        <w:r w:rsidR="00253F49">
          <w:rPr>
            <w:noProof/>
            <w:webHidden/>
          </w:rPr>
          <w:instrText xml:space="preserve"> PAGEREF _Toc410290688 \h </w:instrText>
        </w:r>
        <w:r w:rsidR="00253F49">
          <w:rPr>
            <w:noProof/>
            <w:webHidden/>
          </w:rPr>
        </w:r>
        <w:r w:rsidR="00253F49">
          <w:rPr>
            <w:noProof/>
            <w:webHidden/>
          </w:rPr>
          <w:fldChar w:fldCharType="separate"/>
        </w:r>
        <w:r>
          <w:rPr>
            <w:noProof/>
            <w:webHidden/>
          </w:rPr>
          <w:t>18</w:t>
        </w:r>
        <w:r w:rsidR="00253F49">
          <w:rPr>
            <w:noProof/>
            <w:webHidden/>
          </w:rPr>
          <w:fldChar w:fldCharType="end"/>
        </w:r>
      </w:hyperlink>
    </w:p>
    <w:p w:rsidR="00253F49" w:rsidRDefault="00116366">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410290689" w:history="1">
        <w:r w:rsidR="00253F49" w:rsidRPr="00FB58FF">
          <w:rPr>
            <w:rStyle w:val="Hyperlink"/>
            <w:rFonts w:cs="Arial"/>
            <w:noProof/>
          </w:rPr>
          <w:t>8.5.2</w:t>
        </w:r>
        <w:r w:rsidR="00253F49">
          <w:rPr>
            <w:rFonts w:asciiTheme="minorHAnsi" w:eastAsiaTheme="minorEastAsia" w:hAnsiTheme="minorHAnsi" w:cstheme="minorBidi"/>
            <w:noProof/>
            <w:sz w:val="22"/>
            <w:szCs w:val="22"/>
            <w:lang w:eastAsia="en-GB"/>
          </w:rPr>
          <w:tab/>
        </w:r>
        <w:r w:rsidR="00253F49" w:rsidRPr="00FB58FF">
          <w:rPr>
            <w:rStyle w:val="Hyperlink"/>
            <w:noProof/>
          </w:rPr>
          <w:t>Notice of Entitlement and Intention to take SPL</w:t>
        </w:r>
        <w:r w:rsidR="00253F49">
          <w:rPr>
            <w:noProof/>
            <w:webHidden/>
          </w:rPr>
          <w:tab/>
        </w:r>
        <w:r w:rsidR="00253F49">
          <w:rPr>
            <w:noProof/>
            <w:webHidden/>
          </w:rPr>
          <w:fldChar w:fldCharType="begin"/>
        </w:r>
        <w:r w:rsidR="00253F49">
          <w:rPr>
            <w:noProof/>
            <w:webHidden/>
          </w:rPr>
          <w:instrText xml:space="preserve"> PAGEREF _Toc410290689 \h </w:instrText>
        </w:r>
        <w:r w:rsidR="00253F49">
          <w:rPr>
            <w:noProof/>
            <w:webHidden/>
          </w:rPr>
        </w:r>
        <w:r w:rsidR="00253F49">
          <w:rPr>
            <w:noProof/>
            <w:webHidden/>
          </w:rPr>
          <w:fldChar w:fldCharType="separate"/>
        </w:r>
        <w:r>
          <w:rPr>
            <w:noProof/>
            <w:webHidden/>
          </w:rPr>
          <w:t>18</w:t>
        </w:r>
        <w:r w:rsidR="00253F49">
          <w:rPr>
            <w:noProof/>
            <w:webHidden/>
          </w:rPr>
          <w:fldChar w:fldCharType="end"/>
        </w:r>
      </w:hyperlink>
    </w:p>
    <w:p w:rsidR="00253F49" w:rsidRDefault="00116366">
      <w:pPr>
        <w:pStyle w:val="TOC4"/>
        <w:tabs>
          <w:tab w:val="left" w:pos="1760"/>
          <w:tab w:val="right" w:leader="dot" w:pos="9016"/>
        </w:tabs>
        <w:rPr>
          <w:rFonts w:asciiTheme="minorHAnsi" w:eastAsiaTheme="minorEastAsia" w:hAnsiTheme="minorHAnsi" w:cstheme="minorBidi"/>
          <w:noProof/>
          <w:sz w:val="22"/>
          <w:szCs w:val="22"/>
          <w:lang w:eastAsia="en-GB"/>
        </w:rPr>
      </w:pPr>
      <w:hyperlink w:anchor="_Toc410290690" w:history="1">
        <w:r w:rsidR="00253F49" w:rsidRPr="00FB58FF">
          <w:rPr>
            <w:rStyle w:val="Hyperlink"/>
            <w:noProof/>
          </w:rPr>
          <w:t>8.5.2.1</w:t>
        </w:r>
        <w:r w:rsidR="00253F49">
          <w:rPr>
            <w:rFonts w:asciiTheme="minorHAnsi" w:eastAsiaTheme="minorEastAsia" w:hAnsiTheme="minorHAnsi" w:cstheme="minorBidi"/>
            <w:noProof/>
            <w:sz w:val="22"/>
            <w:szCs w:val="22"/>
            <w:lang w:eastAsia="en-GB"/>
          </w:rPr>
          <w:tab/>
        </w:r>
        <w:r w:rsidR="00253F49" w:rsidRPr="00FB58FF">
          <w:rPr>
            <w:rStyle w:val="Hyperlink"/>
            <w:noProof/>
          </w:rPr>
          <w:t>Request for Further Evidence</w:t>
        </w:r>
        <w:r w:rsidR="00253F49">
          <w:rPr>
            <w:noProof/>
            <w:webHidden/>
          </w:rPr>
          <w:tab/>
        </w:r>
        <w:r w:rsidR="00253F49">
          <w:rPr>
            <w:noProof/>
            <w:webHidden/>
          </w:rPr>
          <w:fldChar w:fldCharType="begin"/>
        </w:r>
        <w:r w:rsidR="00253F49">
          <w:rPr>
            <w:noProof/>
            <w:webHidden/>
          </w:rPr>
          <w:instrText xml:space="preserve"> PAGEREF _Toc410290690 \h </w:instrText>
        </w:r>
        <w:r w:rsidR="00253F49">
          <w:rPr>
            <w:noProof/>
            <w:webHidden/>
          </w:rPr>
        </w:r>
        <w:r w:rsidR="00253F49">
          <w:rPr>
            <w:noProof/>
            <w:webHidden/>
          </w:rPr>
          <w:fldChar w:fldCharType="separate"/>
        </w:r>
        <w:r>
          <w:rPr>
            <w:noProof/>
            <w:webHidden/>
          </w:rPr>
          <w:t>19</w:t>
        </w:r>
        <w:r w:rsidR="00253F49">
          <w:rPr>
            <w:noProof/>
            <w:webHidden/>
          </w:rPr>
          <w:fldChar w:fldCharType="end"/>
        </w:r>
      </w:hyperlink>
    </w:p>
    <w:p w:rsidR="00253F49" w:rsidRDefault="00116366">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410290691" w:history="1">
        <w:r w:rsidR="00253F49" w:rsidRPr="00FB58FF">
          <w:rPr>
            <w:rStyle w:val="Hyperlink"/>
            <w:noProof/>
          </w:rPr>
          <w:t>8.5.3</w:t>
        </w:r>
        <w:r w:rsidR="00253F49">
          <w:rPr>
            <w:rFonts w:asciiTheme="minorHAnsi" w:eastAsiaTheme="minorEastAsia" w:hAnsiTheme="minorHAnsi" w:cstheme="minorBidi"/>
            <w:noProof/>
            <w:sz w:val="22"/>
            <w:szCs w:val="22"/>
            <w:lang w:eastAsia="en-GB"/>
          </w:rPr>
          <w:tab/>
        </w:r>
        <w:r w:rsidR="00253F49" w:rsidRPr="00FB58FF">
          <w:rPr>
            <w:rStyle w:val="Hyperlink"/>
            <w:noProof/>
          </w:rPr>
          <w:t>Notice to Book a Period of Leave</w:t>
        </w:r>
        <w:r w:rsidR="00253F49">
          <w:rPr>
            <w:noProof/>
            <w:webHidden/>
          </w:rPr>
          <w:tab/>
        </w:r>
        <w:r w:rsidR="00253F49">
          <w:rPr>
            <w:noProof/>
            <w:webHidden/>
          </w:rPr>
          <w:fldChar w:fldCharType="begin"/>
        </w:r>
        <w:r w:rsidR="00253F49">
          <w:rPr>
            <w:noProof/>
            <w:webHidden/>
          </w:rPr>
          <w:instrText xml:space="preserve"> PAGEREF _Toc410290691 \h </w:instrText>
        </w:r>
        <w:r w:rsidR="00253F49">
          <w:rPr>
            <w:noProof/>
            <w:webHidden/>
          </w:rPr>
        </w:r>
        <w:r w:rsidR="00253F49">
          <w:rPr>
            <w:noProof/>
            <w:webHidden/>
          </w:rPr>
          <w:fldChar w:fldCharType="separate"/>
        </w:r>
        <w:r>
          <w:rPr>
            <w:noProof/>
            <w:webHidden/>
          </w:rPr>
          <w:t>19</w:t>
        </w:r>
        <w:r w:rsidR="00253F49">
          <w:rPr>
            <w:noProof/>
            <w:webHidden/>
          </w:rPr>
          <w:fldChar w:fldCharType="end"/>
        </w:r>
      </w:hyperlink>
    </w:p>
    <w:p w:rsidR="00253F49" w:rsidRDefault="00116366">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410290692" w:history="1">
        <w:r w:rsidR="00253F49" w:rsidRPr="00FB58FF">
          <w:rPr>
            <w:rStyle w:val="Hyperlink"/>
            <w:rFonts w:cs="Arial"/>
            <w:noProof/>
          </w:rPr>
          <w:t>8.5.4</w:t>
        </w:r>
        <w:r w:rsidR="00253F49">
          <w:rPr>
            <w:rFonts w:asciiTheme="minorHAnsi" w:eastAsiaTheme="minorEastAsia" w:hAnsiTheme="minorHAnsi" w:cstheme="minorBidi"/>
            <w:noProof/>
            <w:sz w:val="22"/>
            <w:szCs w:val="22"/>
            <w:lang w:eastAsia="en-GB"/>
          </w:rPr>
          <w:tab/>
        </w:r>
        <w:r w:rsidR="00253F49" w:rsidRPr="00FB58FF">
          <w:rPr>
            <w:rStyle w:val="Hyperlink"/>
            <w:noProof/>
          </w:rPr>
          <w:t>Variation to Period of Leave Notice</w:t>
        </w:r>
        <w:r w:rsidR="00253F49">
          <w:rPr>
            <w:noProof/>
            <w:webHidden/>
          </w:rPr>
          <w:tab/>
        </w:r>
        <w:r w:rsidR="00253F49">
          <w:rPr>
            <w:noProof/>
            <w:webHidden/>
          </w:rPr>
          <w:fldChar w:fldCharType="begin"/>
        </w:r>
        <w:r w:rsidR="00253F49">
          <w:rPr>
            <w:noProof/>
            <w:webHidden/>
          </w:rPr>
          <w:instrText xml:space="preserve"> PAGEREF _Toc410290692 \h </w:instrText>
        </w:r>
        <w:r w:rsidR="00253F49">
          <w:rPr>
            <w:noProof/>
            <w:webHidden/>
          </w:rPr>
        </w:r>
        <w:r w:rsidR="00253F49">
          <w:rPr>
            <w:noProof/>
            <w:webHidden/>
          </w:rPr>
          <w:fldChar w:fldCharType="separate"/>
        </w:r>
        <w:r>
          <w:rPr>
            <w:noProof/>
            <w:webHidden/>
          </w:rPr>
          <w:t>19</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693" w:history="1">
        <w:r w:rsidR="00253F49" w:rsidRPr="00FB58FF">
          <w:rPr>
            <w:rStyle w:val="Hyperlink"/>
            <w:rFonts w:cs="Arial"/>
            <w:noProof/>
          </w:rPr>
          <w:t>8.6</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Baby Born Early</w:t>
        </w:r>
        <w:r w:rsidR="00253F49">
          <w:rPr>
            <w:noProof/>
            <w:webHidden/>
          </w:rPr>
          <w:tab/>
        </w:r>
        <w:r w:rsidR="00253F49">
          <w:rPr>
            <w:noProof/>
            <w:webHidden/>
          </w:rPr>
          <w:fldChar w:fldCharType="begin"/>
        </w:r>
        <w:r w:rsidR="00253F49">
          <w:rPr>
            <w:noProof/>
            <w:webHidden/>
          </w:rPr>
          <w:instrText xml:space="preserve"> PAGEREF _Toc410290693 \h </w:instrText>
        </w:r>
        <w:r w:rsidR="00253F49">
          <w:rPr>
            <w:noProof/>
            <w:webHidden/>
          </w:rPr>
        </w:r>
        <w:r w:rsidR="00253F49">
          <w:rPr>
            <w:noProof/>
            <w:webHidden/>
          </w:rPr>
          <w:fldChar w:fldCharType="separate"/>
        </w:r>
        <w:r>
          <w:rPr>
            <w:noProof/>
            <w:webHidden/>
          </w:rPr>
          <w:t>20</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694" w:history="1">
        <w:r w:rsidR="00253F49" w:rsidRPr="00FB58FF">
          <w:rPr>
            <w:rStyle w:val="Hyperlink"/>
            <w:rFonts w:cs="Arial"/>
            <w:noProof/>
          </w:rPr>
          <w:t>8.7</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More than One Job</w:t>
        </w:r>
        <w:r w:rsidR="00253F49">
          <w:rPr>
            <w:noProof/>
            <w:webHidden/>
          </w:rPr>
          <w:tab/>
        </w:r>
        <w:r w:rsidR="00253F49">
          <w:rPr>
            <w:noProof/>
            <w:webHidden/>
          </w:rPr>
          <w:fldChar w:fldCharType="begin"/>
        </w:r>
        <w:r w:rsidR="00253F49">
          <w:rPr>
            <w:noProof/>
            <w:webHidden/>
          </w:rPr>
          <w:instrText xml:space="preserve"> PAGEREF _Toc410290694 \h </w:instrText>
        </w:r>
        <w:r w:rsidR="00253F49">
          <w:rPr>
            <w:noProof/>
            <w:webHidden/>
          </w:rPr>
        </w:r>
        <w:r w:rsidR="00253F49">
          <w:rPr>
            <w:noProof/>
            <w:webHidden/>
          </w:rPr>
          <w:fldChar w:fldCharType="separate"/>
        </w:r>
        <w:r>
          <w:rPr>
            <w:noProof/>
            <w:webHidden/>
          </w:rPr>
          <w:t>20</w:t>
        </w:r>
        <w:r w:rsidR="00253F49">
          <w:rPr>
            <w:noProof/>
            <w:webHidden/>
          </w:rPr>
          <w:fldChar w:fldCharType="end"/>
        </w:r>
      </w:hyperlink>
    </w:p>
    <w:p w:rsidR="00253F49" w:rsidRDefault="00116366">
      <w:pPr>
        <w:pStyle w:val="TOC1"/>
        <w:rPr>
          <w:rFonts w:asciiTheme="minorHAnsi" w:eastAsiaTheme="minorEastAsia" w:hAnsiTheme="minorHAnsi" w:cstheme="minorBidi"/>
          <w:b w:val="0"/>
          <w:noProof/>
          <w:sz w:val="22"/>
          <w:szCs w:val="22"/>
          <w:lang w:eastAsia="en-GB"/>
        </w:rPr>
      </w:pPr>
      <w:hyperlink w:anchor="_Toc410290695" w:history="1">
        <w:r w:rsidR="00253F49" w:rsidRPr="00FB58FF">
          <w:rPr>
            <w:rStyle w:val="Hyperlink"/>
            <w:noProof/>
          </w:rPr>
          <w:t>9</w:t>
        </w:r>
        <w:r w:rsidR="00253F49">
          <w:rPr>
            <w:rFonts w:asciiTheme="minorHAnsi" w:eastAsiaTheme="minorEastAsia" w:hAnsiTheme="minorHAnsi" w:cstheme="minorBidi"/>
            <w:b w:val="0"/>
            <w:noProof/>
            <w:sz w:val="22"/>
            <w:szCs w:val="22"/>
            <w:lang w:eastAsia="en-GB"/>
          </w:rPr>
          <w:tab/>
        </w:r>
        <w:r w:rsidR="00253F49" w:rsidRPr="00FB58FF">
          <w:rPr>
            <w:rStyle w:val="Hyperlink"/>
            <w:noProof/>
          </w:rPr>
          <w:t>Leave</w:t>
        </w:r>
        <w:r w:rsidR="00253F49">
          <w:rPr>
            <w:noProof/>
            <w:webHidden/>
          </w:rPr>
          <w:tab/>
        </w:r>
        <w:r w:rsidR="00253F49">
          <w:rPr>
            <w:noProof/>
            <w:webHidden/>
          </w:rPr>
          <w:fldChar w:fldCharType="begin"/>
        </w:r>
        <w:r w:rsidR="00253F49">
          <w:rPr>
            <w:noProof/>
            <w:webHidden/>
          </w:rPr>
          <w:instrText xml:space="preserve"> PAGEREF _Toc410290695 \h </w:instrText>
        </w:r>
        <w:r w:rsidR="00253F49">
          <w:rPr>
            <w:noProof/>
            <w:webHidden/>
          </w:rPr>
        </w:r>
        <w:r w:rsidR="00253F49">
          <w:rPr>
            <w:noProof/>
            <w:webHidden/>
          </w:rPr>
          <w:fldChar w:fldCharType="separate"/>
        </w:r>
        <w:r>
          <w:rPr>
            <w:noProof/>
            <w:webHidden/>
          </w:rPr>
          <w:t>20</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696" w:history="1">
        <w:r w:rsidR="00253F49" w:rsidRPr="00FB58FF">
          <w:rPr>
            <w:rStyle w:val="Hyperlink"/>
            <w:noProof/>
          </w:rPr>
          <w:t>9.1</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Annual Leave</w:t>
        </w:r>
        <w:r w:rsidR="00253F49">
          <w:rPr>
            <w:noProof/>
            <w:webHidden/>
          </w:rPr>
          <w:tab/>
        </w:r>
        <w:r w:rsidR="00253F49">
          <w:rPr>
            <w:noProof/>
            <w:webHidden/>
          </w:rPr>
          <w:fldChar w:fldCharType="begin"/>
        </w:r>
        <w:r w:rsidR="00253F49">
          <w:rPr>
            <w:noProof/>
            <w:webHidden/>
          </w:rPr>
          <w:instrText xml:space="preserve"> PAGEREF _Toc410290696 \h </w:instrText>
        </w:r>
        <w:r w:rsidR="00253F49">
          <w:rPr>
            <w:noProof/>
            <w:webHidden/>
          </w:rPr>
        </w:r>
        <w:r w:rsidR="00253F49">
          <w:rPr>
            <w:noProof/>
            <w:webHidden/>
          </w:rPr>
          <w:fldChar w:fldCharType="separate"/>
        </w:r>
        <w:r>
          <w:rPr>
            <w:noProof/>
            <w:webHidden/>
          </w:rPr>
          <w:t>20</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697" w:history="1">
        <w:r w:rsidR="00253F49" w:rsidRPr="00FB58FF">
          <w:rPr>
            <w:rStyle w:val="Hyperlink"/>
            <w:noProof/>
          </w:rPr>
          <w:t>9.2</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Other Leave Entitlements</w:t>
        </w:r>
        <w:r w:rsidR="00253F49">
          <w:rPr>
            <w:noProof/>
            <w:webHidden/>
          </w:rPr>
          <w:tab/>
        </w:r>
        <w:r w:rsidR="00253F49">
          <w:rPr>
            <w:noProof/>
            <w:webHidden/>
          </w:rPr>
          <w:fldChar w:fldCharType="begin"/>
        </w:r>
        <w:r w:rsidR="00253F49">
          <w:rPr>
            <w:noProof/>
            <w:webHidden/>
          </w:rPr>
          <w:instrText xml:space="preserve"> PAGEREF _Toc410290697 \h </w:instrText>
        </w:r>
        <w:r w:rsidR="00253F49">
          <w:rPr>
            <w:noProof/>
            <w:webHidden/>
          </w:rPr>
        </w:r>
        <w:r w:rsidR="00253F49">
          <w:rPr>
            <w:noProof/>
            <w:webHidden/>
          </w:rPr>
          <w:fldChar w:fldCharType="separate"/>
        </w:r>
        <w:r>
          <w:rPr>
            <w:noProof/>
            <w:webHidden/>
          </w:rPr>
          <w:t>20</w:t>
        </w:r>
        <w:r w:rsidR="00253F49">
          <w:rPr>
            <w:noProof/>
            <w:webHidden/>
          </w:rPr>
          <w:fldChar w:fldCharType="end"/>
        </w:r>
      </w:hyperlink>
    </w:p>
    <w:p w:rsidR="00253F49" w:rsidRDefault="00116366">
      <w:pPr>
        <w:pStyle w:val="TOC1"/>
        <w:rPr>
          <w:rFonts w:asciiTheme="minorHAnsi" w:eastAsiaTheme="minorEastAsia" w:hAnsiTheme="minorHAnsi" w:cstheme="minorBidi"/>
          <w:b w:val="0"/>
          <w:noProof/>
          <w:sz w:val="22"/>
          <w:szCs w:val="22"/>
          <w:lang w:eastAsia="en-GB"/>
        </w:rPr>
      </w:pPr>
      <w:hyperlink w:anchor="_Toc410290698" w:history="1">
        <w:r w:rsidR="00253F49" w:rsidRPr="00FB58FF">
          <w:rPr>
            <w:rStyle w:val="Hyperlink"/>
            <w:noProof/>
          </w:rPr>
          <w:t>10</w:t>
        </w:r>
        <w:r w:rsidR="00253F49">
          <w:rPr>
            <w:rFonts w:asciiTheme="minorHAnsi" w:eastAsiaTheme="minorEastAsia" w:hAnsiTheme="minorHAnsi" w:cstheme="minorBidi"/>
            <w:b w:val="0"/>
            <w:noProof/>
            <w:sz w:val="22"/>
            <w:szCs w:val="22"/>
            <w:lang w:eastAsia="en-GB"/>
          </w:rPr>
          <w:tab/>
        </w:r>
        <w:r w:rsidR="00253F49" w:rsidRPr="00FB58FF">
          <w:rPr>
            <w:rStyle w:val="Hyperlink"/>
            <w:noProof/>
          </w:rPr>
          <w:t>Keeping in Touch Days during Leave</w:t>
        </w:r>
        <w:r w:rsidR="00253F49">
          <w:rPr>
            <w:noProof/>
            <w:webHidden/>
          </w:rPr>
          <w:tab/>
        </w:r>
        <w:r w:rsidR="00253F49">
          <w:rPr>
            <w:noProof/>
            <w:webHidden/>
          </w:rPr>
          <w:fldChar w:fldCharType="begin"/>
        </w:r>
        <w:r w:rsidR="00253F49">
          <w:rPr>
            <w:noProof/>
            <w:webHidden/>
          </w:rPr>
          <w:instrText xml:space="preserve"> PAGEREF _Toc410290698 \h </w:instrText>
        </w:r>
        <w:r w:rsidR="00253F49">
          <w:rPr>
            <w:noProof/>
            <w:webHidden/>
          </w:rPr>
        </w:r>
        <w:r w:rsidR="00253F49">
          <w:rPr>
            <w:noProof/>
            <w:webHidden/>
          </w:rPr>
          <w:fldChar w:fldCharType="separate"/>
        </w:r>
        <w:r>
          <w:rPr>
            <w:noProof/>
            <w:webHidden/>
          </w:rPr>
          <w:t>21</w:t>
        </w:r>
        <w:r w:rsidR="00253F49">
          <w:rPr>
            <w:noProof/>
            <w:webHidden/>
          </w:rPr>
          <w:fldChar w:fldCharType="end"/>
        </w:r>
      </w:hyperlink>
    </w:p>
    <w:p w:rsidR="00253F49" w:rsidRDefault="00116366">
      <w:pPr>
        <w:pStyle w:val="TOC1"/>
        <w:rPr>
          <w:rFonts w:asciiTheme="minorHAnsi" w:eastAsiaTheme="minorEastAsia" w:hAnsiTheme="minorHAnsi" w:cstheme="minorBidi"/>
          <w:b w:val="0"/>
          <w:noProof/>
          <w:sz w:val="22"/>
          <w:szCs w:val="22"/>
          <w:lang w:eastAsia="en-GB"/>
        </w:rPr>
      </w:pPr>
      <w:hyperlink w:anchor="_Toc410290699" w:history="1">
        <w:r w:rsidR="00253F49" w:rsidRPr="00FB58FF">
          <w:rPr>
            <w:rStyle w:val="Hyperlink"/>
            <w:noProof/>
          </w:rPr>
          <w:t>11</w:t>
        </w:r>
        <w:r w:rsidR="00253F49">
          <w:rPr>
            <w:rFonts w:asciiTheme="minorHAnsi" w:eastAsiaTheme="minorEastAsia" w:hAnsiTheme="minorHAnsi" w:cstheme="minorBidi"/>
            <w:b w:val="0"/>
            <w:noProof/>
            <w:sz w:val="22"/>
            <w:szCs w:val="22"/>
            <w:lang w:eastAsia="en-GB"/>
          </w:rPr>
          <w:tab/>
        </w:r>
        <w:r w:rsidR="00253F49" w:rsidRPr="00FB58FF">
          <w:rPr>
            <w:rStyle w:val="Hyperlink"/>
            <w:noProof/>
          </w:rPr>
          <w:t>General (Maternity, Adoption and Shared Parental Leave)</w:t>
        </w:r>
        <w:r w:rsidR="00253F49">
          <w:rPr>
            <w:noProof/>
            <w:webHidden/>
          </w:rPr>
          <w:tab/>
        </w:r>
        <w:r w:rsidR="00253F49">
          <w:rPr>
            <w:noProof/>
            <w:webHidden/>
          </w:rPr>
          <w:fldChar w:fldCharType="begin"/>
        </w:r>
        <w:r w:rsidR="00253F49">
          <w:rPr>
            <w:noProof/>
            <w:webHidden/>
          </w:rPr>
          <w:instrText xml:space="preserve"> PAGEREF _Toc410290699 \h </w:instrText>
        </w:r>
        <w:r w:rsidR="00253F49">
          <w:rPr>
            <w:noProof/>
            <w:webHidden/>
          </w:rPr>
        </w:r>
        <w:r w:rsidR="00253F49">
          <w:rPr>
            <w:noProof/>
            <w:webHidden/>
          </w:rPr>
          <w:fldChar w:fldCharType="separate"/>
        </w:r>
        <w:r>
          <w:rPr>
            <w:noProof/>
            <w:webHidden/>
          </w:rPr>
          <w:t>21</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700" w:history="1">
        <w:r w:rsidR="00253F49" w:rsidRPr="00FB58FF">
          <w:rPr>
            <w:rStyle w:val="Hyperlink"/>
            <w:noProof/>
          </w:rPr>
          <w:t>11.1</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Terms and Conditions during Leave</w:t>
        </w:r>
        <w:r w:rsidR="00253F49">
          <w:rPr>
            <w:noProof/>
            <w:webHidden/>
          </w:rPr>
          <w:tab/>
        </w:r>
        <w:r w:rsidR="00253F49">
          <w:rPr>
            <w:noProof/>
            <w:webHidden/>
          </w:rPr>
          <w:fldChar w:fldCharType="begin"/>
        </w:r>
        <w:r w:rsidR="00253F49">
          <w:rPr>
            <w:noProof/>
            <w:webHidden/>
          </w:rPr>
          <w:instrText xml:space="preserve"> PAGEREF _Toc410290700 \h </w:instrText>
        </w:r>
        <w:r w:rsidR="00253F49">
          <w:rPr>
            <w:noProof/>
            <w:webHidden/>
          </w:rPr>
        </w:r>
        <w:r w:rsidR="00253F49">
          <w:rPr>
            <w:noProof/>
            <w:webHidden/>
          </w:rPr>
          <w:fldChar w:fldCharType="separate"/>
        </w:r>
        <w:r>
          <w:rPr>
            <w:noProof/>
            <w:webHidden/>
          </w:rPr>
          <w:t>21</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701" w:history="1">
        <w:r w:rsidR="00253F49" w:rsidRPr="00FB58FF">
          <w:rPr>
            <w:rStyle w:val="Hyperlink"/>
            <w:noProof/>
          </w:rPr>
          <w:t>11.2</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Your Rights when you Return</w:t>
        </w:r>
        <w:r w:rsidR="00253F49">
          <w:rPr>
            <w:noProof/>
            <w:webHidden/>
          </w:rPr>
          <w:tab/>
        </w:r>
        <w:r w:rsidR="00253F49">
          <w:rPr>
            <w:noProof/>
            <w:webHidden/>
          </w:rPr>
          <w:fldChar w:fldCharType="begin"/>
        </w:r>
        <w:r w:rsidR="00253F49">
          <w:rPr>
            <w:noProof/>
            <w:webHidden/>
          </w:rPr>
          <w:instrText xml:space="preserve"> PAGEREF _Toc410290701 \h </w:instrText>
        </w:r>
        <w:r w:rsidR="00253F49">
          <w:rPr>
            <w:noProof/>
            <w:webHidden/>
          </w:rPr>
        </w:r>
        <w:r w:rsidR="00253F49">
          <w:rPr>
            <w:noProof/>
            <w:webHidden/>
          </w:rPr>
          <w:fldChar w:fldCharType="separate"/>
        </w:r>
        <w:r>
          <w:rPr>
            <w:noProof/>
            <w:webHidden/>
          </w:rPr>
          <w:t>21</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702" w:history="1">
        <w:r w:rsidR="00253F49" w:rsidRPr="00FB58FF">
          <w:rPr>
            <w:rStyle w:val="Hyperlink"/>
            <w:noProof/>
          </w:rPr>
          <w:t>11.3</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Flexible Working</w:t>
        </w:r>
        <w:r w:rsidR="00253F49">
          <w:rPr>
            <w:noProof/>
            <w:webHidden/>
          </w:rPr>
          <w:tab/>
        </w:r>
        <w:r w:rsidR="00253F49">
          <w:rPr>
            <w:noProof/>
            <w:webHidden/>
          </w:rPr>
          <w:fldChar w:fldCharType="begin"/>
        </w:r>
        <w:r w:rsidR="00253F49">
          <w:rPr>
            <w:noProof/>
            <w:webHidden/>
          </w:rPr>
          <w:instrText xml:space="preserve"> PAGEREF _Toc410290702 \h </w:instrText>
        </w:r>
        <w:r w:rsidR="00253F49">
          <w:rPr>
            <w:noProof/>
            <w:webHidden/>
          </w:rPr>
        </w:r>
        <w:r w:rsidR="00253F49">
          <w:rPr>
            <w:noProof/>
            <w:webHidden/>
          </w:rPr>
          <w:fldChar w:fldCharType="separate"/>
        </w:r>
        <w:r>
          <w:rPr>
            <w:noProof/>
            <w:webHidden/>
          </w:rPr>
          <w:t>22</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703" w:history="1">
        <w:r w:rsidR="00253F49" w:rsidRPr="00FB58FF">
          <w:rPr>
            <w:rStyle w:val="Hyperlink"/>
            <w:noProof/>
          </w:rPr>
          <w:t>11.4</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Childcare Vouchers</w:t>
        </w:r>
        <w:r w:rsidR="00253F49">
          <w:rPr>
            <w:noProof/>
            <w:webHidden/>
          </w:rPr>
          <w:tab/>
        </w:r>
        <w:r w:rsidR="00253F49">
          <w:rPr>
            <w:noProof/>
            <w:webHidden/>
          </w:rPr>
          <w:fldChar w:fldCharType="begin"/>
        </w:r>
        <w:r w:rsidR="00253F49">
          <w:rPr>
            <w:noProof/>
            <w:webHidden/>
          </w:rPr>
          <w:instrText xml:space="preserve"> PAGEREF _Toc410290703 \h </w:instrText>
        </w:r>
        <w:r w:rsidR="00253F49">
          <w:rPr>
            <w:noProof/>
            <w:webHidden/>
          </w:rPr>
        </w:r>
        <w:r w:rsidR="00253F49">
          <w:rPr>
            <w:noProof/>
            <w:webHidden/>
          </w:rPr>
          <w:fldChar w:fldCharType="separate"/>
        </w:r>
        <w:r>
          <w:rPr>
            <w:noProof/>
            <w:webHidden/>
          </w:rPr>
          <w:t>22</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704" w:history="1">
        <w:r w:rsidR="00253F49" w:rsidRPr="00FB58FF">
          <w:rPr>
            <w:rStyle w:val="Hyperlink"/>
            <w:noProof/>
          </w:rPr>
          <w:t>11.5</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Benefits Deducted from Pay</w:t>
        </w:r>
        <w:r w:rsidR="00253F49">
          <w:rPr>
            <w:noProof/>
            <w:webHidden/>
          </w:rPr>
          <w:tab/>
        </w:r>
        <w:r w:rsidR="00253F49">
          <w:rPr>
            <w:noProof/>
            <w:webHidden/>
          </w:rPr>
          <w:fldChar w:fldCharType="begin"/>
        </w:r>
        <w:r w:rsidR="00253F49">
          <w:rPr>
            <w:noProof/>
            <w:webHidden/>
          </w:rPr>
          <w:instrText xml:space="preserve"> PAGEREF _Toc410290704 \h </w:instrText>
        </w:r>
        <w:r w:rsidR="00253F49">
          <w:rPr>
            <w:noProof/>
            <w:webHidden/>
          </w:rPr>
        </w:r>
        <w:r w:rsidR="00253F49">
          <w:rPr>
            <w:noProof/>
            <w:webHidden/>
          </w:rPr>
          <w:fldChar w:fldCharType="separate"/>
        </w:r>
        <w:r>
          <w:rPr>
            <w:noProof/>
            <w:webHidden/>
          </w:rPr>
          <w:t>22</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705" w:history="1">
        <w:r w:rsidR="00253F49" w:rsidRPr="00FB58FF">
          <w:rPr>
            <w:rStyle w:val="Hyperlink"/>
            <w:noProof/>
          </w:rPr>
          <w:t>11.6</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Pension Contributions</w:t>
        </w:r>
        <w:r w:rsidR="00253F49">
          <w:rPr>
            <w:noProof/>
            <w:webHidden/>
          </w:rPr>
          <w:tab/>
        </w:r>
        <w:r w:rsidR="00253F49">
          <w:rPr>
            <w:noProof/>
            <w:webHidden/>
          </w:rPr>
          <w:fldChar w:fldCharType="begin"/>
        </w:r>
        <w:r w:rsidR="00253F49">
          <w:rPr>
            <w:noProof/>
            <w:webHidden/>
          </w:rPr>
          <w:instrText xml:space="preserve"> PAGEREF _Toc410290705 \h </w:instrText>
        </w:r>
        <w:r w:rsidR="00253F49">
          <w:rPr>
            <w:noProof/>
            <w:webHidden/>
          </w:rPr>
        </w:r>
        <w:r w:rsidR="00253F49">
          <w:rPr>
            <w:noProof/>
            <w:webHidden/>
          </w:rPr>
          <w:fldChar w:fldCharType="separate"/>
        </w:r>
        <w:r>
          <w:rPr>
            <w:noProof/>
            <w:webHidden/>
          </w:rPr>
          <w:t>22</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706" w:history="1">
        <w:r w:rsidR="00253F49" w:rsidRPr="00FB58FF">
          <w:rPr>
            <w:rStyle w:val="Hyperlink"/>
            <w:noProof/>
          </w:rPr>
          <w:t>11.7</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Redundancy during Leave</w:t>
        </w:r>
        <w:r w:rsidR="00253F49">
          <w:rPr>
            <w:noProof/>
            <w:webHidden/>
          </w:rPr>
          <w:tab/>
        </w:r>
        <w:r w:rsidR="00253F49">
          <w:rPr>
            <w:noProof/>
            <w:webHidden/>
          </w:rPr>
          <w:fldChar w:fldCharType="begin"/>
        </w:r>
        <w:r w:rsidR="00253F49">
          <w:rPr>
            <w:noProof/>
            <w:webHidden/>
          </w:rPr>
          <w:instrText xml:space="preserve"> PAGEREF _Toc410290706 \h </w:instrText>
        </w:r>
        <w:r w:rsidR="00253F49">
          <w:rPr>
            <w:noProof/>
            <w:webHidden/>
          </w:rPr>
        </w:r>
        <w:r w:rsidR="00253F49">
          <w:rPr>
            <w:noProof/>
            <w:webHidden/>
          </w:rPr>
          <w:fldChar w:fldCharType="separate"/>
        </w:r>
        <w:r>
          <w:rPr>
            <w:noProof/>
            <w:webHidden/>
          </w:rPr>
          <w:t>23</w:t>
        </w:r>
        <w:r w:rsidR="00253F49">
          <w:rPr>
            <w:noProof/>
            <w:webHidden/>
          </w:rPr>
          <w:fldChar w:fldCharType="end"/>
        </w:r>
      </w:hyperlink>
    </w:p>
    <w:p w:rsidR="00253F49" w:rsidRDefault="00116366">
      <w:pPr>
        <w:pStyle w:val="TOC1"/>
        <w:rPr>
          <w:rFonts w:asciiTheme="minorHAnsi" w:eastAsiaTheme="minorEastAsia" w:hAnsiTheme="minorHAnsi" w:cstheme="minorBidi"/>
          <w:b w:val="0"/>
          <w:noProof/>
          <w:sz w:val="22"/>
          <w:szCs w:val="22"/>
          <w:lang w:eastAsia="en-GB"/>
        </w:rPr>
      </w:pPr>
      <w:hyperlink w:anchor="_Toc410290707" w:history="1">
        <w:r w:rsidR="00253F49" w:rsidRPr="00FB58FF">
          <w:rPr>
            <w:rStyle w:val="Hyperlink"/>
            <w:noProof/>
          </w:rPr>
          <w:t>12</w:t>
        </w:r>
        <w:r w:rsidR="00253F49">
          <w:rPr>
            <w:rFonts w:asciiTheme="minorHAnsi" w:eastAsiaTheme="minorEastAsia" w:hAnsiTheme="minorHAnsi" w:cstheme="minorBidi"/>
            <w:b w:val="0"/>
            <w:noProof/>
            <w:sz w:val="22"/>
            <w:szCs w:val="22"/>
            <w:lang w:eastAsia="en-GB"/>
          </w:rPr>
          <w:tab/>
        </w:r>
        <w:r w:rsidR="00253F49" w:rsidRPr="00FB58FF">
          <w:rPr>
            <w:rStyle w:val="Hyperlink"/>
            <w:noProof/>
          </w:rPr>
          <w:t>Paternity Leave</w:t>
        </w:r>
        <w:r w:rsidR="00253F49">
          <w:rPr>
            <w:noProof/>
            <w:webHidden/>
          </w:rPr>
          <w:tab/>
        </w:r>
        <w:r w:rsidR="00253F49">
          <w:rPr>
            <w:noProof/>
            <w:webHidden/>
          </w:rPr>
          <w:fldChar w:fldCharType="begin"/>
        </w:r>
        <w:r w:rsidR="00253F49">
          <w:rPr>
            <w:noProof/>
            <w:webHidden/>
          </w:rPr>
          <w:instrText xml:space="preserve"> PAGEREF _Toc410290707 \h </w:instrText>
        </w:r>
        <w:r w:rsidR="00253F49">
          <w:rPr>
            <w:noProof/>
            <w:webHidden/>
          </w:rPr>
        </w:r>
        <w:r w:rsidR="00253F49">
          <w:rPr>
            <w:noProof/>
            <w:webHidden/>
          </w:rPr>
          <w:fldChar w:fldCharType="separate"/>
        </w:r>
        <w:r>
          <w:rPr>
            <w:noProof/>
            <w:webHidden/>
          </w:rPr>
          <w:t>23</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708" w:history="1">
        <w:r w:rsidR="00253F49" w:rsidRPr="00FB58FF">
          <w:rPr>
            <w:rStyle w:val="Hyperlink"/>
            <w:noProof/>
          </w:rPr>
          <w:t>12.1</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Length of Paternity Leave and Pay</w:t>
        </w:r>
        <w:r w:rsidR="00253F49">
          <w:rPr>
            <w:noProof/>
            <w:webHidden/>
          </w:rPr>
          <w:tab/>
        </w:r>
        <w:r w:rsidR="00253F49">
          <w:rPr>
            <w:noProof/>
            <w:webHidden/>
          </w:rPr>
          <w:fldChar w:fldCharType="begin"/>
        </w:r>
        <w:r w:rsidR="00253F49">
          <w:rPr>
            <w:noProof/>
            <w:webHidden/>
          </w:rPr>
          <w:instrText xml:space="preserve"> PAGEREF _Toc410290708 \h </w:instrText>
        </w:r>
        <w:r w:rsidR="00253F49">
          <w:rPr>
            <w:noProof/>
            <w:webHidden/>
          </w:rPr>
        </w:r>
        <w:r w:rsidR="00253F49">
          <w:rPr>
            <w:noProof/>
            <w:webHidden/>
          </w:rPr>
          <w:fldChar w:fldCharType="separate"/>
        </w:r>
        <w:r>
          <w:rPr>
            <w:noProof/>
            <w:webHidden/>
          </w:rPr>
          <w:t>23</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709" w:history="1">
        <w:r w:rsidR="00253F49" w:rsidRPr="00FB58FF">
          <w:rPr>
            <w:rStyle w:val="Hyperlink"/>
            <w:noProof/>
          </w:rPr>
          <w:t>12.2</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Timing of Paternity Leave</w:t>
        </w:r>
        <w:r w:rsidR="00253F49">
          <w:rPr>
            <w:noProof/>
            <w:webHidden/>
          </w:rPr>
          <w:tab/>
        </w:r>
        <w:r w:rsidR="00253F49">
          <w:rPr>
            <w:noProof/>
            <w:webHidden/>
          </w:rPr>
          <w:fldChar w:fldCharType="begin"/>
        </w:r>
        <w:r w:rsidR="00253F49">
          <w:rPr>
            <w:noProof/>
            <w:webHidden/>
          </w:rPr>
          <w:instrText xml:space="preserve"> PAGEREF _Toc410290709 \h </w:instrText>
        </w:r>
        <w:r w:rsidR="00253F49">
          <w:rPr>
            <w:noProof/>
            <w:webHidden/>
          </w:rPr>
        </w:r>
        <w:r w:rsidR="00253F49">
          <w:rPr>
            <w:noProof/>
            <w:webHidden/>
          </w:rPr>
          <w:fldChar w:fldCharType="separate"/>
        </w:r>
        <w:r>
          <w:rPr>
            <w:noProof/>
            <w:webHidden/>
          </w:rPr>
          <w:t>23</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710" w:history="1">
        <w:r w:rsidR="00253F49" w:rsidRPr="00FB58FF">
          <w:rPr>
            <w:rStyle w:val="Hyperlink"/>
            <w:noProof/>
          </w:rPr>
          <w:t>12.3</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Entitlement to Paternity Leave</w:t>
        </w:r>
        <w:r w:rsidR="00253F49">
          <w:rPr>
            <w:noProof/>
            <w:webHidden/>
          </w:rPr>
          <w:tab/>
        </w:r>
        <w:r w:rsidR="00253F49">
          <w:rPr>
            <w:noProof/>
            <w:webHidden/>
          </w:rPr>
          <w:fldChar w:fldCharType="begin"/>
        </w:r>
        <w:r w:rsidR="00253F49">
          <w:rPr>
            <w:noProof/>
            <w:webHidden/>
          </w:rPr>
          <w:instrText xml:space="preserve"> PAGEREF _Toc410290710 \h </w:instrText>
        </w:r>
        <w:r w:rsidR="00253F49">
          <w:rPr>
            <w:noProof/>
            <w:webHidden/>
          </w:rPr>
        </w:r>
        <w:r w:rsidR="00253F49">
          <w:rPr>
            <w:noProof/>
            <w:webHidden/>
          </w:rPr>
          <w:fldChar w:fldCharType="separate"/>
        </w:r>
        <w:r>
          <w:rPr>
            <w:noProof/>
            <w:webHidden/>
          </w:rPr>
          <w:t>23</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711" w:history="1">
        <w:r w:rsidR="00253F49" w:rsidRPr="00FB58FF">
          <w:rPr>
            <w:rStyle w:val="Hyperlink"/>
            <w:noProof/>
          </w:rPr>
          <w:t>12.4</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Notification</w:t>
        </w:r>
        <w:r w:rsidR="00253F49">
          <w:rPr>
            <w:noProof/>
            <w:webHidden/>
          </w:rPr>
          <w:tab/>
        </w:r>
        <w:r w:rsidR="00253F49">
          <w:rPr>
            <w:noProof/>
            <w:webHidden/>
          </w:rPr>
          <w:fldChar w:fldCharType="begin"/>
        </w:r>
        <w:r w:rsidR="00253F49">
          <w:rPr>
            <w:noProof/>
            <w:webHidden/>
          </w:rPr>
          <w:instrText xml:space="preserve"> PAGEREF _Toc410290711 \h </w:instrText>
        </w:r>
        <w:r w:rsidR="00253F49">
          <w:rPr>
            <w:noProof/>
            <w:webHidden/>
          </w:rPr>
        </w:r>
        <w:r w:rsidR="00253F49">
          <w:rPr>
            <w:noProof/>
            <w:webHidden/>
          </w:rPr>
          <w:fldChar w:fldCharType="separate"/>
        </w:r>
        <w:r>
          <w:rPr>
            <w:noProof/>
            <w:webHidden/>
          </w:rPr>
          <w:t>24</w:t>
        </w:r>
        <w:r w:rsidR="00253F49">
          <w:rPr>
            <w:noProof/>
            <w:webHidden/>
          </w:rPr>
          <w:fldChar w:fldCharType="end"/>
        </w:r>
      </w:hyperlink>
    </w:p>
    <w:p w:rsidR="00253F49" w:rsidRDefault="00116366">
      <w:pPr>
        <w:pStyle w:val="TOC3"/>
        <w:tabs>
          <w:tab w:val="left" w:pos="1540"/>
          <w:tab w:val="right" w:leader="dot" w:pos="9016"/>
        </w:tabs>
        <w:rPr>
          <w:rFonts w:asciiTheme="minorHAnsi" w:eastAsiaTheme="minorEastAsia" w:hAnsiTheme="minorHAnsi" w:cstheme="minorBidi"/>
          <w:noProof/>
          <w:sz w:val="22"/>
          <w:szCs w:val="22"/>
          <w:lang w:eastAsia="en-GB"/>
        </w:rPr>
      </w:pPr>
      <w:hyperlink w:anchor="_Toc410290712" w:history="1">
        <w:r w:rsidR="00253F49" w:rsidRPr="00FB58FF">
          <w:rPr>
            <w:rStyle w:val="Hyperlink"/>
            <w:noProof/>
          </w:rPr>
          <w:t>12.4.1</w:t>
        </w:r>
        <w:r w:rsidR="00253F49">
          <w:rPr>
            <w:rFonts w:asciiTheme="minorHAnsi" w:eastAsiaTheme="minorEastAsia" w:hAnsiTheme="minorHAnsi" w:cstheme="minorBidi"/>
            <w:noProof/>
            <w:sz w:val="22"/>
            <w:szCs w:val="22"/>
            <w:lang w:eastAsia="en-GB"/>
          </w:rPr>
          <w:tab/>
        </w:r>
        <w:r w:rsidR="00253F49" w:rsidRPr="00FB58FF">
          <w:rPr>
            <w:rStyle w:val="Hyperlink"/>
            <w:noProof/>
          </w:rPr>
          <w:t>Birth</w:t>
        </w:r>
        <w:r w:rsidR="00253F49">
          <w:rPr>
            <w:noProof/>
            <w:webHidden/>
          </w:rPr>
          <w:tab/>
        </w:r>
        <w:r w:rsidR="00253F49">
          <w:rPr>
            <w:noProof/>
            <w:webHidden/>
          </w:rPr>
          <w:fldChar w:fldCharType="begin"/>
        </w:r>
        <w:r w:rsidR="00253F49">
          <w:rPr>
            <w:noProof/>
            <w:webHidden/>
          </w:rPr>
          <w:instrText xml:space="preserve"> PAGEREF _Toc410290712 \h </w:instrText>
        </w:r>
        <w:r w:rsidR="00253F49">
          <w:rPr>
            <w:noProof/>
            <w:webHidden/>
          </w:rPr>
        </w:r>
        <w:r w:rsidR="00253F49">
          <w:rPr>
            <w:noProof/>
            <w:webHidden/>
          </w:rPr>
          <w:fldChar w:fldCharType="separate"/>
        </w:r>
        <w:r>
          <w:rPr>
            <w:noProof/>
            <w:webHidden/>
          </w:rPr>
          <w:t>24</w:t>
        </w:r>
        <w:r w:rsidR="00253F49">
          <w:rPr>
            <w:noProof/>
            <w:webHidden/>
          </w:rPr>
          <w:fldChar w:fldCharType="end"/>
        </w:r>
      </w:hyperlink>
    </w:p>
    <w:p w:rsidR="00253F49" w:rsidRDefault="00116366">
      <w:pPr>
        <w:pStyle w:val="TOC3"/>
        <w:tabs>
          <w:tab w:val="left" w:pos="1540"/>
          <w:tab w:val="right" w:leader="dot" w:pos="9016"/>
        </w:tabs>
        <w:rPr>
          <w:rFonts w:asciiTheme="minorHAnsi" w:eastAsiaTheme="minorEastAsia" w:hAnsiTheme="minorHAnsi" w:cstheme="minorBidi"/>
          <w:noProof/>
          <w:sz w:val="22"/>
          <w:szCs w:val="22"/>
          <w:lang w:eastAsia="en-GB"/>
        </w:rPr>
      </w:pPr>
      <w:hyperlink w:anchor="_Toc410290713" w:history="1">
        <w:r w:rsidR="00253F49" w:rsidRPr="00FB58FF">
          <w:rPr>
            <w:rStyle w:val="Hyperlink"/>
            <w:noProof/>
          </w:rPr>
          <w:t>12.4.2</w:t>
        </w:r>
        <w:r w:rsidR="00253F49">
          <w:rPr>
            <w:rFonts w:asciiTheme="minorHAnsi" w:eastAsiaTheme="minorEastAsia" w:hAnsiTheme="minorHAnsi" w:cstheme="minorBidi"/>
            <w:noProof/>
            <w:sz w:val="22"/>
            <w:szCs w:val="22"/>
            <w:lang w:eastAsia="en-GB"/>
          </w:rPr>
          <w:tab/>
        </w:r>
        <w:r w:rsidR="00253F49" w:rsidRPr="00FB58FF">
          <w:rPr>
            <w:rStyle w:val="Hyperlink"/>
            <w:noProof/>
          </w:rPr>
          <w:t>Adoption</w:t>
        </w:r>
        <w:r w:rsidR="00253F49">
          <w:rPr>
            <w:noProof/>
            <w:webHidden/>
          </w:rPr>
          <w:tab/>
        </w:r>
        <w:r w:rsidR="00253F49">
          <w:rPr>
            <w:noProof/>
            <w:webHidden/>
          </w:rPr>
          <w:fldChar w:fldCharType="begin"/>
        </w:r>
        <w:r w:rsidR="00253F49">
          <w:rPr>
            <w:noProof/>
            <w:webHidden/>
          </w:rPr>
          <w:instrText xml:space="preserve"> PAGEREF _Toc410290713 \h </w:instrText>
        </w:r>
        <w:r w:rsidR="00253F49">
          <w:rPr>
            <w:noProof/>
            <w:webHidden/>
          </w:rPr>
        </w:r>
        <w:r w:rsidR="00253F49">
          <w:rPr>
            <w:noProof/>
            <w:webHidden/>
          </w:rPr>
          <w:fldChar w:fldCharType="separate"/>
        </w:r>
        <w:r>
          <w:rPr>
            <w:noProof/>
            <w:webHidden/>
          </w:rPr>
          <w:t>25</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714" w:history="1">
        <w:r w:rsidR="00253F49" w:rsidRPr="00FB58FF">
          <w:rPr>
            <w:rStyle w:val="Hyperlink"/>
            <w:noProof/>
          </w:rPr>
          <w:t>12.5</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Changing Dates of Paternity Leave</w:t>
        </w:r>
        <w:r w:rsidR="00253F49">
          <w:rPr>
            <w:noProof/>
            <w:webHidden/>
          </w:rPr>
          <w:tab/>
        </w:r>
        <w:r w:rsidR="00253F49">
          <w:rPr>
            <w:noProof/>
            <w:webHidden/>
          </w:rPr>
          <w:fldChar w:fldCharType="begin"/>
        </w:r>
        <w:r w:rsidR="00253F49">
          <w:rPr>
            <w:noProof/>
            <w:webHidden/>
          </w:rPr>
          <w:instrText xml:space="preserve"> PAGEREF _Toc410290714 \h </w:instrText>
        </w:r>
        <w:r w:rsidR="00253F49">
          <w:rPr>
            <w:noProof/>
            <w:webHidden/>
          </w:rPr>
        </w:r>
        <w:r w:rsidR="00253F49">
          <w:rPr>
            <w:noProof/>
            <w:webHidden/>
          </w:rPr>
          <w:fldChar w:fldCharType="separate"/>
        </w:r>
        <w:r>
          <w:rPr>
            <w:noProof/>
            <w:webHidden/>
          </w:rPr>
          <w:t>25</w:t>
        </w:r>
        <w:r w:rsidR="00253F49">
          <w:rPr>
            <w:noProof/>
            <w:webHidden/>
          </w:rPr>
          <w:fldChar w:fldCharType="end"/>
        </w:r>
      </w:hyperlink>
    </w:p>
    <w:p w:rsidR="00253F49" w:rsidRDefault="00116366">
      <w:pPr>
        <w:pStyle w:val="TOC3"/>
        <w:tabs>
          <w:tab w:val="left" w:pos="1540"/>
          <w:tab w:val="right" w:leader="dot" w:pos="9016"/>
        </w:tabs>
        <w:rPr>
          <w:rFonts w:asciiTheme="minorHAnsi" w:eastAsiaTheme="minorEastAsia" w:hAnsiTheme="minorHAnsi" w:cstheme="minorBidi"/>
          <w:noProof/>
          <w:sz w:val="22"/>
          <w:szCs w:val="22"/>
          <w:lang w:eastAsia="en-GB"/>
        </w:rPr>
      </w:pPr>
      <w:hyperlink w:anchor="_Toc410290715" w:history="1">
        <w:r w:rsidR="00253F49" w:rsidRPr="00FB58FF">
          <w:rPr>
            <w:rStyle w:val="Hyperlink"/>
            <w:noProof/>
          </w:rPr>
          <w:t>12.5.1</w:t>
        </w:r>
        <w:r w:rsidR="00253F49">
          <w:rPr>
            <w:rFonts w:asciiTheme="minorHAnsi" w:eastAsiaTheme="minorEastAsia" w:hAnsiTheme="minorHAnsi" w:cstheme="minorBidi"/>
            <w:noProof/>
            <w:sz w:val="22"/>
            <w:szCs w:val="22"/>
            <w:lang w:eastAsia="en-GB"/>
          </w:rPr>
          <w:tab/>
        </w:r>
        <w:r w:rsidR="00253F49" w:rsidRPr="00FB58FF">
          <w:rPr>
            <w:rStyle w:val="Hyperlink"/>
            <w:noProof/>
          </w:rPr>
          <w:t>Birth</w:t>
        </w:r>
        <w:r w:rsidR="00253F49">
          <w:rPr>
            <w:noProof/>
            <w:webHidden/>
          </w:rPr>
          <w:tab/>
        </w:r>
        <w:r w:rsidR="00253F49">
          <w:rPr>
            <w:noProof/>
            <w:webHidden/>
          </w:rPr>
          <w:fldChar w:fldCharType="begin"/>
        </w:r>
        <w:r w:rsidR="00253F49">
          <w:rPr>
            <w:noProof/>
            <w:webHidden/>
          </w:rPr>
          <w:instrText xml:space="preserve"> PAGEREF _Toc410290715 \h </w:instrText>
        </w:r>
        <w:r w:rsidR="00253F49">
          <w:rPr>
            <w:noProof/>
            <w:webHidden/>
          </w:rPr>
        </w:r>
        <w:r w:rsidR="00253F49">
          <w:rPr>
            <w:noProof/>
            <w:webHidden/>
          </w:rPr>
          <w:fldChar w:fldCharType="separate"/>
        </w:r>
        <w:r>
          <w:rPr>
            <w:noProof/>
            <w:webHidden/>
          </w:rPr>
          <w:t>25</w:t>
        </w:r>
        <w:r w:rsidR="00253F49">
          <w:rPr>
            <w:noProof/>
            <w:webHidden/>
          </w:rPr>
          <w:fldChar w:fldCharType="end"/>
        </w:r>
      </w:hyperlink>
    </w:p>
    <w:p w:rsidR="00253F49" w:rsidRDefault="00116366">
      <w:pPr>
        <w:pStyle w:val="TOC3"/>
        <w:tabs>
          <w:tab w:val="left" w:pos="1540"/>
          <w:tab w:val="right" w:leader="dot" w:pos="9016"/>
        </w:tabs>
        <w:rPr>
          <w:rFonts w:asciiTheme="minorHAnsi" w:eastAsiaTheme="minorEastAsia" w:hAnsiTheme="minorHAnsi" w:cstheme="minorBidi"/>
          <w:noProof/>
          <w:sz w:val="22"/>
          <w:szCs w:val="22"/>
          <w:lang w:eastAsia="en-GB"/>
        </w:rPr>
      </w:pPr>
      <w:hyperlink w:anchor="_Toc410290716" w:history="1">
        <w:r w:rsidR="00253F49" w:rsidRPr="00FB58FF">
          <w:rPr>
            <w:rStyle w:val="Hyperlink"/>
            <w:noProof/>
          </w:rPr>
          <w:t>12.5.2</w:t>
        </w:r>
        <w:r w:rsidR="00253F49">
          <w:rPr>
            <w:rFonts w:asciiTheme="minorHAnsi" w:eastAsiaTheme="minorEastAsia" w:hAnsiTheme="minorHAnsi" w:cstheme="minorBidi"/>
            <w:noProof/>
            <w:sz w:val="22"/>
            <w:szCs w:val="22"/>
            <w:lang w:eastAsia="en-GB"/>
          </w:rPr>
          <w:tab/>
        </w:r>
        <w:r w:rsidR="00253F49" w:rsidRPr="00FB58FF">
          <w:rPr>
            <w:rStyle w:val="Hyperlink"/>
            <w:noProof/>
          </w:rPr>
          <w:t>Adoption</w:t>
        </w:r>
        <w:r w:rsidR="00253F49">
          <w:rPr>
            <w:noProof/>
            <w:webHidden/>
          </w:rPr>
          <w:tab/>
        </w:r>
        <w:r w:rsidR="00253F49">
          <w:rPr>
            <w:noProof/>
            <w:webHidden/>
          </w:rPr>
          <w:fldChar w:fldCharType="begin"/>
        </w:r>
        <w:r w:rsidR="00253F49">
          <w:rPr>
            <w:noProof/>
            <w:webHidden/>
          </w:rPr>
          <w:instrText xml:space="preserve"> PAGEREF _Toc410290716 \h </w:instrText>
        </w:r>
        <w:r w:rsidR="00253F49">
          <w:rPr>
            <w:noProof/>
            <w:webHidden/>
          </w:rPr>
        </w:r>
        <w:r w:rsidR="00253F49">
          <w:rPr>
            <w:noProof/>
            <w:webHidden/>
          </w:rPr>
          <w:fldChar w:fldCharType="separate"/>
        </w:r>
        <w:r>
          <w:rPr>
            <w:noProof/>
            <w:webHidden/>
          </w:rPr>
          <w:t>25</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717" w:history="1">
        <w:r w:rsidR="00253F49" w:rsidRPr="00FB58FF">
          <w:rPr>
            <w:rStyle w:val="Hyperlink"/>
            <w:noProof/>
          </w:rPr>
          <w:t>12.6</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Stillbirth</w:t>
        </w:r>
        <w:r w:rsidR="00253F49">
          <w:rPr>
            <w:noProof/>
            <w:webHidden/>
          </w:rPr>
          <w:tab/>
        </w:r>
        <w:r w:rsidR="00253F49">
          <w:rPr>
            <w:noProof/>
            <w:webHidden/>
          </w:rPr>
          <w:fldChar w:fldCharType="begin"/>
        </w:r>
        <w:r w:rsidR="00253F49">
          <w:rPr>
            <w:noProof/>
            <w:webHidden/>
          </w:rPr>
          <w:instrText xml:space="preserve"> PAGEREF _Toc410290717 \h </w:instrText>
        </w:r>
        <w:r w:rsidR="00253F49">
          <w:rPr>
            <w:noProof/>
            <w:webHidden/>
          </w:rPr>
        </w:r>
        <w:r w:rsidR="00253F49">
          <w:rPr>
            <w:noProof/>
            <w:webHidden/>
          </w:rPr>
          <w:fldChar w:fldCharType="separate"/>
        </w:r>
        <w:r>
          <w:rPr>
            <w:noProof/>
            <w:webHidden/>
          </w:rPr>
          <w:t>26</w:t>
        </w:r>
        <w:r w:rsidR="00253F49">
          <w:rPr>
            <w:noProof/>
            <w:webHidden/>
          </w:rPr>
          <w:fldChar w:fldCharType="end"/>
        </w:r>
      </w:hyperlink>
    </w:p>
    <w:p w:rsidR="00253F49" w:rsidRDefault="00116366">
      <w:pPr>
        <w:pStyle w:val="TOC2"/>
        <w:tabs>
          <w:tab w:val="left" w:pos="960"/>
          <w:tab w:val="right" w:leader="dot" w:pos="9016"/>
        </w:tabs>
        <w:rPr>
          <w:rFonts w:asciiTheme="minorHAnsi" w:eastAsiaTheme="minorEastAsia" w:hAnsiTheme="minorHAnsi" w:cstheme="minorBidi"/>
          <w:noProof/>
          <w:color w:val="auto"/>
          <w:sz w:val="22"/>
          <w:szCs w:val="22"/>
          <w:lang w:eastAsia="en-GB"/>
        </w:rPr>
      </w:pPr>
      <w:hyperlink w:anchor="_Toc410290718" w:history="1">
        <w:r w:rsidR="00253F49" w:rsidRPr="00FB58FF">
          <w:rPr>
            <w:rStyle w:val="Hyperlink"/>
            <w:noProof/>
          </w:rPr>
          <w:t>12.7</w:t>
        </w:r>
        <w:r w:rsidR="00253F49">
          <w:rPr>
            <w:rFonts w:asciiTheme="minorHAnsi" w:eastAsiaTheme="minorEastAsia" w:hAnsiTheme="minorHAnsi" w:cstheme="minorBidi"/>
            <w:noProof/>
            <w:color w:val="auto"/>
            <w:sz w:val="22"/>
            <w:szCs w:val="22"/>
            <w:lang w:eastAsia="en-GB"/>
          </w:rPr>
          <w:tab/>
        </w:r>
        <w:r w:rsidR="00253F49" w:rsidRPr="00FB58FF">
          <w:rPr>
            <w:rStyle w:val="Hyperlink"/>
            <w:noProof/>
          </w:rPr>
          <w:t>Terms and Conditions during Paternity Leave</w:t>
        </w:r>
        <w:r w:rsidR="00253F49">
          <w:rPr>
            <w:noProof/>
            <w:webHidden/>
          </w:rPr>
          <w:tab/>
        </w:r>
        <w:r w:rsidR="00253F49">
          <w:rPr>
            <w:noProof/>
            <w:webHidden/>
          </w:rPr>
          <w:fldChar w:fldCharType="begin"/>
        </w:r>
        <w:r w:rsidR="00253F49">
          <w:rPr>
            <w:noProof/>
            <w:webHidden/>
          </w:rPr>
          <w:instrText xml:space="preserve"> PAGEREF _Toc410290718 \h </w:instrText>
        </w:r>
        <w:r w:rsidR="00253F49">
          <w:rPr>
            <w:noProof/>
            <w:webHidden/>
          </w:rPr>
        </w:r>
        <w:r w:rsidR="00253F49">
          <w:rPr>
            <w:noProof/>
            <w:webHidden/>
          </w:rPr>
          <w:fldChar w:fldCharType="separate"/>
        </w:r>
        <w:r>
          <w:rPr>
            <w:noProof/>
            <w:webHidden/>
          </w:rPr>
          <w:t>26</w:t>
        </w:r>
        <w:r w:rsidR="00253F49">
          <w:rPr>
            <w:noProof/>
            <w:webHidden/>
          </w:rPr>
          <w:fldChar w:fldCharType="end"/>
        </w:r>
      </w:hyperlink>
    </w:p>
    <w:p w:rsidR="00253F49" w:rsidRDefault="00116366">
      <w:pPr>
        <w:pStyle w:val="TOC1"/>
        <w:rPr>
          <w:rFonts w:asciiTheme="minorHAnsi" w:eastAsiaTheme="minorEastAsia" w:hAnsiTheme="minorHAnsi" w:cstheme="minorBidi"/>
          <w:b w:val="0"/>
          <w:noProof/>
          <w:sz w:val="22"/>
          <w:szCs w:val="22"/>
          <w:lang w:eastAsia="en-GB"/>
        </w:rPr>
      </w:pPr>
      <w:hyperlink w:anchor="_Toc410290719" w:history="1">
        <w:r w:rsidR="00253F49" w:rsidRPr="00FB58FF">
          <w:rPr>
            <w:rStyle w:val="Hyperlink"/>
            <w:noProof/>
          </w:rPr>
          <w:t>13</w:t>
        </w:r>
        <w:r w:rsidR="00253F49">
          <w:rPr>
            <w:rFonts w:asciiTheme="minorHAnsi" w:eastAsiaTheme="minorEastAsia" w:hAnsiTheme="minorHAnsi" w:cstheme="minorBidi"/>
            <w:b w:val="0"/>
            <w:noProof/>
            <w:sz w:val="22"/>
            <w:szCs w:val="22"/>
            <w:lang w:eastAsia="en-GB"/>
          </w:rPr>
          <w:tab/>
        </w:r>
        <w:r w:rsidR="00253F49" w:rsidRPr="00FB58FF">
          <w:rPr>
            <w:rStyle w:val="Hyperlink"/>
            <w:noProof/>
          </w:rPr>
          <w:t>Monitoring and Review of the Policy</w:t>
        </w:r>
        <w:r w:rsidR="00253F49">
          <w:rPr>
            <w:noProof/>
            <w:webHidden/>
          </w:rPr>
          <w:tab/>
        </w:r>
        <w:r w:rsidR="00253F49">
          <w:rPr>
            <w:noProof/>
            <w:webHidden/>
          </w:rPr>
          <w:fldChar w:fldCharType="begin"/>
        </w:r>
        <w:r w:rsidR="00253F49">
          <w:rPr>
            <w:noProof/>
            <w:webHidden/>
          </w:rPr>
          <w:instrText xml:space="preserve"> PAGEREF _Toc410290719 \h </w:instrText>
        </w:r>
        <w:r w:rsidR="00253F49">
          <w:rPr>
            <w:noProof/>
            <w:webHidden/>
          </w:rPr>
        </w:r>
        <w:r w:rsidR="00253F49">
          <w:rPr>
            <w:noProof/>
            <w:webHidden/>
          </w:rPr>
          <w:fldChar w:fldCharType="separate"/>
        </w:r>
        <w:r>
          <w:rPr>
            <w:noProof/>
            <w:webHidden/>
          </w:rPr>
          <w:t>26</w:t>
        </w:r>
        <w:r w:rsidR="00253F49">
          <w:rPr>
            <w:noProof/>
            <w:webHidden/>
          </w:rPr>
          <w:fldChar w:fldCharType="end"/>
        </w:r>
      </w:hyperlink>
    </w:p>
    <w:p w:rsidR="00253F49" w:rsidRDefault="00116366">
      <w:pPr>
        <w:pStyle w:val="TOC5"/>
        <w:tabs>
          <w:tab w:val="right" w:leader="dot" w:pos="9016"/>
        </w:tabs>
        <w:rPr>
          <w:rFonts w:asciiTheme="minorHAnsi" w:eastAsiaTheme="minorEastAsia" w:hAnsiTheme="minorHAnsi" w:cstheme="minorBidi"/>
          <w:noProof/>
          <w:sz w:val="22"/>
          <w:szCs w:val="22"/>
          <w:lang w:eastAsia="en-GB"/>
        </w:rPr>
      </w:pPr>
      <w:hyperlink r:id="rId10" w:anchor="_Toc410290720" w:history="1">
        <w:r w:rsidR="00253F49" w:rsidRPr="00FB58FF">
          <w:rPr>
            <w:rStyle w:val="Hyperlink"/>
            <w:noProof/>
          </w:rPr>
          <w:t>Appendix 1 –Maternity Leave Procedure</w:t>
        </w:r>
        <w:r w:rsidR="00253F49">
          <w:rPr>
            <w:noProof/>
            <w:webHidden/>
          </w:rPr>
          <w:tab/>
        </w:r>
        <w:r w:rsidR="00253F49">
          <w:rPr>
            <w:noProof/>
            <w:webHidden/>
          </w:rPr>
          <w:fldChar w:fldCharType="begin"/>
        </w:r>
        <w:r w:rsidR="00253F49">
          <w:rPr>
            <w:noProof/>
            <w:webHidden/>
          </w:rPr>
          <w:instrText xml:space="preserve"> PAGEREF _Toc410290720 \h </w:instrText>
        </w:r>
        <w:r w:rsidR="00253F49">
          <w:rPr>
            <w:noProof/>
            <w:webHidden/>
          </w:rPr>
        </w:r>
        <w:r w:rsidR="00253F49">
          <w:rPr>
            <w:noProof/>
            <w:webHidden/>
          </w:rPr>
          <w:fldChar w:fldCharType="separate"/>
        </w:r>
        <w:r>
          <w:rPr>
            <w:noProof/>
            <w:webHidden/>
          </w:rPr>
          <w:t>27</w:t>
        </w:r>
        <w:r w:rsidR="00253F49">
          <w:rPr>
            <w:noProof/>
            <w:webHidden/>
          </w:rPr>
          <w:fldChar w:fldCharType="end"/>
        </w:r>
      </w:hyperlink>
    </w:p>
    <w:p w:rsidR="00253F49" w:rsidRDefault="00116366">
      <w:pPr>
        <w:pStyle w:val="TOC5"/>
        <w:tabs>
          <w:tab w:val="right" w:leader="dot" w:pos="9016"/>
        </w:tabs>
        <w:rPr>
          <w:rFonts w:asciiTheme="minorHAnsi" w:eastAsiaTheme="minorEastAsia" w:hAnsiTheme="minorHAnsi" w:cstheme="minorBidi"/>
          <w:noProof/>
          <w:sz w:val="22"/>
          <w:szCs w:val="22"/>
          <w:lang w:eastAsia="en-GB"/>
        </w:rPr>
      </w:pPr>
      <w:hyperlink r:id="rId11" w:anchor="_Toc410290721" w:history="1">
        <w:r w:rsidR="00253F49" w:rsidRPr="00FB58FF">
          <w:rPr>
            <w:rStyle w:val="Hyperlink"/>
            <w:noProof/>
          </w:rPr>
          <w:t>Appendix 2 – Adoption Leave Procedure</w:t>
        </w:r>
        <w:r w:rsidR="00253F49">
          <w:rPr>
            <w:noProof/>
            <w:webHidden/>
          </w:rPr>
          <w:tab/>
        </w:r>
        <w:r w:rsidR="00253F49">
          <w:rPr>
            <w:noProof/>
            <w:webHidden/>
          </w:rPr>
          <w:fldChar w:fldCharType="begin"/>
        </w:r>
        <w:r w:rsidR="00253F49">
          <w:rPr>
            <w:noProof/>
            <w:webHidden/>
          </w:rPr>
          <w:instrText xml:space="preserve"> PAGEREF _Toc410290721 \h </w:instrText>
        </w:r>
        <w:r w:rsidR="00253F49">
          <w:rPr>
            <w:noProof/>
            <w:webHidden/>
          </w:rPr>
        </w:r>
        <w:r w:rsidR="00253F49">
          <w:rPr>
            <w:noProof/>
            <w:webHidden/>
          </w:rPr>
          <w:fldChar w:fldCharType="separate"/>
        </w:r>
        <w:r>
          <w:rPr>
            <w:noProof/>
            <w:webHidden/>
          </w:rPr>
          <w:t>28</w:t>
        </w:r>
        <w:r w:rsidR="00253F49">
          <w:rPr>
            <w:noProof/>
            <w:webHidden/>
          </w:rPr>
          <w:fldChar w:fldCharType="end"/>
        </w:r>
      </w:hyperlink>
    </w:p>
    <w:p w:rsidR="00253F49" w:rsidRDefault="00116366">
      <w:pPr>
        <w:pStyle w:val="TOC5"/>
        <w:tabs>
          <w:tab w:val="right" w:leader="dot" w:pos="9016"/>
        </w:tabs>
        <w:rPr>
          <w:rFonts w:asciiTheme="minorHAnsi" w:eastAsiaTheme="minorEastAsia" w:hAnsiTheme="minorHAnsi" w:cstheme="minorBidi"/>
          <w:noProof/>
          <w:sz w:val="22"/>
          <w:szCs w:val="22"/>
          <w:lang w:eastAsia="en-GB"/>
        </w:rPr>
      </w:pPr>
      <w:hyperlink w:anchor="_Toc410290722" w:history="1">
        <w:r w:rsidR="00253F49" w:rsidRPr="00FB58FF">
          <w:rPr>
            <w:rStyle w:val="Hyperlink"/>
            <w:noProof/>
          </w:rPr>
          <w:t>Appendix 3 – Maternity and Adoption Pay Summary</w:t>
        </w:r>
        <w:r w:rsidR="00253F49">
          <w:rPr>
            <w:noProof/>
            <w:webHidden/>
          </w:rPr>
          <w:tab/>
        </w:r>
        <w:r w:rsidR="00253F49">
          <w:rPr>
            <w:noProof/>
            <w:webHidden/>
          </w:rPr>
          <w:fldChar w:fldCharType="begin"/>
        </w:r>
        <w:r w:rsidR="00253F49">
          <w:rPr>
            <w:noProof/>
            <w:webHidden/>
          </w:rPr>
          <w:instrText xml:space="preserve"> PAGEREF _Toc410290722 \h </w:instrText>
        </w:r>
        <w:r w:rsidR="00253F49">
          <w:rPr>
            <w:noProof/>
            <w:webHidden/>
          </w:rPr>
        </w:r>
        <w:r w:rsidR="00253F49">
          <w:rPr>
            <w:noProof/>
            <w:webHidden/>
          </w:rPr>
          <w:fldChar w:fldCharType="separate"/>
        </w:r>
        <w:r>
          <w:rPr>
            <w:noProof/>
            <w:webHidden/>
          </w:rPr>
          <w:t>29</w:t>
        </w:r>
        <w:r w:rsidR="00253F49">
          <w:rPr>
            <w:noProof/>
            <w:webHidden/>
          </w:rPr>
          <w:fldChar w:fldCharType="end"/>
        </w:r>
      </w:hyperlink>
    </w:p>
    <w:p w:rsidR="00253F49" w:rsidRDefault="00116366">
      <w:pPr>
        <w:pStyle w:val="TOC5"/>
        <w:tabs>
          <w:tab w:val="right" w:leader="dot" w:pos="9016"/>
        </w:tabs>
        <w:rPr>
          <w:rFonts w:asciiTheme="minorHAnsi" w:eastAsiaTheme="minorEastAsia" w:hAnsiTheme="minorHAnsi" w:cstheme="minorBidi"/>
          <w:noProof/>
          <w:sz w:val="22"/>
          <w:szCs w:val="22"/>
          <w:lang w:eastAsia="en-GB"/>
        </w:rPr>
      </w:pPr>
      <w:hyperlink r:id="rId12" w:anchor="_Toc410290723" w:history="1">
        <w:r w:rsidR="00253F49" w:rsidRPr="00FB58FF">
          <w:rPr>
            <w:rStyle w:val="Hyperlink"/>
            <w:noProof/>
          </w:rPr>
          <w:t>Appendix 4 – Shared Parental Leave Procedure</w:t>
        </w:r>
        <w:r w:rsidR="00253F49">
          <w:rPr>
            <w:noProof/>
            <w:webHidden/>
          </w:rPr>
          <w:tab/>
        </w:r>
        <w:r w:rsidR="00253F49">
          <w:rPr>
            <w:noProof/>
            <w:webHidden/>
          </w:rPr>
          <w:fldChar w:fldCharType="begin"/>
        </w:r>
        <w:r w:rsidR="00253F49">
          <w:rPr>
            <w:noProof/>
            <w:webHidden/>
          </w:rPr>
          <w:instrText xml:space="preserve"> PAGEREF _Toc410290723 \h </w:instrText>
        </w:r>
        <w:r w:rsidR="00253F49">
          <w:rPr>
            <w:noProof/>
            <w:webHidden/>
          </w:rPr>
        </w:r>
        <w:r w:rsidR="00253F49">
          <w:rPr>
            <w:noProof/>
            <w:webHidden/>
          </w:rPr>
          <w:fldChar w:fldCharType="separate"/>
        </w:r>
        <w:r>
          <w:rPr>
            <w:noProof/>
            <w:webHidden/>
          </w:rPr>
          <w:t>30</w:t>
        </w:r>
        <w:r w:rsidR="00253F49">
          <w:rPr>
            <w:noProof/>
            <w:webHidden/>
          </w:rPr>
          <w:fldChar w:fldCharType="end"/>
        </w:r>
      </w:hyperlink>
    </w:p>
    <w:p w:rsidR="00253F49" w:rsidRDefault="00116366">
      <w:pPr>
        <w:pStyle w:val="TOC5"/>
        <w:tabs>
          <w:tab w:val="right" w:leader="dot" w:pos="9016"/>
        </w:tabs>
        <w:rPr>
          <w:rFonts w:asciiTheme="minorHAnsi" w:eastAsiaTheme="minorEastAsia" w:hAnsiTheme="minorHAnsi" w:cstheme="minorBidi"/>
          <w:noProof/>
          <w:sz w:val="22"/>
          <w:szCs w:val="22"/>
          <w:lang w:eastAsia="en-GB"/>
        </w:rPr>
      </w:pPr>
      <w:hyperlink r:id="rId13" w:anchor="_Toc410290724" w:history="1">
        <w:r w:rsidR="00253F49" w:rsidRPr="00FB58FF">
          <w:rPr>
            <w:rStyle w:val="Hyperlink"/>
            <w:noProof/>
          </w:rPr>
          <w:t>Appendix 5 - Paternity Leave Procedure</w:t>
        </w:r>
        <w:r w:rsidR="00253F49">
          <w:rPr>
            <w:noProof/>
            <w:webHidden/>
          </w:rPr>
          <w:tab/>
        </w:r>
        <w:r w:rsidR="00253F49">
          <w:rPr>
            <w:noProof/>
            <w:webHidden/>
          </w:rPr>
          <w:fldChar w:fldCharType="begin"/>
        </w:r>
        <w:r w:rsidR="00253F49">
          <w:rPr>
            <w:noProof/>
            <w:webHidden/>
          </w:rPr>
          <w:instrText xml:space="preserve"> PAGEREF _Toc410290724 \h </w:instrText>
        </w:r>
        <w:r w:rsidR="00253F49">
          <w:rPr>
            <w:noProof/>
            <w:webHidden/>
          </w:rPr>
        </w:r>
        <w:r w:rsidR="00253F49">
          <w:rPr>
            <w:noProof/>
            <w:webHidden/>
          </w:rPr>
          <w:fldChar w:fldCharType="separate"/>
        </w:r>
        <w:r>
          <w:rPr>
            <w:noProof/>
            <w:webHidden/>
          </w:rPr>
          <w:t>31</w:t>
        </w:r>
        <w:r w:rsidR="00253F49">
          <w:rPr>
            <w:noProof/>
            <w:webHidden/>
          </w:rPr>
          <w:fldChar w:fldCharType="end"/>
        </w:r>
      </w:hyperlink>
    </w:p>
    <w:p w:rsidR="00D749EF" w:rsidRDefault="003957DB">
      <w:r>
        <w:fldChar w:fldCharType="end"/>
      </w:r>
      <w:r w:rsidR="00D749EF">
        <w:br w:type="page"/>
      </w:r>
    </w:p>
    <w:p w:rsidR="000974A9" w:rsidRDefault="000974A9" w:rsidP="000974A9">
      <w:pPr>
        <w:pStyle w:val="Heading1"/>
      </w:pPr>
      <w:bookmarkStart w:id="1" w:name="_Toc405552135"/>
      <w:bookmarkStart w:id="2" w:name="_Toc409176934"/>
      <w:bookmarkStart w:id="3" w:name="_Toc410290640"/>
      <w:r>
        <w:lastRenderedPageBreak/>
        <w:t>Policy Statement</w:t>
      </w:r>
      <w:bookmarkEnd w:id="1"/>
      <w:bookmarkEnd w:id="2"/>
      <w:bookmarkEnd w:id="3"/>
    </w:p>
    <w:p w:rsidR="000974A9" w:rsidRDefault="000974A9" w:rsidP="00C72338">
      <w:r>
        <w:t>The Council is committed to supporting employees covered by this policy not only through its statutory obligations but also as a supportive employer who recognises the importan</w:t>
      </w:r>
      <w:r w:rsidR="001A0190">
        <w:t>ce</w:t>
      </w:r>
      <w:r>
        <w:t xml:space="preserve"> of family life and its balance with work.</w:t>
      </w:r>
    </w:p>
    <w:p w:rsidR="000974A9" w:rsidRDefault="000974A9" w:rsidP="00C72338"/>
    <w:p w:rsidR="000974A9" w:rsidRDefault="000974A9" w:rsidP="00C72338">
      <w:r>
        <w:t xml:space="preserve">This policy is designed to make employees aware of their statutory rights and responsibilities </w:t>
      </w:r>
      <w:r w:rsidR="00204A89">
        <w:t>in relation to maternity, adoption, paternity and shared parental leave.</w:t>
      </w:r>
      <w:r w:rsidR="00820D68">
        <w:t xml:space="preserve"> There is also reference to surrogacy</w:t>
      </w:r>
      <w:r w:rsidR="00B3448D">
        <w:t>.</w:t>
      </w:r>
    </w:p>
    <w:p w:rsidR="00204A89" w:rsidRDefault="00204A89" w:rsidP="00C72338"/>
    <w:p w:rsidR="000974A9" w:rsidRDefault="000974A9" w:rsidP="00C72338">
      <w:r>
        <w:t>Managers are required to follow it for consistent and lawful treatment of employees throughout pregnancy,</w:t>
      </w:r>
      <w:r w:rsidR="001A0190">
        <w:t xml:space="preserve"> the adoption process,</w:t>
      </w:r>
      <w:r>
        <w:t xml:space="preserve"> </w:t>
      </w:r>
      <w:r w:rsidR="001A0190">
        <w:t>statutory leave</w:t>
      </w:r>
      <w:r>
        <w:t xml:space="preserve"> period</w:t>
      </w:r>
      <w:r w:rsidR="001A0190">
        <w:t>s</w:t>
      </w:r>
      <w:r>
        <w:t xml:space="preserve"> and return(s) to work. </w:t>
      </w:r>
    </w:p>
    <w:p w:rsidR="000974A9" w:rsidRDefault="000974A9" w:rsidP="00C72338">
      <w:r>
        <w:tab/>
      </w:r>
    </w:p>
    <w:p w:rsidR="000974A9" w:rsidRDefault="000974A9" w:rsidP="00C72338">
      <w:r>
        <w:t>This Policy does not form part of any employee’s contract of employment and we may amend it at any time.</w:t>
      </w:r>
    </w:p>
    <w:p w:rsidR="00C72338" w:rsidRPr="002B6916" w:rsidRDefault="00C72338" w:rsidP="002B6916">
      <w:pPr>
        <w:pStyle w:val="Heading1"/>
      </w:pPr>
      <w:bookmarkStart w:id="4" w:name="_Toc409176935"/>
      <w:bookmarkStart w:id="5" w:name="_Toc410290641"/>
      <w:bookmarkStart w:id="6" w:name="_Toc405552136"/>
      <w:r w:rsidRPr="002B6916">
        <w:t>Procedure Overviews and Forms</w:t>
      </w:r>
      <w:bookmarkEnd w:id="4"/>
      <w:bookmarkEnd w:id="5"/>
    </w:p>
    <w:p w:rsidR="00C72338" w:rsidRDefault="00C72338" w:rsidP="00C72338">
      <w:r>
        <w:t>The following procedure overviews are attached as Appendices.</w:t>
      </w:r>
    </w:p>
    <w:p w:rsidR="00C72338" w:rsidRDefault="00C72338" w:rsidP="0014160D">
      <w:pPr>
        <w:pStyle w:val="ListParagraph"/>
        <w:numPr>
          <w:ilvl w:val="0"/>
          <w:numId w:val="8"/>
        </w:numPr>
      </w:pPr>
      <w:r>
        <w:t xml:space="preserve">Maternity </w:t>
      </w:r>
      <w:r w:rsidR="00983484">
        <w:t xml:space="preserve">Leave </w:t>
      </w:r>
      <w:r>
        <w:t>– Appendix 1</w:t>
      </w:r>
    </w:p>
    <w:p w:rsidR="00983484" w:rsidRDefault="00983484" w:rsidP="0014160D">
      <w:pPr>
        <w:pStyle w:val="ListParagraph"/>
        <w:numPr>
          <w:ilvl w:val="0"/>
          <w:numId w:val="8"/>
        </w:numPr>
      </w:pPr>
      <w:r>
        <w:t>Adoption Leave – Appendix 2</w:t>
      </w:r>
    </w:p>
    <w:p w:rsidR="00983484" w:rsidRDefault="00983484" w:rsidP="0014160D">
      <w:pPr>
        <w:pStyle w:val="ListParagraph"/>
        <w:numPr>
          <w:ilvl w:val="0"/>
          <w:numId w:val="8"/>
        </w:numPr>
      </w:pPr>
      <w:r>
        <w:t xml:space="preserve">Maternity and Adoption Pay – Appendix 3 </w:t>
      </w:r>
    </w:p>
    <w:p w:rsidR="00C72338" w:rsidRDefault="00C72338" w:rsidP="0014160D">
      <w:pPr>
        <w:pStyle w:val="ListParagraph"/>
        <w:numPr>
          <w:ilvl w:val="0"/>
          <w:numId w:val="8"/>
        </w:numPr>
      </w:pPr>
      <w:r>
        <w:t>Shared Parental Leave</w:t>
      </w:r>
      <w:r w:rsidR="00983484">
        <w:t xml:space="preserve"> – Appendix 4</w:t>
      </w:r>
    </w:p>
    <w:p w:rsidR="00C72338" w:rsidRDefault="00C72338" w:rsidP="0014160D">
      <w:pPr>
        <w:pStyle w:val="ListParagraph"/>
        <w:numPr>
          <w:ilvl w:val="0"/>
          <w:numId w:val="8"/>
        </w:numPr>
      </w:pPr>
      <w:r>
        <w:t>Paternity Leave</w:t>
      </w:r>
      <w:r w:rsidR="00983484">
        <w:t xml:space="preserve"> – Appendix 5</w:t>
      </w:r>
    </w:p>
    <w:p w:rsidR="00C72338" w:rsidRDefault="00C72338" w:rsidP="00C72338"/>
    <w:p w:rsidR="00C72338" w:rsidRDefault="00C72338" w:rsidP="00C72338">
      <w:r>
        <w:t>For ease of administration and to enable you to comply with the numerous notification requirements the following forms are available on the intranet or from Human Resources.</w:t>
      </w:r>
      <w:r w:rsidR="001A0190">
        <w:t xml:space="preserve"> </w:t>
      </w:r>
    </w:p>
    <w:p w:rsidR="003728F9" w:rsidRDefault="003728F9" w:rsidP="00C72338"/>
    <w:p w:rsidR="003728F9" w:rsidRPr="00F835B1" w:rsidRDefault="003728F9" w:rsidP="003728F9">
      <w:pPr>
        <w:pStyle w:val="ListParagraph"/>
        <w:numPr>
          <w:ilvl w:val="0"/>
          <w:numId w:val="9"/>
        </w:numPr>
      </w:pPr>
      <w:r w:rsidRPr="00F835B1">
        <w:t>Maternity leave and Pay Application</w:t>
      </w:r>
    </w:p>
    <w:p w:rsidR="003728F9" w:rsidRPr="00F835B1" w:rsidRDefault="003728F9" w:rsidP="003728F9">
      <w:pPr>
        <w:pStyle w:val="ListParagraph"/>
        <w:numPr>
          <w:ilvl w:val="0"/>
          <w:numId w:val="9"/>
        </w:numPr>
      </w:pPr>
      <w:r w:rsidRPr="00F835B1">
        <w:t>Adoption Leave and Pay Application (UK)</w:t>
      </w:r>
    </w:p>
    <w:p w:rsidR="003728F9" w:rsidRPr="00F835B1" w:rsidRDefault="003728F9" w:rsidP="003728F9">
      <w:pPr>
        <w:pStyle w:val="ListParagraph"/>
        <w:numPr>
          <w:ilvl w:val="0"/>
          <w:numId w:val="9"/>
        </w:numPr>
      </w:pPr>
      <w:r w:rsidRPr="00F835B1">
        <w:t>Adoption Leave and Pay Application (Overseas)</w:t>
      </w:r>
    </w:p>
    <w:p w:rsidR="003728F9" w:rsidRPr="00F835B1" w:rsidRDefault="003728F9" w:rsidP="003728F9">
      <w:pPr>
        <w:pStyle w:val="ListParagraph"/>
        <w:numPr>
          <w:ilvl w:val="0"/>
          <w:numId w:val="9"/>
        </w:numPr>
      </w:pPr>
      <w:r w:rsidRPr="00F835B1">
        <w:t>Paternity Leave and Pay ( Birth)</w:t>
      </w:r>
    </w:p>
    <w:p w:rsidR="003728F9" w:rsidRPr="00F835B1" w:rsidRDefault="003728F9" w:rsidP="003728F9">
      <w:pPr>
        <w:pStyle w:val="ListParagraph"/>
        <w:numPr>
          <w:ilvl w:val="0"/>
          <w:numId w:val="9"/>
        </w:numPr>
      </w:pPr>
      <w:r w:rsidRPr="00F835B1">
        <w:t>Paternity Leave and Pay (Adoption)</w:t>
      </w:r>
    </w:p>
    <w:p w:rsidR="003728F9" w:rsidRPr="00F835B1" w:rsidRDefault="003728F9" w:rsidP="003728F9">
      <w:pPr>
        <w:pStyle w:val="ListParagraph"/>
        <w:numPr>
          <w:ilvl w:val="0"/>
          <w:numId w:val="9"/>
        </w:numPr>
      </w:pPr>
      <w:r>
        <w:t xml:space="preserve">Notice of </w:t>
      </w:r>
      <w:r w:rsidRPr="00F835B1">
        <w:t xml:space="preserve">Curtailment of Maternity </w:t>
      </w:r>
      <w:r>
        <w:t xml:space="preserve">or Adoption </w:t>
      </w:r>
      <w:r w:rsidRPr="00F835B1">
        <w:t>Leave</w:t>
      </w:r>
    </w:p>
    <w:p w:rsidR="003728F9" w:rsidRDefault="003728F9" w:rsidP="003728F9">
      <w:pPr>
        <w:pStyle w:val="ListParagraph"/>
        <w:numPr>
          <w:ilvl w:val="0"/>
          <w:numId w:val="9"/>
        </w:numPr>
      </w:pPr>
      <w:r w:rsidRPr="00F835B1">
        <w:t xml:space="preserve">Notice of </w:t>
      </w:r>
      <w:r>
        <w:t xml:space="preserve">Entitlement and </w:t>
      </w:r>
      <w:r w:rsidRPr="00F835B1">
        <w:t xml:space="preserve">Intention to take SPL </w:t>
      </w:r>
      <w:r>
        <w:t>(Employee is primary carer)</w:t>
      </w:r>
    </w:p>
    <w:p w:rsidR="003728F9" w:rsidRDefault="003728F9" w:rsidP="003728F9">
      <w:pPr>
        <w:pStyle w:val="ListParagraph"/>
        <w:numPr>
          <w:ilvl w:val="0"/>
          <w:numId w:val="9"/>
        </w:numPr>
      </w:pPr>
      <w:r>
        <w:t>Notice of Entitlement and Intention to take SPL (Employee is partner of primary carer)</w:t>
      </w:r>
    </w:p>
    <w:p w:rsidR="003728F9" w:rsidRPr="00F835B1" w:rsidRDefault="003728F9" w:rsidP="003728F9">
      <w:pPr>
        <w:pStyle w:val="ListParagraph"/>
        <w:numPr>
          <w:ilvl w:val="0"/>
          <w:numId w:val="9"/>
        </w:numPr>
      </w:pPr>
      <w:r>
        <w:t xml:space="preserve">Variation of Notice of Entitlement and Intention to take SPL </w:t>
      </w:r>
    </w:p>
    <w:p w:rsidR="003728F9" w:rsidRDefault="003728F9" w:rsidP="003728F9">
      <w:pPr>
        <w:pStyle w:val="ListParagraph"/>
        <w:numPr>
          <w:ilvl w:val="0"/>
          <w:numId w:val="9"/>
        </w:numPr>
      </w:pPr>
      <w:r>
        <w:t>Notice to Book a</w:t>
      </w:r>
      <w:r w:rsidRPr="00F835B1">
        <w:t xml:space="preserve"> Period of SPL</w:t>
      </w:r>
    </w:p>
    <w:p w:rsidR="003728F9" w:rsidRDefault="003728F9" w:rsidP="003728F9">
      <w:pPr>
        <w:pStyle w:val="ListParagraph"/>
        <w:numPr>
          <w:ilvl w:val="0"/>
          <w:numId w:val="9"/>
        </w:numPr>
      </w:pPr>
      <w:r>
        <w:t>Variation of</w:t>
      </w:r>
      <w:r w:rsidRPr="00F835B1">
        <w:t xml:space="preserve"> </w:t>
      </w:r>
      <w:r>
        <w:t xml:space="preserve"> Notice to Book a</w:t>
      </w:r>
      <w:r w:rsidRPr="00F835B1">
        <w:t xml:space="preserve"> Period of SPL</w:t>
      </w:r>
    </w:p>
    <w:p w:rsidR="000974A9" w:rsidRDefault="000974A9" w:rsidP="000974A9">
      <w:pPr>
        <w:pStyle w:val="Heading1"/>
      </w:pPr>
      <w:bookmarkStart w:id="7" w:name="_Toc409176936"/>
      <w:bookmarkStart w:id="8" w:name="_Toc410290642"/>
      <w:r>
        <w:t>Scope</w:t>
      </w:r>
      <w:bookmarkEnd w:id="6"/>
      <w:bookmarkEnd w:id="7"/>
      <w:bookmarkEnd w:id="8"/>
    </w:p>
    <w:p w:rsidR="000974A9" w:rsidRDefault="000974A9" w:rsidP="000974A9">
      <w:r>
        <w:t>This policy applies to full-time and part-time employees (regardless of the number of hours worked). It does not apply to agency workers or the self-employed. If you require further guidance, please contact Human Resources (HR).</w:t>
      </w:r>
    </w:p>
    <w:p w:rsidR="00700FA6" w:rsidRDefault="00700FA6" w:rsidP="00700FA6">
      <w:pPr>
        <w:pStyle w:val="Heading1"/>
      </w:pPr>
      <w:bookmarkStart w:id="9" w:name="_Toc405552137"/>
      <w:bookmarkStart w:id="10" w:name="_Toc409176937"/>
      <w:bookmarkStart w:id="11" w:name="_Toc410290643"/>
      <w:r>
        <w:lastRenderedPageBreak/>
        <w:t>Abbreviations and Definitions</w:t>
      </w:r>
      <w:bookmarkEnd w:id="9"/>
      <w:bookmarkEnd w:id="10"/>
      <w:bookmarkEnd w:id="11"/>
    </w:p>
    <w:p w:rsidR="003F5880" w:rsidRPr="00E722DE" w:rsidRDefault="003F5880" w:rsidP="00E722DE">
      <w:pPr>
        <w:pStyle w:val="Heading2"/>
      </w:pPr>
      <w:bookmarkStart w:id="12" w:name="_Toc409176938"/>
      <w:bookmarkStart w:id="13" w:name="_Toc410290644"/>
      <w:r w:rsidRPr="00E722DE">
        <w:t>General</w:t>
      </w:r>
      <w:bookmarkEnd w:id="12"/>
      <w:bookmarkEnd w:id="13"/>
    </w:p>
    <w:tbl>
      <w:tblPr>
        <w:tblStyle w:val="TableGrid"/>
        <w:tblW w:w="0" w:type="auto"/>
        <w:tblLook w:val="04A0" w:firstRow="1" w:lastRow="0" w:firstColumn="1" w:lastColumn="0" w:noHBand="0" w:noVBand="1"/>
      </w:tblPr>
      <w:tblGrid>
        <w:gridCol w:w="1101"/>
        <w:gridCol w:w="8141"/>
      </w:tblGrid>
      <w:tr w:rsidR="008256E2" w:rsidTr="008256E2">
        <w:tc>
          <w:tcPr>
            <w:tcW w:w="1101" w:type="dxa"/>
          </w:tcPr>
          <w:p w:rsidR="008256E2" w:rsidRDefault="008256E2" w:rsidP="00033AAA">
            <w:r>
              <w:t>HR</w:t>
            </w:r>
          </w:p>
        </w:tc>
        <w:tc>
          <w:tcPr>
            <w:tcW w:w="8141" w:type="dxa"/>
          </w:tcPr>
          <w:p w:rsidR="008256E2" w:rsidRDefault="008256E2" w:rsidP="00033AAA">
            <w:r>
              <w:t>Human Resources</w:t>
            </w:r>
          </w:p>
        </w:tc>
      </w:tr>
      <w:tr w:rsidR="008256E2" w:rsidTr="008256E2">
        <w:tc>
          <w:tcPr>
            <w:tcW w:w="1101" w:type="dxa"/>
          </w:tcPr>
          <w:p w:rsidR="008256E2" w:rsidRDefault="008256E2" w:rsidP="00033AAA">
            <w:r>
              <w:t>Partner</w:t>
            </w:r>
          </w:p>
        </w:tc>
        <w:tc>
          <w:tcPr>
            <w:tcW w:w="8141" w:type="dxa"/>
          </w:tcPr>
          <w:p w:rsidR="008256E2" w:rsidRDefault="008256E2" w:rsidP="00033AAA">
            <w:r>
              <w:t xml:space="preserve">In instances where partner is used in a reference to eligibility criteria for a type of leave it means </w:t>
            </w:r>
            <w:r>
              <w:rPr>
                <w:rFonts w:cs="Arial"/>
              </w:rPr>
              <w:t>a person who lives with the mother or adopter and the child in an enduring family relationship but is not the mother or adopter’s child, parent, grandchild, grandparent, sibling, aunt, uncle, niece or nephew.</w:t>
            </w:r>
          </w:p>
        </w:tc>
      </w:tr>
    </w:tbl>
    <w:p w:rsidR="00700FA6" w:rsidRDefault="00700FA6" w:rsidP="00700FA6">
      <w:pPr>
        <w:pStyle w:val="Heading2"/>
      </w:pPr>
      <w:bookmarkStart w:id="14" w:name="_Toc405552138"/>
      <w:bookmarkStart w:id="15" w:name="_Toc409176939"/>
      <w:bookmarkStart w:id="16" w:name="_Toc410290645"/>
      <w:r>
        <w:t>Maternity</w:t>
      </w:r>
      <w:bookmarkEnd w:id="14"/>
      <w:bookmarkEnd w:id="15"/>
      <w:bookmarkEnd w:id="16"/>
    </w:p>
    <w:tbl>
      <w:tblPr>
        <w:tblStyle w:val="TableGrid"/>
        <w:tblW w:w="0" w:type="auto"/>
        <w:tblLook w:val="04A0" w:firstRow="1" w:lastRow="0" w:firstColumn="1" w:lastColumn="0" w:noHBand="0" w:noVBand="1"/>
      </w:tblPr>
      <w:tblGrid>
        <w:gridCol w:w="2093"/>
        <w:gridCol w:w="7149"/>
      </w:tblGrid>
      <w:tr w:rsidR="008256E2" w:rsidTr="008256E2">
        <w:tc>
          <w:tcPr>
            <w:tcW w:w="2093" w:type="dxa"/>
          </w:tcPr>
          <w:p w:rsidR="008256E2" w:rsidRDefault="008256E2" w:rsidP="008256E2">
            <w:r>
              <w:t>AML</w:t>
            </w:r>
          </w:p>
        </w:tc>
        <w:tc>
          <w:tcPr>
            <w:tcW w:w="7149" w:type="dxa"/>
          </w:tcPr>
          <w:p w:rsidR="008256E2" w:rsidRDefault="008256E2" w:rsidP="008256E2">
            <w:r>
              <w:t>Additional Maternity Leave</w:t>
            </w:r>
          </w:p>
        </w:tc>
      </w:tr>
      <w:tr w:rsidR="008256E2" w:rsidTr="008256E2">
        <w:tc>
          <w:tcPr>
            <w:tcW w:w="2093" w:type="dxa"/>
          </w:tcPr>
          <w:p w:rsidR="008256E2" w:rsidRDefault="008256E2" w:rsidP="008256E2">
            <w:r>
              <w:t>CML</w:t>
            </w:r>
          </w:p>
        </w:tc>
        <w:tc>
          <w:tcPr>
            <w:tcW w:w="7149" w:type="dxa"/>
          </w:tcPr>
          <w:p w:rsidR="008256E2" w:rsidRDefault="008256E2" w:rsidP="008256E2">
            <w:r>
              <w:t>Compulsory Maternity Leave</w:t>
            </w:r>
          </w:p>
        </w:tc>
      </w:tr>
      <w:tr w:rsidR="008256E2" w:rsidTr="008256E2">
        <w:tc>
          <w:tcPr>
            <w:tcW w:w="2093" w:type="dxa"/>
          </w:tcPr>
          <w:p w:rsidR="008256E2" w:rsidRDefault="008256E2" w:rsidP="008256E2">
            <w:r>
              <w:t>EDC</w:t>
            </w:r>
            <w:r>
              <w:tab/>
            </w:r>
          </w:p>
        </w:tc>
        <w:tc>
          <w:tcPr>
            <w:tcW w:w="7149" w:type="dxa"/>
          </w:tcPr>
          <w:p w:rsidR="008256E2" w:rsidRDefault="008256E2" w:rsidP="008256E2">
            <w:r>
              <w:t>Expected date of childbirth (the day the baby is due)</w:t>
            </w:r>
          </w:p>
        </w:tc>
      </w:tr>
      <w:tr w:rsidR="008256E2" w:rsidTr="008256E2">
        <w:tc>
          <w:tcPr>
            <w:tcW w:w="2093" w:type="dxa"/>
          </w:tcPr>
          <w:p w:rsidR="008256E2" w:rsidRDefault="008256E2" w:rsidP="008256E2">
            <w:r>
              <w:t>EWC</w:t>
            </w:r>
          </w:p>
        </w:tc>
        <w:tc>
          <w:tcPr>
            <w:tcW w:w="7149" w:type="dxa"/>
          </w:tcPr>
          <w:p w:rsidR="008256E2" w:rsidRDefault="008256E2" w:rsidP="008256E2">
            <w:r>
              <w:t>Expected week of childbirth (the week, beginning with midnight between Saturday and Sunday, in which it is expected that the baby will be born)</w:t>
            </w:r>
          </w:p>
        </w:tc>
      </w:tr>
      <w:tr w:rsidR="008256E2" w:rsidTr="008256E2">
        <w:tc>
          <w:tcPr>
            <w:tcW w:w="2093" w:type="dxa"/>
          </w:tcPr>
          <w:p w:rsidR="008256E2" w:rsidRDefault="008256E2" w:rsidP="008256E2">
            <w:r>
              <w:t>MATB1</w:t>
            </w:r>
          </w:p>
        </w:tc>
        <w:tc>
          <w:tcPr>
            <w:tcW w:w="7149" w:type="dxa"/>
          </w:tcPr>
          <w:p w:rsidR="008256E2" w:rsidRDefault="008256E2" w:rsidP="008256E2">
            <w:r>
              <w:t>Maternity certificate issued by a doctor or midwife showing the date on which the baby is expected</w:t>
            </w:r>
          </w:p>
        </w:tc>
      </w:tr>
      <w:tr w:rsidR="008256E2" w:rsidTr="008256E2">
        <w:tc>
          <w:tcPr>
            <w:tcW w:w="2093" w:type="dxa"/>
          </w:tcPr>
          <w:p w:rsidR="008256E2" w:rsidRDefault="008256E2" w:rsidP="008256E2">
            <w:r>
              <w:t>OML</w:t>
            </w:r>
            <w:r>
              <w:tab/>
            </w:r>
          </w:p>
        </w:tc>
        <w:tc>
          <w:tcPr>
            <w:tcW w:w="7149" w:type="dxa"/>
          </w:tcPr>
          <w:p w:rsidR="008256E2" w:rsidRDefault="008256E2" w:rsidP="008256E2">
            <w:r>
              <w:t>Ordinary maternity leave</w:t>
            </w:r>
          </w:p>
        </w:tc>
      </w:tr>
      <w:tr w:rsidR="008256E2" w:rsidTr="008256E2">
        <w:tc>
          <w:tcPr>
            <w:tcW w:w="2093" w:type="dxa"/>
          </w:tcPr>
          <w:p w:rsidR="008256E2" w:rsidRDefault="008256E2" w:rsidP="008256E2">
            <w:r>
              <w:t>OMP</w:t>
            </w:r>
            <w:r>
              <w:tab/>
            </w:r>
          </w:p>
        </w:tc>
        <w:tc>
          <w:tcPr>
            <w:tcW w:w="7149" w:type="dxa"/>
          </w:tcPr>
          <w:p w:rsidR="008256E2" w:rsidRDefault="008256E2" w:rsidP="008256E2">
            <w:r>
              <w:t>Occupational maternity pay</w:t>
            </w:r>
          </w:p>
        </w:tc>
      </w:tr>
      <w:tr w:rsidR="008256E2" w:rsidTr="008256E2">
        <w:tc>
          <w:tcPr>
            <w:tcW w:w="2093" w:type="dxa"/>
          </w:tcPr>
          <w:p w:rsidR="008256E2" w:rsidRDefault="008256E2" w:rsidP="008256E2">
            <w:r>
              <w:t>SMP</w:t>
            </w:r>
          </w:p>
        </w:tc>
        <w:tc>
          <w:tcPr>
            <w:tcW w:w="7149" w:type="dxa"/>
          </w:tcPr>
          <w:p w:rsidR="008256E2" w:rsidRDefault="008256E2" w:rsidP="008256E2">
            <w:r>
              <w:t>Statutory maternity pay</w:t>
            </w:r>
          </w:p>
        </w:tc>
      </w:tr>
      <w:tr w:rsidR="008256E2" w:rsidTr="008256E2">
        <w:tc>
          <w:tcPr>
            <w:tcW w:w="2093" w:type="dxa"/>
          </w:tcPr>
          <w:p w:rsidR="008256E2" w:rsidRDefault="008256E2" w:rsidP="008256E2">
            <w:r>
              <w:t>Qualifying Week</w:t>
            </w:r>
          </w:p>
        </w:tc>
        <w:tc>
          <w:tcPr>
            <w:tcW w:w="7149" w:type="dxa"/>
          </w:tcPr>
          <w:p w:rsidR="008256E2" w:rsidRDefault="008256E2" w:rsidP="008256E2">
            <w:r>
              <w:t>The 15th week, starting on Sunday, before the EWC</w:t>
            </w:r>
          </w:p>
        </w:tc>
      </w:tr>
    </w:tbl>
    <w:p w:rsidR="00700FA6" w:rsidRDefault="00700FA6" w:rsidP="00700FA6">
      <w:pPr>
        <w:pStyle w:val="Heading2"/>
      </w:pPr>
      <w:bookmarkStart w:id="17" w:name="_Toc405552139"/>
      <w:bookmarkStart w:id="18" w:name="_Toc409176940"/>
      <w:bookmarkStart w:id="19" w:name="_Toc410290646"/>
      <w:r>
        <w:t>Adoption</w:t>
      </w:r>
      <w:bookmarkEnd w:id="17"/>
      <w:bookmarkEnd w:id="18"/>
      <w:bookmarkEnd w:id="19"/>
    </w:p>
    <w:tbl>
      <w:tblPr>
        <w:tblStyle w:val="TableGrid"/>
        <w:tblW w:w="0" w:type="auto"/>
        <w:tblLook w:val="04A0" w:firstRow="1" w:lastRow="0" w:firstColumn="1" w:lastColumn="0" w:noHBand="0" w:noVBand="1"/>
      </w:tblPr>
      <w:tblGrid>
        <w:gridCol w:w="2093"/>
        <w:gridCol w:w="7149"/>
      </w:tblGrid>
      <w:tr w:rsidR="002A7149" w:rsidTr="002A7149">
        <w:tc>
          <w:tcPr>
            <w:tcW w:w="2093" w:type="dxa"/>
          </w:tcPr>
          <w:p w:rsidR="002A7149" w:rsidRDefault="002A7149" w:rsidP="00700FA6">
            <w:r>
              <w:t xml:space="preserve">OAL </w:t>
            </w:r>
            <w:r>
              <w:tab/>
            </w:r>
          </w:p>
        </w:tc>
        <w:tc>
          <w:tcPr>
            <w:tcW w:w="7149" w:type="dxa"/>
          </w:tcPr>
          <w:p w:rsidR="002A7149" w:rsidRDefault="002A7149" w:rsidP="00700FA6">
            <w:r>
              <w:t>Ordinary Adoption Leave</w:t>
            </w:r>
          </w:p>
        </w:tc>
      </w:tr>
      <w:tr w:rsidR="002A7149" w:rsidTr="002A7149">
        <w:tc>
          <w:tcPr>
            <w:tcW w:w="2093" w:type="dxa"/>
          </w:tcPr>
          <w:p w:rsidR="002A7149" w:rsidRDefault="002A7149" w:rsidP="00700FA6">
            <w:r>
              <w:t>AAL</w:t>
            </w:r>
          </w:p>
        </w:tc>
        <w:tc>
          <w:tcPr>
            <w:tcW w:w="7149" w:type="dxa"/>
          </w:tcPr>
          <w:p w:rsidR="002A7149" w:rsidRDefault="002A7149" w:rsidP="00700FA6">
            <w:r>
              <w:t>Additional Adoption Leave</w:t>
            </w:r>
          </w:p>
        </w:tc>
      </w:tr>
      <w:tr w:rsidR="002A7149" w:rsidTr="002A7149">
        <w:tc>
          <w:tcPr>
            <w:tcW w:w="2093" w:type="dxa"/>
          </w:tcPr>
          <w:p w:rsidR="002A7149" w:rsidRDefault="002A7149" w:rsidP="00700FA6">
            <w:r>
              <w:t>Qualifying Week</w:t>
            </w:r>
          </w:p>
        </w:tc>
        <w:tc>
          <w:tcPr>
            <w:tcW w:w="7149" w:type="dxa"/>
          </w:tcPr>
          <w:p w:rsidR="002A7149" w:rsidRDefault="002A7149" w:rsidP="00700FA6">
            <w:r>
              <w:t>The week, starting on a Sunday, in which you are notified in writing by an adoption agency of having been matched with a child</w:t>
            </w:r>
          </w:p>
        </w:tc>
      </w:tr>
      <w:tr w:rsidR="002A7149" w:rsidTr="002A7149">
        <w:tc>
          <w:tcPr>
            <w:tcW w:w="2093" w:type="dxa"/>
          </w:tcPr>
          <w:p w:rsidR="002A7149" w:rsidRDefault="002A7149" w:rsidP="00700FA6">
            <w:r>
              <w:t>Expected Placement Date</w:t>
            </w:r>
          </w:p>
        </w:tc>
        <w:tc>
          <w:tcPr>
            <w:tcW w:w="7149" w:type="dxa"/>
          </w:tcPr>
          <w:p w:rsidR="002A7149" w:rsidRDefault="002A7149" w:rsidP="002A7149">
            <w:r>
              <w:t>The date on which an adoption agency expects that it will place a child into your care with a view to adoption.</w:t>
            </w:r>
          </w:p>
        </w:tc>
      </w:tr>
    </w:tbl>
    <w:p w:rsidR="003546A0" w:rsidRDefault="003546A0" w:rsidP="003546A0">
      <w:pPr>
        <w:pStyle w:val="Heading2"/>
      </w:pPr>
      <w:bookmarkStart w:id="20" w:name="_Toc409176941"/>
      <w:bookmarkStart w:id="21" w:name="_Toc410290647"/>
      <w:r>
        <w:t>Shared Parental Leave</w:t>
      </w:r>
      <w:bookmarkEnd w:id="20"/>
      <w:bookmarkEnd w:id="21"/>
    </w:p>
    <w:tbl>
      <w:tblPr>
        <w:tblStyle w:val="TableGrid"/>
        <w:tblW w:w="0" w:type="auto"/>
        <w:tblLook w:val="04A0" w:firstRow="1" w:lastRow="0" w:firstColumn="1" w:lastColumn="0" w:noHBand="0" w:noVBand="1"/>
      </w:tblPr>
      <w:tblGrid>
        <w:gridCol w:w="2093"/>
        <w:gridCol w:w="7149"/>
      </w:tblGrid>
      <w:tr w:rsidR="002A7149" w:rsidTr="002A7149">
        <w:tc>
          <w:tcPr>
            <w:tcW w:w="2093" w:type="dxa"/>
          </w:tcPr>
          <w:p w:rsidR="002A7149" w:rsidRDefault="002A7149" w:rsidP="002A7149">
            <w:r>
              <w:rPr>
                <w:rFonts w:cs="Arial"/>
              </w:rPr>
              <w:t>SPL</w:t>
            </w:r>
          </w:p>
        </w:tc>
        <w:tc>
          <w:tcPr>
            <w:tcW w:w="7149" w:type="dxa"/>
          </w:tcPr>
          <w:p w:rsidR="002A7149" w:rsidRDefault="002A7149" w:rsidP="002A7149">
            <w:r>
              <w:rPr>
                <w:rFonts w:cs="Arial"/>
              </w:rPr>
              <w:t>Shared Parental Leave</w:t>
            </w:r>
          </w:p>
        </w:tc>
      </w:tr>
      <w:tr w:rsidR="002A7149" w:rsidTr="002A7149">
        <w:tc>
          <w:tcPr>
            <w:tcW w:w="2093" w:type="dxa"/>
          </w:tcPr>
          <w:p w:rsidR="002A7149" w:rsidRDefault="002A7149" w:rsidP="002A7149">
            <w:proofErr w:type="spellStart"/>
            <w:r>
              <w:rPr>
                <w:rFonts w:cs="Arial"/>
              </w:rPr>
              <w:t>ShPP</w:t>
            </w:r>
            <w:proofErr w:type="spellEnd"/>
            <w:r>
              <w:rPr>
                <w:rFonts w:cs="Arial"/>
              </w:rPr>
              <w:tab/>
            </w:r>
          </w:p>
        </w:tc>
        <w:tc>
          <w:tcPr>
            <w:tcW w:w="7149" w:type="dxa"/>
          </w:tcPr>
          <w:p w:rsidR="002A7149" w:rsidRDefault="002A7149" w:rsidP="002A7149">
            <w:r>
              <w:rPr>
                <w:rFonts w:cs="Arial"/>
              </w:rPr>
              <w:t>Shared Parental Pay</w:t>
            </w:r>
          </w:p>
        </w:tc>
      </w:tr>
      <w:tr w:rsidR="002A7149" w:rsidTr="002A7149">
        <w:tc>
          <w:tcPr>
            <w:tcW w:w="2093" w:type="dxa"/>
          </w:tcPr>
          <w:p w:rsidR="002A7149" w:rsidRDefault="002A7149" w:rsidP="002A7149">
            <w:r>
              <w:rPr>
                <w:rFonts w:cs="Arial"/>
              </w:rPr>
              <w:t>SPLIT days</w:t>
            </w:r>
          </w:p>
        </w:tc>
        <w:tc>
          <w:tcPr>
            <w:tcW w:w="7149" w:type="dxa"/>
          </w:tcPr>
          <w:p w:rsidR="002A7149" w:rsidRDefault="002A7149" w:rsidP="002A7149">
            <w:r>
              <w:rPr>
                <w:rFonts w:cs="Arial"/>
              </w:rPr>
              <w:t>Shared Parental Leave Keeping in Touch days</w:t>
            </w:r>
          </w:p>
        </w:tc>
      </w:tr>
      <w:tr w:rsidR="002A7149" w:rsidTr="002A7149">
        <w:tc>
          <w:tcPr>
            <w:tcW w:w="2093" w:type="dxa"/>
          </w:tcPr>
          <w:p w:rsidR="002A7149" w:rsidRDefault="002A7149" w:rsidP="002A7149">
            <w:r>
              <w:rPr>
                <w:rFonts w:cs="Arial"/>
              </w:rPr>
              <w:t xml:space="preserve">Carer </w:t>
            </w:r>
            <w:r>
              <w:rPr>
                <w:rFonts w:cs="Arial"/>
              </w:rPr>
              <w:tab/>
            </w:r>
          </w:p>
        </w:tc>
        <w:tc>
          <w:tcPr>
            <w:tcW w:w="7149" w:type="dxa"/>
          </w:tcPr>
          <w:p w:rsidR="002A7149" w:rsidRDefault="002A7149" w:rsidP="002A7149">
            <w:r>
              <w:rPr>
                <w:rFonts w:cs="Arial"/>
              </w:rPr>
              <w:t xml:space="preserve">Either eligible person </w:t>
            </w:r>
            <w:proofErr w:type="spellStart"/>
            <w:r>
              <w:rPr>
                <w:rFonts w:cs="Arial"/>
              </w:rPr>
              <w:t>ie</w:t>
            </w:r>
            <w:proofErr w:type="spellEnd"/>
            <w:r>
              <w:rPr>
                <w:rFonts w:cs="Arial"/>
              </w:rPr>
              <w:t xml:space="preserve"> primary carer or partner</w:t>
            </w:r>
          </w:p>
        </w:tc>
      </w:tr>
      <w:tr w:rsidR="002A7149" w:rsidTr="002A7149">
        <w:tc>
          <w:tcPr>
            <w:tcW w:w="2093" w:type="dxa"/>
          </w:tcPr>
          <w:p w:rsidR="002A7149" w:rsidRDefault="002A7149" w:rsidP="002A7149">
            <w:r>
              <w:rPr>
                <w:rFonts w:cs="Arial"/>
              </w:rPr>
              <w:t>Primary Carer</w:t>
            </w:r>
          </w:p>
        </w:tc>
        <w:tc>
          <w:tcPr>
            <w:tcW w:w="7149" w:type="dxa"/>
          </w:tcPr>
          <w:p w:rsidR="002A7149" w:rsidRDefault="002A7149" w:rsidP="002A7149">
            <w:r>
              <w:rPr>
                <w:rFonts w:cs="Arial"/>
              </w:rPr>
              <w:t>The person eligible for maternity or adoption leave</w:t>
            </w:r>
          </w:p>
        </w:tc>
      </w:tr>
      <w:tr w:rsidR="002A7149" w:rsidTr="002A7149">
        <w:tc>
          <w:tcPr>
            <w:tcW w:w="2093" w:type="dxa"/>
          </w:tcPr>
          <w:p w:rsidR="002A7149" w:rsidRDefault="002A7149" w:rsidP="002A7149">
            <w:r>
              <w:rPr>
                <w:rFonts w:cs="Arial"/>
              </w:rPr>
              <w:t>Partner</w:t>
            </w:r>
          </w:p>
        </w:tc>
        <w:tc>
          <w:tcPr>
            <w:tcW w:w="7149" w:type="dxa"/>
          </w:tcPr>
          <w:p w:rsidR="002A7149" w:rsidRDefault="002A7149" w:rsidP="002A7149">
            <w:r>
              <w:rPr>
                <w:rFonts w:cs="Arial"/>
              </w:rPr>
              <w:t>The person who is eligible to SPL as partner of primary carer</w:t>
            </w:r>
          </w:p>
        </w:tc>
      </w:tr>
      <w:tr w:rsidR="002A7149" w:rsidTr="002A7149">
        <w:tc>
          <w:tcPr>
            <w:tcW w:w="2093" w:type="dxa"/>
          </w:tcPr>
          <w:p w:rsidR="002A7149" w:rsidRDefault="002A7149" w:rsidP="002A7149">
            <w:r>
              <w:rPr>
                <w:rFonts w:cs="Arial"/>
              </w:rPr>
              <w:t>Adopter</w:t>
            </w:r>
          </w:p>
        </w:tc>
        <w:tc>
          <w:tcPr>
            <w:tcW w:w="7149" w:type="dxa"/>
          </w:tcPr>
          <w:p w:rsidR="002A7149" w:rsidRDefault="002A7149" w:rsidP="002A7149">
            <w:r>
              <w:rPr>
                <w:rFonts w:cs="Arial"/>
              </w:rPr>
              <w:t>The person eligible for adoption leave</w:t>
            </w:r>
          </w:p>
        </w:tc>
      </w:tr>
    </w:tbl>
    <w:p w:rsidR="003546A0" w:rsidRDefault="003546A0" w:rsidP="003546A0">
      <w:pPr>
        <w:rPr>
          <w:rFonts w:cs="Arial"/>
        </w:rPr>
      </w:pPr>
    </w:p>
    <w:p w:rsidR="003546A0" w:rsidRDefault="003546A0" w:rsidP="003546A0">
      <w:pPr>
        <w:rPr>
          <w:rFonts w:cs="Arial"/>
        </w:rPr>
      </w:pPr>
      <w:r>
        <w:rPr>
          <w:rFonts w:cs="Arial"/>
        </w:rPr>
        <w:tab/>
      </w:r>
      <w:r>
        <w:rPr>
          <w:rFonts w:cs="Arial"/>
        </w:rPr>
        <w:tab/>
      </w:r>
    </w:p>
    <w:p w:rsidR="00700FA6" w:rsidRDefault="00700FA6" w:rsidP="00700FA6">
      <w:pPr>
        <w:pStyle w:val="Heading1"/>
      </w:pPr>
      <w:bookmarkStart w:id="22" w:name="_Toc405552140"/>
      <w:bookmarkStart w:id="23" w:name="_Toc409176942"/>
      <w:bookmarkStart w:id="24" w:name="_Toc410290648"/>
      <w:r w:rsidRPr="00700FA6">
        <w:lastRenderedPageBreak/>
        <w:t>Implementation</w:t>
      </w:r>
      <w:bookmarkEnd w:id="22"/>
      <w:bookmarkEnd w:id="23"/>
      <w:bookmarkEnd w:id="24"/>
    </w:p>
    <w:p w:rsidR="00700FA6" w:rsidRPr="00700FA6" w:rsidRDefault="00700FA6" w:rsidP="00131B24">
      <w:r w:rsidRPr="00700FA6">
        <w:t>Managers have a specific responsibility to ensure the fair application of this policy and all employees are responsible for supporting colleagues and ensuring its success.</w:t>
      </w:r>
    </w:p>
    <w:p w:rsidR="00700FA6" w:rsidRPr="00700FA6" w:rsidRDefault="00700FA6" w:rsidP="00131B24"/>
    <w:p w:rsidR="00700FA6" w:rsidRDefault="00700FA6" w:rsidP="00131B24">
      <w:r w:rsidRPr="00700FA6">
        <w:t xml:space="preserve">The Head of Human Resources has overall responsibility for the effective operation of this policy and for ensuring compliance with the relevant statutory framework. </w:t>
      </w:r>
    </w:p>
    <w:p w:rsidR="00204A89" w:rsidRDefault="00204A89" w:rsidP="00131B24"/>
    <w:p w:rsidR="00204A89" w:rsidRDefault="00204A89" w:rsidP="00131B24">
      <w:r>
        <w:t xml:space="preserve">The legislation and requirements of the various types of leave is complicated.  </w:t>
      </w:r>
      <w:r w:rsidR="0088679F">
        <w:t>You</w:t>
      </w:r>
      <w:r>
        <w:t xml:space="preserve"> are encouraged to discuss any queries or concerns with</w:t>
      </w:r>
      <w:r w:rsidR="0088679F">
        <w:t xml:space="preserve"> your</w:t>
      </w:r>
      <w:r>
        <w:t xml:space="preserve"> manager or Human Resources.</w:t>
      </w:r>
    </w:p>
    <w:p w:rsidR="00204A89" w:rsidRDefault="00204A89" w:rsidP="00131B24"/>
    <w:p w:rsidR="00204A89" w:rsidRDefault="00204A89" w:rsidP="00131B24">
      <w:r>
        <w:t xml:space="preserve">Shared parental leave is particularly complex as it affects </w:t>
      </w:r>
      <w:r w:rsidRPr="00542960">
        <w:rPr>
          <w:b/>
        </w:rPr>
        <w:t>both</w:t>
      </w:r>
      <w:r>
        <w:t xml:space="preserve"> carers and </w:t>
      </w:r>
      <w:r w:rsidR="00B3448D">
        <w:t xml:space="preserve">both of </w:t>
      </w:r>
      <w:r>
        <w:t xml:space="preserve">their </w:t>
      </w:r>
      <w:r w:rsidR="00B3448D">
        <w:t xml:space="preserve">respective </w:t>
      </w:r>
      <w:r>
        <w:t>employe</w:t>
      </w:r>
      <w:r w:rsidR="00C23D4C">
        <w:t>r</w:t>
      </w:r>
      <w:r>
        <w:t xml:space="preserve">s.  It is intended to provide greater flexibility to new parents but at the same time includes </w:t>
      </w:r>
      <w:r w:rsidR="0088679F">
        <w:t xml:space="preserve">some </w:t>
      </w:r>
      <w:r>
        <w:t>protections for employers.</w:t>
      </w:r>
      <w:r w:rsidR="00C23D4C">
        <w:t xml:space="preserve"> As an employer we wish to support employees who make requests for shared parental leave </w:t>
      </w:r>
      <w:r w:rsidR="00F76D0C">
        <w:t xml:space="preserve">and </w:t>
      </w:r>
      <w:r w:rsidR="00C23D4C">
        <w:t>prefer</w:t>
      </w:r>
      <w:r w:rsidR="0088679F">
        <w:t xml:space="preserve"> to agree a mutually acceptable arrangement</w:t>
      </w:r>
      <w:r w:rsidR="00C23D4C">
        <w:t xml:space="preserve"> without relying on the default positions</w:t>
      </w:r>
      <w:r w:rsidR="0088679F">
        <w:t xml:space="preserve"> wherever possible</w:t>
      </w:r>
      <w:r w:rsidR="00C23D4C">
        <w:t xml:space="preserve">. There is a much greater likelihood that both your and the Council’s needs can be met if there are early and open discussions about plans and intentions.  You are therefore strongly encouraged </w:t>
      </w:r>
      <w:r w:rsidR="00354E83">
        <w:t xml:space="preserve">to </w:t>
      </w:r>
      <w:r w:rsidR="0088679F">
        <w:t>start discussion</w:t>
      </w:r>
      <w:r w:rsidR="00F76D0C">
        <w:t>s</w:t>
      </w:r>
      <w:r w:rsidR="0088679F">
        <w:t xml:space="preserve"> about your plans, even if they are tentative, as soon as possible.</w:t>
      </w:r>
    </w:p>
    <w:p w:rsidR="00B83D7E" w:rsidRPr="001A0190" w:rsidRDefault="00B83D7E" w:rsidP="00B83D7E">
      <w:pPr>
        <w:pStyle w:val="Heading1"/>
      </w:pPr>
      <w:bookmarkStart w:id="25" w:name="_Toc409176943"/>
      <w:bookmarkStart w:id="26" w:name="_Toc410290649"/>
      <w:r w:rsidRPr="001A0190">
        <w:t>Surrogacy</w:t>
      </w:r>
      <w:bookmarkEnd w:id="25"/>
      <w:bookmarkEnd w:id="26"/>
    </w:p>
    <w:p w:rsidR="00B83D7E" w:rsidRPr="001A0190" w:rsidRDefault="00B83D7E" w:rsidP="00B83D7E">
      <w:r w:rsidRPr="001A0190">
        <w:t xml:space="preserve">Surrogate parents who have or intend to apply to the courts for a Parental Care Order are entitled to Adoption Leave and Paternity Leave.  </w:t>
      </w:r>
      <w:r w:rsidR="007F0DCB" w:rsidRPr="001A0190">
        <w:t>You should therefore refer to these sections of the policy</w:t>
      </w:r>
      <w:r w:rsidR="008A6008" w:rsidRPr="001A0190">
        <w:t xml:space="preserve"> and procedure</w:t>
      </w:r>
      <w:r w:rsidR="007F0DCB" w:rsidRPr="001A0190">
        <w:t xml:space="preserve">.  Parts of the procedure may however need to be adjusted </w:t>
      </w:r>
      <w:r w:rsidR="008A6008" w:rsidRPr="001A0190">
        <w:t>because</w:t>
      </w:r>
      <w:r w:rsidR="007F0DCB" w:rsidRPr="001A0190">
        <w:t xml:space="preserve"> the date on which you wish to start your leave will depend on the date of the child’s birth</w:t>
      </w:r>
      <w:r w:rsidR="008A6008" w:rsidRPr="001A0190">
        <w:t>,</w:t>
      </w:r>
      <w:r w:rsidR="007F0DCB" w:rsidRPr="001A0190">
        <w:t xml:space="preserve"> whereas in adoption situations it is known in advance.</w:t>
      </w:r>
    </w:p>
    <w:p w:rsidR="007F0DCB" w:rsidRPr="001A0190" w:rsidRDefault="007F0DCB" w:rsidP="00B83D7E"/>
    <w:p w:rsidR="007F0DCB" w:rsidRPr="00B83D7E" w:rsidRDefault="007F0DCB" w:rsidP="00B83D7E">
      <w:r w:rsidRPr="001A0190">
        <w:t xml:space="preserve">You should therefore inform Human Resources </w:t>
      </w:r>
      <w:r w:rsidR="008A6008" w:rsidRPr="001A0190">
        <w:t xml:space="preserve">of your surrogacy plans </w:t>
      </w:r>
      <w:r w:rsidRPr="001A0190">
        <w:t xml:space="preserve">as early as possible so that we can </w:t>
      </w:r>
      <w:r w:rsidR="008A6008" w:rsidRPr="001A0190">
        <w:t xml:space="preserve">advise and </w:t>
      </w:r>
      <w:r w:rsidRPr="001A0190">
        <w:t xml:space="preserve">ensure that </w:t>
      </w:r>
      <w:r w:rsidR="008A6008" w:rsidRPr="001A0190">
        <w:t>you provide the appropriate notifications and declarations.</w:t>
      </w:r>
    </w:p>
    <w:p w:rsidR="00207087" w:rsidRDefault="00207087" w:rsidP="00700FA6">
      <w:pPr>
        <w:pStyle w:val="Heading1"/>
      </w:pPr>
      <w:bookmarkStart w:id="27" w:name="_Toc405552141"/>
      <w:bookmarkStart w:id="28" w:name="_Toc409176944"/>
      <w:bookmarkStart w:id="29" w:name="_Toc410290650"/>
      <w:r>
        <w:t>Maternity and Adoption Leave</w:t>
      </w:r>
      <w:bookmarkEnd w:id="27"/>
      <w:bookmarkEnd w:id="28"/>
      <w:bookmarkEnd w:id="29"/>
    </w:p>
    <w:p w:rsidR="003F5880" w:rsidRDefault="003F5880" w:rsidP="003F5880">
      <w:pPr>
        <w:pStyle w:val="Heading2"/>
      </w:pPr>
      <w:bookmarkStart w:id="30" w:name="_Toc409176945"/>
      <w:bookmarkStart w:id="31" w:name="_Toc410290651"/>
      <w:r>
        <w:t>Informing your Line Manager</w:t>
      </w:r>
      <w:bookmarkEnd w:id="30"/>
      <w:bookmarkEnd w:id="31"/>
    </w:p>
    <w:p w:rsidR="003F5880" w:rsidRDefault="003F5880" w:rsidP="003F5880">
      <w:r>
        <w:t>You are encouraged to tell your line manager of your pregnancy or adoption plans as e</w:t>
      </w:r>
      <w:r w:rsidR="004F7D3F">
        <w:t xml:space="preserve">arly as possible so leave for appointments or meetings can be authorised and in the case of maternity so that any health and safety risks can be assessed.  </w:t>
      </w:r>
    </w:p>
    <w:p w:rsidR="004F7D3F" w:rsidRDefault="004F7D3F" w:rsidP="003F5880"/>
    <w:p w:rsidR="004F7D3F" w:rsidRPr="003F5880" w:rsidRDefault="004F7D3F" w:rsidP="003F5880">
      <w:r>
        <w:t>Your line manager should ask you whether you wish the fact you are pregnant or seeking to adopt to be kept confidential for as long as possible and act accordingly.</w:t>
      </w:r>
    </w:p>
    <w:p w:rsidR="00700FA6" w:rsidRDefault="00700FA6" w:rsidP="00207087">
      <w:pPr>
        <w:pStyle w:val="Heading2"/>
      </w:pPr>
      <w:bookmarkStart w:id="32" w:name="_Toc405552142"/>
      <w:bookmarkStart w:id="33" w:name="_Toc409176946"/>
      <w:bookmarkStart w:id="34" w:name="_Toc410290652"/>
      <w:r>
        <w:lastRenderedPageBreak/>
        <w:t>Before Taking Leave</w:t>
      </w:r>
      <w:bookmarkEnd w:id="32"/>
      <w:bookmarkEnd w:id="33"/>
      <w:bookmarkEnd w:id="34"/>
    </w:p>
    <w:p w:rsidR="00700FA6" w:rsidRDefault="00700FA6" w:rsidP="00207087">
      <w:pPr>
        <w:pStyle w:val="Heading3"/>
      </w:pPr>
      <w:bookmarkStart w:id="35" w:name="_Toc405552143"/>
      <w:bookmarkStart w:id="36" w:name="_Toc409176947"/>
      <w:bookmarkStart w:id="37" w:name="_Toc410290653"/>
      <w:r>
        <w:t>Time Off For Appointments</w:t>
      </w:r>
      <w:bookmarkEnd w:id="35"/>
      <w:bookmarkEnd w:id="36"/>
      <w:bookmarkEnd w:id="37"/>
    </w:p>
    <w:p w:rsidR="00700FA6" w:rsidRPr="00700FA6" w:rsidRDefault="00700FA6" w:rsidP="00207087">
      <w:pPr>
        <w:pStyle w:val="Heading4"/>
      </w:pPr>
      <w:bookmarkStart w:id="38" w:name="_Toc405552144"/>
      <w:bookmarkStart w:id="39" w:name="_Toc409176948"/>
      <w:bookmarkStart w:id="40" w:name="_Toc410290654"/>
      <w:r w:rsidRPr="00700FA6">
        <w:t>Ante-natal Care</w:t>
      </w:r>
      <w:bookmarkEnd w:id="38"/>
      <w:bookmarkEnd w:id="39"/>
      <w:bookmarkEnd w:id="40"/>
    </w:p>
    <w:p w:rsidR="00700FA6" w:rsidRDefault="004F7D3F" w:rsidP="00700FA6">
      <w:pPr>
        <w:numPr>
          <w:ilvl w:val="12"/>
          <w:numId w:val="0"/>
        </w:numPr>
      </w:pPr>
      <w:r>
        <w:t>If you are p</w:t>
      </w:r>
      <w:r w:rsidR="00700FA6" w:rsidRPr="00700FA6">
        <w:t xml:space="preserve">regnant </w:t>
      </w:r>
      <w:r>
        <w:t>you</w:t>
      </w:r>
      <w:r w:rsidR="00700FA6" w:rsidRPr="00700FA6">
        <w:t xml:space="preserve"> may take reasonable paid time off during working hours for ante-natal care. This may include appointments with a GP or midwife, hospital appointments for scans and tests, </w:t>
      </w:r>
      <w:r w:rsidR="00B3448D">
        <w:t xml:space="preserve">or </w:t>
      </w:r>
      <w:r w:rsidR="00700FA6" w:rsidRPr="00700FA6">
        <w:t xml:space="preserve">relaxation and parent craft classes providing they are on the advice of a registered medical practitioner, midwife or health visitor.  </w:t>
      </w:r>
      <w:r>
        <w:t xml:space="preserve">Your </w:t>
      </w:r>
      <w:r w:rsidR="00700FA6" w:rsidRPr="00700FA6">
        <w:t xml:space="preserve">manager can request confirmation that </w:t>
      </w:r>
      <w:r>
        <w:t>you are</w:t>
      </w:r>
      <w:r w:rsidR="00700FA6" w:rsidRPr="00700FA6">
        <w:t xml:space="preserve"> pregnant (if not already provided) and a copy of the appointment card.</w:t>
      </w:r>
    </w:p>
    <w:p w:rsidR="00700FA6" w:rsidRPr="00700FA6" w:rsidRDefault="00700FA6" w:rsidP="00700FA6">
      <w:pPr>
        <w:numPr>
          <w:ilvl w:val="12"/>
          <w:numId w:val="0"/>
        </w:numPr>
      </w:pPr>
    </w:p>
    <w:p w:rsidR="00700FA6" w:rsidRDefault="00700FA6" w:rsidP="00700FA6">
      <w:pPr>
        <w:numPr>
          <w:ilvl w:val="12"/>
          <w:numId w:val="0"/>
        </w:numPr>
      </w:pPr>
      <w:r w:rsidRPr="00700FA6">
        <w:t xml:space="preserve">You should give us as much notice as possible of the appointment. </w:t>
      </w:r>
      <w:r w:rsidR="00F76D0C">
        <w:t>We appreciate that you may not always have much choice in the time of appointments but i</w:t>
      </w:r>
      <w:r w:rsidRPr="00700FA6">
        <w:t xml:space="preserve">n order to minimise disruption within the work section, </w:t>
      </w:r>
      <w:r w:rsidR="004F7D3F">
        <w:t>you</w:t>
      </w:r>
      <w:r w:rsidRPr="00700FA6">
        <w:t xml:space="preserve"> are asked to try </w:t>
      </w:r>
      <w:r w:rsidR="00542960">
        <w:t>to</w:t>
      </w:r>
      <w:r w:rsidRPr="00700FA6">
        <w:t xml:space="preserve"> arrange </w:t>
      </w:r>
      <w:r w:rsidR="00B3448D" w:rsidRPr="00700FA6">
        <w:t>appointments</w:t>
      </w:r>
      <w:r w:rsidR="00B3448D">
        <w:t xml:space="preserve"> outside of working time or </w:t>
      </w:r>
      <w:r w:rsidRPr="00700FA6">
        <w:t xml:space="preserve">as close to the start or end of the working day as possible. </w:t>
      </w:r>
    </w:p>
    <w:p w:rsidR="004B6E2A" w:rsidRDefault="004B6E2A" w:rsidP="00700FA6">
      <w:pPr>
        <w:numPr>
          <w:ilvl w:val="12"/>
          <w:numId w:val="0"/>
        </w:numPr>
      </w:pPr>
    </w:p>
    <w:p w:rsidR="004B6E2A" w:rsidRDefault="003E7B98" w:rsidP="004B6E2A">
      <w:r>
        <w:t>If you choose to be accompanied by someone who has a qualifying relationship with you they may also be</w:t>
      </w:r>
      <w:r w:rsidR="004B6E2A">
        <w:t xml:space="preserve"> entitled to unpaid time off to </w:t>
      </w:r>
      <w:r>
        <w:t>accompany you to up to</w:t>
      </w:r>
      <w:r w:rsidR="004B6E2A">
        <w:t xml:space="preserve"> two appointments.  </w:t>
      </w:r>
      <w:r>
        <w:t>See following paragraph for more details.</w:t>
      </w:r>
    </w:p>
    <w:p w:rsidR="003E7B98" w:rsidRDefault="003E7B98" w:rsidP="003E7B98">
      <w:pPr>
        <w:pStyle w:val="Heading4"/>
      </w:pPr>
      <w:bookmarkStart w:id="41" w:name="_Toc409176949"/>
      <w:bookmarkStart w:id="42" w:name="_Toc410290655"/>
      <w:r>
        <w:t>Accompanying Ante-natal Care Appointments</w:t>
      </w:r>
      <w:bookmarkEnd w:id="41"/>
      <w:bookmarkEnd w:id="42"/>
      <w:r>
        <w:t xml:space="preserve"> </w:t>
      </w:r>
    </w:p>
    <w:p w:rsidR="003E7B98" w:rsidRDefault="003E7B98" w:rsidP="003E7B98">
      <w:r>
        <w:t xml:space="preserve">If eligible you are entitled to reasonable unpaid time off to accompany the expectant mother </w:t>
      </w:r>
      <w:r w:rsidR="001A0190">
        <w:t xml:space="preserve">to up to </w:t>
      </w:r>
      <w:r>
        <w:t xml:space="preserve">two ante-natal appointments. </w:t>
      </w:r>
    </w:p>
    <w:p w:rsidR="003E7B98" w:rsidRDefault="003E7B98" w:rsidP="003E7B98">
      <w:r>
        <w:t xml:space="preserve"> </w:t>
      </w:r>
    </w:p>
    <w:p w:rsidR="003E7B98" w:rsidRDefault="003E7B98" w:rsidP="003E7B98">
      <w:r>
        <w:t>You must have a qualifying relationship with the expectant mother or expected child as below:-</w:t>
      </w:r>
    </w:p>
    <w:p w:rsidR="003E7B98" w:rsidRDefault="003E7B98" w:rsidP="0014160D">
      <w:pPr>
        <w:pStyle w:val="ListParagraph"/>
        <w:numPr>
          <w:ilvl w:val="0"/>
          <w:numId w:val="28"/>
        </w:numPr>
      </w:pPr>
      <w:r>
        <w:t>You:</w:t>
      </w:r>
    </w:p>
    <w:p w:rsidR="003E7B98" w:rsidRDefault="004304F4" w:rsidP="0014160D">
      <w:pPr>
        <w:pStyle w:val="ListParagraph"/>
        <w:numPr>
          <w:ilvl w:val="0"/>
          <w:numId w:val="29"/>
        </w:numPr>
      </w:pPr>
      <w:r>
        <w:t xml:space="preserve">are </w:t>
      </w:r>
      <w:r w:rsidR="003E7B98">
        <w:t>the husband</w:t>
      </w:r>
      <w:r w:rsidR="00B32E5B">
        <w:t>,</w:t>
      </w:r>
      <w:r w:rsidR="003E7B98">
        <w:t xml:space="preserve"> civil partner</w:t>
      </w:r>
      <w:r w:rsidR="00B32E5B">
        <w:t xml:space="preserve"> or partner (including same sex relationships) </w:t>
      </w:r>
      <w:r w:rsidR="003E7B98">
        <w:t xml:space="preserve"> of the expectant mother,</w:t>
      </w:r>
    </w:p>
    <w:p w:rsidR="003E7B98" w:rsidRDefault="004304F4" w:rsidP="0014160D">
      <w:pPr>
        <w:pStyle w:val="ListParagraph"/>
        <w:numPr>
          <w:ilvl w:val="0"/>
          <w:numId w:val="29"/>
        </w:numPr>
      </w:pPr>
      <w:r>
        <w:t xml:space="preserve">are </w:t>
      </w:r>
      <w:r w:rsidR="003E7B98">
        <w:t>the biological father of the expected child,</w:t>
      </w:r>
      <w:r>
        <w:t xml:space="preserve"> or</w:t>
      </w:r>
    </w:p>
    <w:p w:rsidR="003E7B98" w:rsidRPr="004304F4" w:rsidRDefault="004304F4" w:rsidP="0014160D">
      <w:pPr>
        <w:pStyle w:val="ListParagraph"/>
        <w:numPr>
          <w:ilvl w:val="0"/>
          <w:numId w:val="29"/>
        </w:numPr>
      </w:pPr>
      <w:proofErr w:type="gramStart"/>
      <w:r w:rsidRPr="004304F4">
        <w:t>have</w:t>
      </w:r>
      <w:proofErr w:type="gramEnd"/>
      <w:r w:rsidRPr="004304F4">
        <w:t xml:space="preserve"> or intend to </w:t>
      </w:r>
      <w:r w:rsidR="003E7B98" w:rsidRPr="004304F4">
        <w:t>a</w:t>
      </w:r>
      <w:r w:rsidRPr="004304F4">
        <w:t>pply for a P</w:t>
      </w:r>
      <w:r w:rsidR="003E7B98" w:rsidRPr="004304F4">
        <w:t xml:space="preserve">arental </w:t>
      </w:r>
      <w:r w:rsidRPr="004304F4">
        <w:t>O</w:t>
      </w:r>
      <w:r w:rsidR="003E7B98" w:rsidRPr="004304F4">
        <w:t xml:space="preserve">rder </w:t>
      </w:r>
      <w:r w:rsidRPr="004304F4">
        <w:t xml:space="preserve">to the courts in a </w:t>
      </w:r>
      <w:r w:rsidR="003E7B98" w:rsidRPr="004304F4">
        <w:t xml:space="preserve">surrogacy </w:t>
      </w:r>
      <w:r w:rsidRPr="004304F4">
        <w:t>situation</w:t>
      </w:r>
      <w:r w:rsidR="003E7B98" w:rsidRPr="004304F4">
        <w:t>.</w:t>
      </w:r>
    </w:p>
    <w:p w:rsidR="004304F4" w:rsidRDefault="004304F4" w:rsidP="003E7B98"/>
    <w:p w:rsidR="003E7B98" w:rsidRDefault="003E7B98" w:rsidP="003E7B98">
      <w:r>
        <w:t>Your manager may request a written declaration stating:-</w:t>
      </w:r>
    </w:p>
    <w:p w:rsidR="003E7B98" w:rsidRDefault="003E7B98" w:rsidP="0014160D">
      <w:pPr>
        <w:pStyle w:val="ListParagraph"/>
        <w:numPr>
          <w:ilvl w:val="0"/>
          <w:numId w:val="30"/>
        </w:numPr>
      </w:pPr>
      <w:r>
        <w:t>that there is a qualifying relationship with the expectant mother or her expected child</w:t>
      </w:r>
      <w:r w:rsidR="00EE1B73">
        <w:t>,</w:t>
      </w:r>
    </w:p>
    <w:p w:rsidR="003E7B98" w:rsidRDefault="003E7B98" w:rsidP="0014160D">
      <w:pPr>
        <w:pStyle w:val="ListParagraph"/>
        <w:numPr>
          <w:ilvl w:val="0"/>
          <w:numId w:val="30"/>
        </w:numPr>
      </w:pPr>
      <w:r>
        <w:t>the purpose of taking time off is to accompany the woman to an ante-natal appointment</w:t>
      </w:r>
      <w:r w:rsidR="00EE1B73">
        <w:t>,</w:t>
      </w:r>
    </w:p>
    <w:p w:rsidR="003E7B98" w:rsidRDefault="003E7B98" w:rsidP="0014160D">
      <w:pPr>
        <w:pStyle w:val="ListParagraph"/>
        <w:numPr>
          <w:ilvl w:val="0"/>
          <w:numId w:val="30"/>
        </w:numPr>
      </w:pPr>
      <w:r>
        <w:t xml:space="preserve">the appointment has been made on the advice of a registered medical practitioner, registered midwife or registered nurse, and </w:t>
      </w:r>
    </w:p>
    <w:p w:rsidR="003E7B98" w:rsidRDefault="003E7B98" w:rsidP="0014160D">
      <w:pPr>
        <w:pStyle w:val="ListParagraph"/>
        <w:numPr>
          <w:ilvl w:val="0"/>
          <w:numId w:val="30"/>
        </w:numPr>
      </w:pPr>
      <w:proofErr w:type="gramStart"/>
      <w:r>
        <w:t>the</w:t>
      </w:r>
      <w:proofErr w:type="gramEnd"/>
      <w:r>
        <w:t xml:space="preserve"> date and time of the appointment.</w:t>
      </w:r>
    </w:p>
    <w:p w:rsidR="003E7B98" w:rsidRDefault="003E7B98" w:rsidP="003E7B98">
      <w:pPr>
        <w:pStyle w:val="ListParagraph"/>
      </w:pPr>
    </w:p>
    <w:p w:rsidR="003E7B98" w:rsidRDefault="003E7B98" w:rsidP="003E7B98">
      <w:r>
        <w:t xml:space="preserve">You should agree the time off with your line manager and submit an application for the unpaid leave on </w:t>
      </w:r>
      <w:proofErr w:type="spellStart"/>
      <w:r>
        <w:t>iTrent</w:t>
      </w:r>
      <w:proofErr w:type="spellEnd"/>
      <w:r>
        <w:t xml:space="preserve"> for formal authorisation and adjustment to pay.</w:t>
      </w:r>
    </w:p>
    <w:p w:rsidR="00700FA6" w:rsidRDefault="00700FA6" w:rsidP="00207087">
      <w:pPr>
        <w:pStyle w:val="Heading4"/>
      </w:pPr>
      <w:bookmarkStart w:id="43" w:name="_Toc405552145"/>
      <w:bookmarkStart w:id="44" w:name="_Toc409176950"/>
      <w:bookmarkStart w:id="45" w:name="_Toc410290656"/>
      <w:r>
        <w:lastRenderedPageBreak/>
        <w:t>Adoption Meetings</w:t>
      </w:r>
      <w:bookmarkEnd w:id="43"/>
      <w:bookmarkEnd w:id="44"/>
      <w:bookmarkEnd w:id="45"/>
      <w:r w:rsidR="003E7B98">
        <w:t xml:space="preserve"> </w:t>
      </w:r>
    </w:p>
    <w:p w:rsidR="00F76D0C" w:rsidRPr="004304F4" w:rsidRDefault="00F76D0C" w:rsidP="00700FA6">
      <w:r w:rsidRPr="004304F4">
        <w:t xml:space="preserve">Adopters who </w:t>
      </w:r>
      <w:r w:rsidR="00E86F06" w:rsidRPr="004304F4">
        <w:t xml:space="preserve">have been notified of a match and </w:t>
      </w:r>
      <w:r w:rsidRPr="004304F4">
        <w:t xml:space="preserve">are entitled to Adoption Leave are entitled to paid time off to attend up to five </w:t>
      </w:r>
      <w:r w:rsidR="00E86F06" w:rsidRPr="004304F4">
        <w:t>appointments</w:t>
      </w:r>
      <w:r w:rsidRPr="004304F4">
        <w:t xml:space="preserve"> which are arranged by the adoption agency for the purposes of arranging the adoption or meeting with the child to be adopted.</w:t>
      </w:r>
      <w:r w:rsidR="00E86F06" w:rsidRPr="004304F4">
        <w:t xml:space="preserve"> </w:t>
      </w:r>
    </w:p>
    <w:p w:rsidR="00E86F06" w:rsidRPr="004304F4" w:rsidRDefault="00E86F06" w:rsidP="00700FA6"/>
    <w:p w:rsidR="004304F4" w:rsidRPr="004304F4" w:rsidRDefault="00606D40" w:rsidP="00E86F06">
      <w:pPr>
        <w:numPr>
          <w:ilvl w:val="12"/>
          <w:numId w:val="0"/>
        </w:numPr>
      </w:pPr>
      <w:r w:rsidRPr="004304F4">
        <w:t>Your line manager</w:t>
      </w:r>
      <w:r w:rsidR="00E86F06" w:rsidRPr="004304F4">
        <w:t xml:space="preserve"> may request that you provide documentation confirming the date and time of the appointment and that it has been arranged by the adoption agency. </w:t>
      </w:r>
    </w:p>
    <w:p w:rsidR="004304F4" w:rsidRPr="004304F4" w:rsidRDefault="004304F4" w:rsidP="00E86F06">
      <w:pPr>
        <w:numPr>
          <w:ilvl w:val="12"/>
          <w:numId w:val="0"/>
        </w:numPr>
      </w:pPr>
    </w:p>
    <w:p w:rsidR="00E86F06" w:rsidRPr="004304F4" w:rsidRDefault="004304F4" w:rsidP="00E86F06">
      <w:pPr>
        <w:numPr>
          <w:ilvl w:val="12"/>
          <w:numId w:val="0"/>
        </w:numPr>
      </w:pPr>
      <w:r w:rsidRPr="004304F4">
        <w:t>You may also be required to provide a declaration that you have exercised your right to paid time off.</w:t>
      </w:r>
      <w:r w:rsidR="00E86F06" w:rsidRPr="004304F4">
        <w:t xml:space="preserve"> </w:t>
      </w:r>
    </w:p>
    <w:p w:rsidR="00F76D0C" w:rsidRPr="004304F4" w:rsidRDefault="00F76D0C" w:rsidP="00700FA6"/>
    <w:p w:rsidR="00F76D0C" w:rsidRPr="004304F4" w:rsidRDefault="00F76D0C" w:rsidP="00F76D0C">
      <w:pPr>
        <w:numPr>
          <w:ilvl w:val="12"/>
          <w:numId w:val="0"/>
        </w:numPr>
      </w:pPr>
      <w:r w:rsidRPr="004304F4">
        <w:t>You should give us as much notice of the meeting</w:t>
      </w:r>
      <w:r w:rsidR="004304F4" w:rsidRPr="004304F4">
        <w:t xml:space="preserve"> as possible</w:t>
      </w:r>
      <w:r w:rsidRPr="004304F4">
        <w:t xml:space="preserve">. In order to minimise disruption within the work section, you are asked to try and arrange appointments as close to the start or end of the working day, as possible. </w:t>
      </w:r>
    </w:p>
    <w:p w:rsidR="00F76D0C" w:rsidRPr="004304F4" w:rsidRDefault="00F76D0C" w:rsidP="00F76D0C">
      <w:pPr>
        <w:numPr>
          <w:ilvl w:val="12"/>
          <w:numId w:val="0"/>
        </w:numPr>
      </w:pPr>
    </w:p>
    <w:p w:rsidR="00F76D0C" w:rsidRDefault="00F76D0C" w:rsidP="00D73F55">
      <w:pPr>
        <w:numPr>
          <w:ilvl w:val="12"/>
          <w:numId w:val="0"/>
        </w:numPr>
      </w:pPr>
      <w:r w:rsidRPr="004304F4">
        <w:t>It is not expected that you will require more than ha</w:t>
      </w:r>
      <w:r w:rsidR="00D73F55" w:rsidRPr="004304F4">
        <w:t>lf a day to attend the meeting.  The statutory maximum amount of paid time off is six and a half hours.  If you require more than this you should explain the reasons to your line manager and agree appropriate arrangements for the additional time such as taking flex time or unpaid absence.</w:t>
      </w:r>
      <w:r w:rsidR="00D73F55">
        <w:t xml:space="preserve"> </w:t>
      </w:r>
    </w:p>
    <w:p w:rsidR="004B6E2A" w:rsidRDefault="004B6E2A" w:rsidP="00D73F55">
      <w:pPr>
        <w:numPr>
          <w:ilvl w:val="12"/>
          <w:numId w:val="0"/>
        </w:numPr>
      </w:pPr>
    </w:p>
    <w:p w:rsidR="004B6E2A" w:rsidRDefault="004B6E2A" w:rsidP="004B6E2A">
      <w:r>
        <w:t>Eligible partners a</w:t>
      </w:r>
      <w:r w:rsidR="003E7B98">
        <w:t>re entitled to unpaid time off to</w:t>
      </w:r>
      <w:r>
        <w:t xml:space="preserve"> attend</w:t>
      </w:r>
      <w:r w:rsidR="003E7B98">
        <w:t xml:space="preserve"> up to </w:t>
      </w:r>
      <w:r>
        <w:t>two appointments.</w:t>
      </w:r>
      <w:r w:rsidR="00606D40">
        <w:t xml:space="preserve">  See following paragraph for more details.</w:t>
      </w:r>
    </w:p>
    <w:p w:rsidR="00007D8D" w:rsidRDefault="00007D8D" w:rsidP="00606D40">
      <w:pPr>
        <w:pStyle w:val="Heading4"/>
      </w:pPr>
      <w:bookmarkStart w:id="46" w:name="_Toc409176951"/>
      <w:bookmarkStart w:id="47" w:name="_Toc410290657"/>
      <w:r>
        <w:t xml:space="preserve">Adoption </w:t>
      </w:r>
      <w:r w:rsidR="00606D40">
        <w:t xml:space="preserve">Meetings </w:t>
      </w:r>
      <w:r>
        <w:t>– Partner of Primary Adopter</w:t>
      </w:r>
      <w:bookmarkEnd w:id="46"/>
      <w:bookmarkEnd w:id="47"/>
    </w:p>
    <w:p w:rsidR="00007D8D" w:rsidRDefault="0091211F" w:rsidP="00007D8D">
      <w:r>
        <w:t xml:space="preserve">Eligible employees are </w:t>
      </w:r>
      <w:r w:rsidR="00007D8D">
        <w:t xml:space="preserve">entitled to reasonable unpaid time off to </w:t>
      </w:r>
      <w:r w:rsidR="00B3448D">
        <w:t xml:space="preserve">accompany the primary adopter to </w:t>
      </w:r>
      <w:r w:rsidR="00007D8D">
        <w:t xml:space="preserve">attend up to two </w:t>
      </w:r>
      <w:r w:rsidR="00007D8D" w:rsidRPr="00445840">
        <w:t xml:space="preserve">appointments which are arranged by the adoption agency for the purposes of arranging the adoption or meeting with the child to be adopted. </w:t>
      </w:r>
    </w:p>
    <w:p w:rsidR="0091211F" w:rsidRDefault="0091211F" w:rsidP="00007D8D"/>
    <w:p w:rsidR="00F31893" w:rsidRDefault="00F31893" w:rsidP="00F31893">
      <w:r>
        <w:t>You must have a qualifying relationship with the primary adopter as below:-</w:t>
      </w:r>
    </w:p>
    <w:p w:rsidR="00F31893" w:rsidRDefault="00F31893" w:rsidP="0014160D">
      <w:pPr>
        <w:pStyle w:val="ListParagraph"/>
        <w:numPr>
          <w:ilvl w:val="0"/>
          <w:numId w:val="31"/>
        </w:numPr>
      </w:pPr>
      <w:r>
        <w:t>You are:</w:t>
      </w:r>
    </w:p>
    <w:p w:rsidR="00F31893" w:rsidRDefault="00F31893" w:rsidP="0014160D">
      <w:pPr>
        <w:pStyle w:val="ListParagraph"/>
        <w:numPr>
          <w:ilvl w:val="0"/>
          <w:numId w:val="29"/>
        </w:numPr>
      </w:pPr>
      <w:r>
        <w:t>a joint adopter, or</w:t>
      </w:r>
    </w:p>
    <w:p w:rsidR="00F31893" w:rsidRDefault="00F31893" w:rsidP="0014160D">
      <w:pPr>
        <w:pStyle w:val="ListParagraph"/>
        <w:numPr>
          <w:ilvl w:val="0"/>
          <w:numId w:val="29"/>
        </w:numPr>
      </w:pPr>
      <w:proofErr w:type="gramStart"/>
      <w:r>
        <w:t>the</w:t>
      </w:r>
      <w:proofErr w:type="gramEnd"/>
      <w:r>
        <w:t xml:space="preserve"> spouse, civil partner or partner</w:t>
      </w:r>
      <w:r w:rsidR="00606D40">
        <w:t xml:space="preserve"> (including same sex relationships) </w:t>
      </w:r>
      <w:r>
        <w:t xml:space="preserve"> of an individual who has adopted a child.</w:t>
      </w:r>
    </w:p>
    <w:p w:rsidR="00F31893" w:rsidRDefault="00F31893" w:rsidP="00F31893">
      <w:pPr>
        <w:pStyle w:val="ListParagraph"/>
      </w:pPr>
    </w:p>
    <w:p w:rsidR="00007D8D" w:rsidRPr="00445840" w:rsidRDefault="00EE1B73" w:rsidP="00007D8D">
      <w:pPr>
        <w:numPr>
          <w:ilvl w:val="12"/>
          <w:numId w:val="0"/>
        </w:numPr>
      </w:pPr>
      <w:r>
        <w:t xml:space="preserve">Your manager </w:t>
      </w:r>
      <w:r w:rsidR="00007D8D" w:rsidRPr="00445840">
        <w:t xml:space="preserve">may request that you provide documentation confirming the date and time of the appointment and that it has been </w:t>
      </w:r>
      <w:r w:rsidR="00007D8D">
        <w:t>arranged by the adoption agency and a signed declaration</w:t>
      </w:r>
      <w:r>
        <w:t xml:space="preserve"> confirming that</w:t>
      </w:r>
      <w:r w:rsidR="006161BC">
        <w:t xml:space="preserve"> you have elected to take unpaid leave.</w:t>
      </w:r>
    </w:p>
    <w:p w:rsidR="00007D8D" w:rsidRDefault="00007D8D" w:rsidP="00007D8D">
      <w:pPr>
        <w:rPr>
          <w:highlight w:val="yellow"/>
        </w:rPr>
      </w:pPr>
    </w:p>
    <w:p w:rsidR="003E7B98" w:rsidRPr="00445840" w:rsidRDefault="00007D8D" w:rsidP="003E7B98">
      <w:pPr>
        <w:rPr>
          <w:highlight w:val="yellow"/>
        </w:rPr>
      </w:pPr>
      <w:r>
        <w:t xml:space="preserve">You should agree the time off with your line manager and submit an application for the unpaid leave on </w:t>
      </w:r>
      <w:proofErr w:type="spellStart"/>
      <w:r>
        <w:t>iTrent</w:t>
      </w:r>
      <w:proofErr w:type="spellEnd"/>
      <w:r>
        <w:t xml:space="preserve"> for formal authorisation and adjustment to pay.</w:t>
      </w:r>
    </w:p>
    <w:p w:rsidR="00700FA6" w:rsidRDefault="00700FA6" w:rsidP="00207087">
      <w:pPr>
        <w:pStyle w:val="Heading3"/>
      </w:pPr>
      <w:bookmarkStart w:id="48" w:name="_Toc405552146"/>
      <w:bookmarkStart w:id="49" w:name="_Toc409176952"/>
      <w:bookmarkStart w:id="50" w:name="_Toc410290658"/>
      <w:r w:rsidRPr="00700FA6">
        <w:t>Health and Safety (Maternity Only)</w:t>
      </w:r>
      <w:bookmarkEnd w:id="48"/>
      <w:bookmarkEnd w:id="49"/>
      <w:bookmarkEnd w:id="50"/>
    </w:p>
    <w:p w:rsidR="00700FA6" w:rsidRPr="00700FA6" w:rsidRDefault="00700FA6" w:rsidP="00131B24">
      <w:r w:rsidRPr="00700FA6">
        <w:t>The Council has a general duty to take care o</w:t>
      </w:r>
      <w:r>
        <w:t>f the health and safety of all e</w:t>
      </w:r>
      <w:r w:rsidRPr="00700FA6">
        <w:t>mployees. It is also required to carry out a risk assessment to asse</w:t>
      </w:r>
      <w:r>
        <w:t xml:space="preserve">ss the </w:t>
      </w:r>
      <w:r w:rsidRPr="00700FA6">
        <w:t xml:space="preserve">workplace </w:t>
      </w:r>
      <w:r w:rsidRPr="00700FA6">
        <w:lastRenderedPageBreak/>
        <w:t>risks to women who are pregnant, h</w:t>
      </w:r>
      <w:r>
        <w:t xml:space="preserve">ave given birth within the last </w:t>
      </w:r>
      <w:r w:rsidRPr="00700FA6">
        <w:t>six months or are still breastfeeding.</w:t>
      </w:r>
    </w:p>
    <w:p w:rsidR="00700FA6" w:rsidRPr="00700FA6" w:rsidRDefault="00700FA6" w:rsidP="00131B24"/>
    <w:p w:rsidR="00700FA6" w:rsidRPr="00700FA6" w:rsidRDefault="00700FA6" w:rsidP="00131B24">
      <w:r w:rsidRPr="00700FA6">
        <w:t>We will provide you with information as to a</w:t>
      </w:r>
      <w:r>
        <w:t xml:space="preserve">ny risks identified in the risk </w:t>
      </w:r>
      <w:r w:rsidRPr="00700FA6">
        <w:t>assessment, and any prevent</w:t>
      </w:r>
      <w:r w:rsidR="00354E83">
        <w:t>at</w:t>
      </w:r>
      <w:r w:rsidRPr="00700FA6">
        <w:t>ive and protective measures that have been or will be taken. If we consider that, as a new or expectant mother, you would be</w:t>
      </w:r>
      <w:r>
        <w:t xml:space="preserve"> </w:t>
      </w:r>
      <w:r w:rsidRPr="00700FA6">
        <w:t>exposed to health hazards in carrying out your normal work we will take such steps as are necessary (for as long as they are necessary) to avoid those risks.</w:t>
      </w:r>
    </w:p>
    <w:p w:rsidR="00700FA6" w:rsidRPr="00700FA6" w:rsidRDefault="00700FA6" w:rsidP="00131B24"/>
    <w:p w:rsidR="00700FA6" w:rsidRPr="00700FA6" w:rsidRDefault="00700FA6" w:rsidP="00131B24">
      <w:r w:rsidRPr="00700FA6">
        <w:t>This may involve:</w:t>
      </w:r>
    </w:p>
    <w:p w:rsidR="00700FA6" w:rsidRPr="00700FA6" w:rsidRDefault="00700FA6" w:rsidP="0014160D">
      <w:pPr>
        <w:pStyle w:val="ListParagraph"/>
        <w:numPr>
          <w:ilvl w:val="0"/>
          <w:numId w:val="39"/>
        </w:numPr>
      </w:pPr>
      <w:r w:rsidRPr="00700FA6">
        <w:t>changing your working conditions or hours of work;</w:t>
      </w:r>
    </w:p>
    <w:p w:rsidR="00700FA6" w:rsidRPr="00700FA6" w:rsidRDefault="00700FA6" w:rsidP="0014160D">
      <w:pPr>
        <w:pStyle w:val="ListParagraph"/>
        <w:numPr>
          <w:ilvl w:val="0"/>
          <w:numId w:val="39"/>
        </w:numPr>
      </w:pPr>
      <w:r w:rsidRPr="00700FA6">
        <w:t>offering you suitable alternative work on terms and conditions that are the same or not substantially less favourable; or</w:t>
      </w:r>
    </w:p>
    <w:p w:rsidR="00700FA6" w:rsidRPr="00700FA6" w:rsidRDefault="00700FA6" w:rsidP="0014160D">
      <w:pPr>
        <w:pStyle w:val="ListParagraph"/>
        <w:numPr>
          <w:ilvl w:val="0"/>
          <w:numId w:val="39"/>
        </w:numPr>
      </w:pPr>
      <w:proofErr w:type="gramStart"/>
      <w:r w:rsidRPr="00700FA6">
        <w:t>suspending</w:t>
      </w:r>
      <w:proofErr w:type="gramEnd"/>
      <w:r w:rsidRPr="00700FA6">
        <w:t xml:space="preserve"> you from duties, which will be on full pay unless you have unreasonably refused suitable alternative work.</w:t>
      </w:r>
    </w:p>
    <w:p w:rsidR="00700FA6" w:rsidRPr="00700FA6" w:rsidRDefault="00700FA6" w:rsidP="00131B24"/>
    <w:p w:rsidR="00700FA6" w:rsidRDefault="00700FA6" w:rsidP="00131B24">
      <w:r>
        <w:t>For help and advice relating to health and safety and risk assessments, please contact the Human Resources or Occupational Health (details available on the intranet.)</w:t>
      </w:r>
    </w:p>
    <w:p w:rsidR="00837482" w:rsidRPr="00837482" w:rsidRDefault="00837482" w:rsidP="00207087">
      <w:pPr>
        <w:pStyle w:val="Heading3"/>
      </w:pPr>
      <w:bookmarkStart w:id="51" w:name="_Toc405552147"/>
      <w:bookmarkStart w:id="52" w:name="_Toc409176953"/>
      <w:bookmarkStart w:id="53" w:name="_Toc410290659"/>
      <w:r w:rsidRPr="00837482">
        <w:t>Sickness</w:t>
      </w:r>
      <w:bookmarkEnd w:id="51"/>
      <w:bookmarkEnd w:id="52"/>
      <w:bookmarkEnd w:id="53"/>
    </w:p>
    <w:p w:rsidR="00837482" w:rsidRPr="00837482" w:rsidRDefault="00837482" w:rsidP="00131B24">
      <w:pPr>
        <w:rPr>
          <w:rFonts w:cs="Arial"/>
          <w:iCs/>
          <w:szCs w:val="28"/>
        </w:rPr>
      </w:pPr>
      <w:bookmarkStart w:id="54" w:name="_Toc405552148"/>
      <w:r w:rsidRPr="00837482">
        <w:rPr>
          <w:rFonts w:cs="Arial"/>
          <w:iCs/>
          <w:szCs w:val="28"/>
        </w:rPr>
        <w:t xml:space="preserve">Periods of pregnancy-related sickness absence are paid in accordance with the </w:t>
      </w:r>
      <w:r w:rsidR="00207087" w:rsidRPr="007E3A7B">
        <w:rPr>
          <w:rFonts w:cs="Arial"/>
          <w:iCs/>
          <w:szCs w:val="28"/>
        </w:rPr>
        <w:t xml:space="preserve">Attendance Management </w:t>
      </w:r>
      <w:r w:rsidR="007E3A7B" w:rsidRPr="007E3A7B">
        <w:rPr>
          <w:rFonts w:cs="Arial"/>
          <w:iCs/>
          <w:szCs w:val="28"/>
        </w:rPr>
        <w:t>Policy</w:t>
      </w:r>
      <w:r w:rsidR="006161BC">
        <w:rPr>
          <w:rFonts w:cs="Arial"/>
          <w:iCs/>
          <w:szCs w:val="28"/>
        </w:rPr>
        <w:t xml:space="preserve"> </w:t>
      </w:r>
      <w:r w:rsidR="007E3A7B" w:rsidRPr="007E3A7B">
        <w:rPr>
          <w:rFonts w:cs="Arial"/>
          <w:iCs/>
          <w:szCs w:val="28"/>
        </w:rPr>
        <w:t>and</w:t>
      </w:r>
      <w:r w:rsidRPr="00837482">
        <w:rPr>
          <w:rFonts w:cs="Arial"/>
          <w:iCs/>
          <w:szCs w:val="28"/>
        </w:rPr>
        <w:t xml:space="preserve"> </w:t>
      </w:r>
      <w:r w:rsidR="00207087" w:rsidRPr="007E3A7B">
        <w:rPr>
          <w:rFonts w:cs="Arial"/>
          <w:iCs/>
          <w:szCs w:val="28"/>
        </w:rPr>
        <w:t>Sickness Pay Benefits &amp; Provisions Guide</w:t>
      </w:r>
      <w:r w:rsidRPr="007E3A7B">
        <w:rPr>
          <w:rFonts w:cs="Arial"/>
          <w:iCs/>
          <w:szCs w:val="28"/>
        </w:rPr>
        <w:t xml:space="preserve"> </w:t>
      </w:r>
      <w:r w:rsidRPr="00837482">
        <w:rPr>
          <w:rFonts w:cs="Arial"/>
          <w:iCs/>
          <w:szCs w:val="28"/>
        </w:rPr>
        <w:t>in the same manner as any other sickness absence.</w:t>
      </w:r>
      <w:bookmarkEnd w:id="54"/>
      <w:r w:rsidRPr="00837482">
        <w:rPr>
          <w:rFonts w:cs="Arial"/>
          <w:iCs/>
          <w:szCs w:val="28"/>
        </w:rPr>
        <w:t xml:space="preserve"> </w:t>
      </w:r>
    </w:p>
    <w:p w:rsidR="00837482" w:rsidRPr="00837482" w:rsidRDefault="00837482" w:rsidP="00131B24">
      <w:pPr>
        <w:rPr>
          <w:rFonts w:cs="Arial"/>
          <w:iCs/>
          <w:szCs w:val="28"/>
        </w:rPr>
      </w:pPr>
    </w:p>
    <w:p w:rsidR="00837482" w:rsidRPr="00837482" w:rsidRDefault="00837482" w:rsidP="00131B24">
      <w:pPr>
        <w:rPr>
          <w:rFonts w:cs="Arial"/>
          <w:iCs/>
          <w:szCs w:val="28"/>
        </w:rPr>
      </w:pPr>
      <w:bookmarkStart w:id="55" w:name="_Toc405552149"/>
      <w:r w:rsidRPr="00837482">
        <w:rPr>
          <w:rFonts w:cs="Arial"/>
          <w:iCs/>
          <w:szCs w:val="28"/>
        </w:rPr>
        <w:t>Periods of pregnancy-related sickness absence from the start of your pregnancy until the end of your maternity leave will be recorded separately from other sickness records and will be disregarded in any future employment-related decisions.</w:t>
      </w:r>
      <w:bookmarkEnd w:id="55"/>
    </w:p>
    <w:p w:rsidR="00837482" w:rsidRPr="00837482" w:rsidRDefault="00837482" w:rsidP="00131B24"/>
    <w:p w:rsidR="00837482" w:rsidRDefault="00837482" w:rsidP="00131B24">
      <w:pPr>
        <w:rPr>
          <w:rFonts w:cs="Arial"/>
          <w:iCs/>
          <w:szCs w:val="28"/>
        </w:rPr>
      </w:pPr>
      <w:bookmarkStart w:id="56" w:name="_Toc405552150"/>
      <w:r w:rsidRPr="00837482">
        <w:rPr>
          <w:rFonts w:cs="Arial"/>
          <w:iCs/>
          <w:szCs w:val="28"/>
        </w:rPr>
        <w:t>If you are absent for a pregnancy-related reaso</w:t>
      </w:r>
      <w:r>
        <w:rPr>
          <w:rFonts w:cs="Arial"/>
          <w:iCs/>
          <w:szCs w:val="28"/>
        </w:rPr>
        <w:t xml:space="preserve">n during the four weeks before </w:t>
      </w:r>
      <w:r w:rsidRPr="00837482">
        <w:rPr>
          <w:rFonts w:cs="Arial"/>
          <w:iCs/>
          <w:szCs w:val="28"/>
        </w:rPr>
        <w:t>your EWC, your maternity leave will usually start automatically (see paragra</w:t>
      </w:r>
      <w:r>
        <w:rPr>
          <w:rFonts w:cs="Arial"/>
          <w:iCs/>
          <w:szCs w:val="28"/>
        </w:rPr>
        <w:t>ph</w:t>
      </w:r>
      <w:r w:rsidR="004F7D3F">
        <w:rPr>
          <w:rFonts w:cs="Arial"/>
          <w:iCs/>
          <w:szCs w:val="28"/>
        </w:rPr>
        <w:t xml:space="preserve"> on </w:t>
      </w:r>
      <w:r>
        <w:rPr>
          <w:rFonts w:cs="Arial"/>
          <w:iCs/>
          <w:szCs w:val="28"/>
        </w:rPr>
        <w:t>’</w:t>
      </w:r>
      <w:r w:rsidR="004F7D3F">
        <w:rPr>
          <w:rFonts w:cs="Arial"/>
          <w:iCs/>
          <w:szCs w:val="28"/>
        </w:rPr>
        <w:t xml:space="preserve">Notification and </w:t>
      </w:r>
      <w:r>
        <w:rPr>
          <w:rFonts w:cs="Arial"/>
          <w:iCs/>
          <w:szCs w:val="28"/>
        </w:rPr>
        <w:t>Start</w:t>
      </w:r>
      <w:r w:rsidR="009F71C5">
        <w:rPr>
          <w:rFonts w:cs="Arial"/>
          <w:iCs/>
          <w:szCs w:val="28"/>
        </w:rPr>
        <w:t xml:space="preserve"> of</w:t>
      </w:r>
      <w:r>
        <w:rPr>
          <w:rFonts w:cs="Arial"/>
          <w:iCs/>
          <w:szCs w:val="28"/>
        </w:rPr>
        <w:t xml:space="preserve"> Maternity Leave’.)</w:t>
      </w:r>
      <w:bookmarkEnd w:id="56"/>
    </w:p>
    <w:p w:rsidR="002A389C" w:rsidRDefault="002A389C" w:rsidP="002A389C">
      <w:pPr>
        <w:pStyle w:val="Heading3"/>
      </w:pPr>
      <w:bookmarkStart w:id="57" w:name="_Toc409176954"/>
      <w:bookmarkStart w:id="58" w:name="_Toc410290660"/>
      <w:r>
        <w:t>Making Arrangements for Contact during Leave</w:t>
      </w:r>
      <w:bookmarkEnd w:id="57"/>
      <w:bookmarkEnd w:id="58"/>
    </w:p>
    <w:p w:rsidR="006712C6" w:rsidRPr="007B6A78" w:rsidRDefault="006712C6" w:rsidP="006712C6">
      <w:pPr>
        <w:rPr>
          <w:rFonts w:cs="Arial"/>
        </w:rPr>
      </w:pPr>
      <w:r>
        <w:rPr>
          <w:rFonts w:cs="Arial"/>
        </w:rPr>
        <w:t xml:space="preserve">Before your leave starts your manager will </w:t>
      </w:r>
      <w:r w:rsidRPr="007B6A78">
        <w:rPr>
          <w:rFonts w:cs="Arial"/>
        </w:rPr>
        <w:t>discuss arrangements for keeping in contact during</w:t>
      </w:r>
      <w:r>
        <w:rPr>
          <w:rFonts w:cs="Arial"/>
        </w:rPr>
        <w:t xml:space="preserve"> your</w:t>
      </w:r>
      <w:r w:rsidRPr="007B6A78">
        <w:rPr>
          <w:rFonts w:cs="Arial"/>
        </w:rPr>
        <w:t xml:space="preserve"> leave. </w:t>
      </w:r>
      <w:r>
        <w:rPr>
          <w:rFonts w:cs="Arial"/>
        </w:rPr>
        <w:t>You</w:t>
      </w:r>
      <w:r w:rsidRPr="007B6A78">
        <w:rPr>
          <w:rFonts w:cs="Arial"/>
        </w:rPr>
        <w:t xml:space="preserve"> should ensure that </w:t>
      </w:r>
      <w:r>
        <w:rPr>
          <w:rFonts w:cs="Arial"/>
        </w:rPr>
        <w:t xml:space="preserve">you continue to </w:t>
      </w:r>
      <w:r w:rsidRPr="007B6A78">
        <w:rPr>
          <w:rFonts w:cs="Arial"/>
        </w:rPr>
        <w:t xml:space="preserve">receive </w:t>
      </w:r>
      <w:r>
        <w:rPr>
          <w:rFonts w:cs="Arial"/>
        </w:rPr>
        <w:t>your</w:t>
      </w:r>
      <w:r w:rsidRPr="007B6A78">
        <w:rPr>
          <w:rFonts w:cs="Arial"/>
        </w:rPr>
        <w:t xml:space="preserve"> </w:t>
      </w:r>
      <w:r w:rsidR="006161BC">
        <w:rPr>
          <w:rFonts w:cs="Arial"/>
        </w:rPr>
        <w:t>e-p</w:t>
      </w:r>
      <w:r w:rsidRPr="007B6A78">
        <w:rPr>
          <w:rFonts w:cs="Arial"/>
        </w:rPr>
        <w:t>ayslips and agree arrangements for communicating significant workplace developments</w:t>
      </w:r>
      <w:r>
        <w:rPr>
          <w:rFonts w:cs="Arial"/>
        </w:rPr>
        <w:t>,</w:t>
      </w:r>
      <w:r w:rsidRPr="007B6A78">
        <w:rPr>
          <w:rFonts w:cs="Arial"/>
        </w:rPr>
        <w:t xml:space="preserve"> training opportunities</w:t>
      </w:r>
      <w:r>
        <w:rPr>
          <w:rFonts w:cs="Arial"/>
        </w:rPr>
        <w:t>, internal news and any other appropriate work-relat</w:t>
      </w:r>
      <w:r w:rsidR="006161BC">
        <w:rPr>
          <w:rFonts w:cs="Arial"/>
        </w:rPr>
        <w:t>ed</w:t>
      </w:r>
      <w:r>
        <w:rPr>
          <w:rFonts w:cs="Arial"/>
        </w:rPr>
        <w:t xml:space="preserve"> information</w:t>
      </w:r>
      <w:r w:rsidRPr="007B6A78">
        <w:rPr>
          <w:rFonts w:cs="Arial"/>
        </w:rPr>
        <w:t>.  Employees may be sent council communications. We may make reasonable contact with you from time to time during your leave.</w:t>
      </w:r>
    </w:p>
    <w:p w:rsidR="00837482" w:rsidRDefault="00837482" w:rsidP="00CF3696">
      <w:pPr>
        <w:pStyle w:val="Heading2"/>
      </w:pPr>
      <w:bookmarkStart w:id="59" w:name="_Toc206821585"/>
      <w:bookmarkStart w:id="60" w:name="_Toc403658552"/>
      <w:bookmarkStart w:id="61" w:name="_Toc405552151"/>
      <w:bookmarkStart w:id="62" w:name="_Toc409176955"/>
      <w:bookmarkStart w:id="63" w:name="_Toc410290661"/>
      <w:r w:rsidRPr="00837482">
        <w:t xml:space="preserve">Entitlement to </w:t>
      </w:r>
      <w:bookmarkEnd w:id="59"/>
      <w:r>
        <w:t>M</w:t>
      </w:r>
      <w:r w:rsidRPr="00837482">
        <w:t xml:space="preserve">aternity </w:t>
      </w:r>
      <w:r>
        <w:t xml:space="preserve">and Adoption </w:t>
      </w:r>
      <w:r w:rsidRPr="00837482">
        <w:t>Leave</w:t>
      </w:r>
      <w:bookmarkEnd w:id="60"/>
      <w:bookmarkEnd w:id="61"/>
      <w:bookmarkEnd w:id="62"/>
      <w:bookmarkEnd w:id="63"/>
    </w:p>
    <w:p w:rsidR="00837482" w:rsidRPr="00837482" w:rsidRDefault="00776839" w:rsidP="008E3B15">
      <w:r>
        <w:t>M</w:t>
      </w:r>
      <w:r w:rsidR="00837482" w:rsidRPr="00837482">
        <w:t>aternity</w:t>
      </w:r>
      <w:r w:rsidR="00837482">
        <w:t xml:space="preserve"> </w:t>
      </w:r>
      <w:r>
        <w:t>and</w:t>
      </w:r>
      <w:r w:rsidR="00837482">
        <w:t xml:space="preserve"> adoption</w:t>
      </w:r>
      <w:r w:rsidR="00837482" w:rsidRPr="00837482">
        <w:t xml:space="preserve"> leave </w:t>
      </w:r>
      <w:r w:rsidR="007E3A7B">
        <w:t>is a total of 52 weeks and</w:t>
      </w:r>
      <w:r w:rsidR="00837482" w:rsidRPr="00837482">
        <w:t xml:space="preserve"> is divided into:</w:t>
      </w:r>
    </w:p>
    <w:p w:rsidR="00837482" w:rsidRPr="00837482" w:rsidRDefault="00837482" w:rsidP="008E3B15"/>
    <w:p w:rsidR="00837482" w:rsidRPr="00837482" w:rsidRDefault="00837482" w:rsidP="0014160D">
      <w:pPr>
        <w:pStyle w:val="ListParagraph"/>
        <w:numPr>
          <w:ilvl w:val="0"/>
          <w:numId w:val="40"/>
        </w:numPr>
      </w:pPr>
      <w:r w:rsidRPr="00837482">
        <w:t>Ordinary maternity</w:t>
      </w:r>
      <w:r w:rsidR="009F71C5">
        <w:t xml:space="preserve"> </w:t>
      </w:r>
      <w:r w:rsidRPr="00837482">
        <w:t xml:space="preserve">or adoption leave </w:t>
      </w:r>
      <w:r w:rsidR="009F71C5">
        <w:t>(</w:t>
      </w:r>
      <w:r w:rsidR="009F71C5" w:rsidRPr="00A17D43">
        <w:rPr>
          <w:color w:val="000000"/>
        </w:rPr>
        <w:t>OML or OAL</w:t>
      </w:r>
      <w:r w:rsidR="009F71C5" w:rsidRPr="00837482">
        <w:t xml:space="preserve">) </w:t>
      </w:r>
      <w:r w:rsidRPr="00837482">
        <w:t xml:space="preserve">of 26 weeks </w:t>
      </w:r>
    </w:p>
    <w:p w:rsidR="00837482" w:rsidRDefault="00837482" w:rsidP="0014160D">
      <w:pPr>
        <w:pStyle w:val="ListParagraph"/>
        <w:numPr>
          <w:ilvl w:val="0"/>
          <w:numId w:val="40"/>
        </w:numPr>
        <w:rPr>
          <w:kern w:val="32"/>
          <w:szCs w:val="22"/>
        </w:rPr>
      </w:pPr>
      <w:r w:rsidRPr="00A17D43">
        <w:rPr>
          <w:kern w:val="32"/>
          <w:szCs w:val="22"/>
        </w:rPr>
        <w:t xml:space="preserve">Additional maternity or adoption leave </w:t>
      </w:r>
      <w:r w:rsidR="009F71C5">
        <w:rPr>
          <w:kern w:val="32"/>
          <w:szCs w:val="22"/>
        </w:rPr>
        <w:t xml:space="preserve">(AML or AAL) </w:t>
      </w:r>
      <w:r w:rsidRPr="00A17D43">
        <w:rPr>
          <w:kern w:val="32"/>
          <w:szCs w:val="22"/>
        </w:rPr>
        <w:t>of a further 26 weeks immediately following OML or OAL.</w:t>
      </w:r>
    </w:p>
    <w:p w:rsidR="00776839" w:rsidRDefault="00776839" w:rsidP="00776839">
      <w:pPr>
        <w:rPr>
          <w:kern w:val="32"/>
          <w:szCs w:val="22"/>
        </w:rPr>
      </w:pPr>
    </w:p>
    <w:p w:rsidR="00776839" w:rsidRPr="00776839" w:rsidRDefault="00776839" w:rsidP="00776839">
      <w:pPr>
        <w:rPr>
          <w:kern w:val="32"/>
          <w:szCs w:val="22"/>
        </w:rPr>
      </w:pPr>
      <w:r>
        <w:rPr>
          <w:kern w:val="32"/>
          <w:szCs w:val="22"/>
        </w:rPr>
        <w:t>All pregnant employees are entitled to maternity leave.</w:t>
      </w:r>
    </w:p>
    <w:p w:rsidR="00A17D43" w:rsidRDefault="00A17D43" w:rsidP="00A17D43">
      <w:pPr>
        <w:pStyle w:val="ListParagraph"/>
        <w:rPr>
          <w:kern w:val="32"/>
          <w:szCs w:val="22"/>
        </w:rPr>
      </w:pPr>
    </w:p>
    <w:p w:rsidR="00DD37BB" w:rsidRPr="006161BC" w:rsidRDefault="00776839" w:rsidP="00A17D43">
      <w:pPr>
        <w:rPr>
          <w:kern w:val="32"/>
          <w:szCs w:val="22"/>
        </w:rPr>
      </w:pPr>
      <w:r w:rsidRPr="006161BC">
        <w:rPr>
          <w:kern w:val="32"/>
          <w:szCs w:val="22"/>
        </w:rPr>
        <w:t>A</w:t>
      </w:r>
      <w:r w:rsidR="00A17D43" w:rsidRPr="006161BC">
        <w:rPr>
          <w:kern w:val="32"/>
          <w:szCs w:val="22"/>
        </w:rPr>
        <w:t xml:space="preserve">doption leave </w:t>
      </w:r>
      <w:r w:rsidR="007E3A7B" w:rsidRPr="006161BC">
        <w:rPr>
          <w:kern w:val="32"/>
          <w:szCs w:val="22"/>
        </w:rPr>
        <w:t xml:space="preserve">is available </w:t>
      </w:r>
      <w:r w:rsidR="00DD37BB" w:rsidRPr="006161BC">
        <w:rPr>
          <w:kern w:val="32"/>
          <w:szCs w:val="22"/>
        </w:rPr>
        <w:t xml:space="preserve">in the following </w:t>
      </w:r>
      <w:r w:rsidR="008038FA" w:rsidRPr="006161BC">
        <w:rPr>
          <w:kern w:val="32"/>
          <w:szCs w:val="22"/>
        </w:rPr>
        <w:t>situations</w:t>
      </w:r>
      <w:r w:rsidR="00DD37BB" w:rsidRPr="006161BC">
        <w:rPr>
          <w:kern w:val="32"/>
          <w:szCs w:val="22"/>
        </w:rPr>
        <w:t>:</w:t>
      </w:r>
    </w:p>
    <w:p w:rsidR="00DD37BB" w:rsidRPr="006161BC" w:rsidRDefault="00A17D43" w:rsidP="0014160D">
      <w:pPr>
        <w:pStyle w:val="ListParagraph"/>
        <w:numPr>
          <w:ilvl w:val="0"/>
          <w:numId w:val="41"/>
        </w:numPr>
        <w:rPr>
          <w:kern w:val="32"/>
          <w:szCs w:val="22"/>
        </w:rPr>
      </w:pPr>
      <w:r w:rsidRPr="006161BC">
        <w:rPr>
          <w:kern w:val="32"/>
          <w:szCs w:val="22"/>
        </w:rPr>
        <w:t>adopti</w:t>
      </w:r>
      <w:r w:rsidR="00DD37BB" w:rsidRPr="006161BC">
        <w:rPr>
          <w:kern w:val="32"/>
          <w:szCs w:val="22"/>
        </w:rPr>
        <w:t>o</w:t>
      </w:r>
      <w:r w:rsidRPr="006161BC">
        <w:rPr>
          <w:kern w:val="32"/>
          <w:szCs w:val="22"/>
        </w:rPr>
        <w:t>n through a UK</w:t>
      </w:r>
      <w:r w:rsidR="009C33FA" w:rsidRPr="006161BC">
        <w:rPr>
          <w:kern w:val="32"/>
          <w:szCs w:val="22"/>
        </w:rPr>
        <w:t xml:space="preserve"> </w:t>
      </w:r>
      <w:r w:rsidRPr="006161BC">
        <w:rPr>
          <w:kern w:val="32"/>
          <w:szCs w:val="22"/>
        </w:rPr>
        <w:t xml:space="preserve">adoption agency </w:t>
      </w:r>
    </w:p>
    <w:p w:rsidR="00DD37BB" w:rsidRPr="006161BC" w:rsidRDefault="001123CE" w:rsidP="0014160D">
      <w:pPr>
        <w:pStyle w:val="ListParagraph"/>
        <w:numPr>
          <w:ilvl w:val="0"/>
          <w:numId w:val="41"/>
        </w:numPr>
        <w:rPr>
          <w:kern w:val="32"/>
          <w:szCs w:val="22"/>
        </w:rPr>
      </w:pPr>
      <w:r w:rsidRPr="006161BC">
        <w:rPr>
          <w:kern w:val="32"/>
          <w:szCs w:val="22"/>
        </w:rPr>
        <w:t>a</w:t>
      </w:r>
      <w:r w:rsidR="00DD37BB" w:rsidRPr="006161BC">
        <w:rPr>
          <w:kern w:val="32"/>
          <w:szCs w:val="22"/>
        </w:rPr>
        <w:t>pproved adopters looking after a child as part of a</w:t>
      </w:r>
      <w:r w:rsidRPr="006161BC">
        <w:rPr>
          <w:kern w:val="32"/>
          <w:szCs w:val="22"/>
        </w:rPr>
        <w:t xml:space="preserve"> local authority</w:t>
      </w:r>
      <w:r w:rsidR="00DD37BB" w:rsidRPr="006161BC">
        <w:rPr>
          <w:kern w:val="32"/>
          <w:szCs w:val="22"/>
        </w:rPr>
        <w:t xml:space="preserve"> ‘fostering to adopt’ arrangement</w:t>
      </w:r>
    </w:p>
    <w:p w:rsidR="001123CE" w:rsidRPr="006161BC" w:rsidRDefault="001123CE" w:rsidP="0014160D">
      <w:pPr>
        <w:pStyle w:val="ListParagraph"/>
        <w:numPr>
          <w:ilvl w:val="0"/>
          <w:numId w:val="41"/>
        </w:numPr>
        <w:rPr>
          <w:kern w:val="32"/>
          <w:szCs w:val="22"/>
        </w:rPr>
      </w:pPr>
      <w:r w:rsidRPr="006161BC">
        <w:rPr>
          <w:kern w:val="32"/>
          <w:szCs w:val="22"/>
        </w:rPr>
        <w:t>adoption through an overseas adoption agency</w:t>
      </w:r>
    </w:p>
    <w:p w:rsidR="001123CE" w:rsidRPr="006161BC" w:rsidRDefault="00776839" w:rsidP="0014160D">
      <w:pPr>
        <w:pStyle w:val="ListParagraph"/>
        <w:numPr>
          <w:ilvl w:val="0"/>
          <w:numId w:val="41"/>
        </w:numPr>
        <w:rPr>
          <w:kern w:val="32"/>
          <w:szCs w:val="22"/>
        </w:rPr>
      </w:pPr>
      <w:r w:rsidRPr="006161BC">
        <w:rPr>
          <w:kern w:val="32"/>
          <w:szCs w:val="22"/>
        </w:rPr>
        <w:t>Surrogate parents</w:t>
      </w:r>
      <w:r w:rsidR="001123CE" w:rsidRPr="006161BC">
        <w:rPr>
          <w:kern w:val="32"/>
          <w:szCs w:val="22"/>
        </w:rPr>
        <w:t xml:space="preserve"> wh</w:t>
      </w:r>
      <w:r w:rsidR="008038FA" w:rsidRPr="006161BC">
        <w:rPr>
          <w:kern w:val="32"/>
          <w:szCs w:val="22"/>
        </w:rPr>
        <w:t>o have made or intend to make a</w:t>
      </w:r>
      <w:r w:rsidR="001123CE" w:rsidRPr="006161BC">
        <w:rPr>
          <w:kern w:val="32"/>
          <w:szCs w:val="22"/>
        </w:rPr>
        <w:t xml:space="preserve"> parental order application to the courts</w:t>
      </w:r>
    </w:p>
    <w:p w:rsidR="001123CE" w:rsidRPr="006161BC" w:rsidRDefault="001123CE" w:rsidP="001123CE">
      <w:pPr>
        <w:pStyle w:val="ListParagraph"/>
        <w:ind w:left="780"/>
        <w:rPr>
          <w:kern w:val="32"/>
          <w:szCs w:val="22"/>
        </w:rPr>
      </w:pPr>
    </w:p>
    <w:p w:rsidR="00A17D43" w:rsidRPr="001123CE" w:rsidRDefault="001123CE" w:rsidP="001123CE">
      <w:pPr>
        <w:rPr>
          <w:kern w:val="32"/>
          <w:szCs w:val="22"/>
        </w:rPr>
      </w:pPr>
      <w:r w:rsidRPr="006161BC">
        <w:rPr>
          <w:kern w:val="32"/>
          <w:szCs w:val="22"/>
        </w:rPr>
        <w:t xml:space="preserve">Adoption leave is </w:t>
      </w:r>
      <w:r w:rsidR="00A17D43" w:rsidRPr="006161BC">
        <w:rPr>
          <w:kern w:val="32"/>
          <w:szCs w:val="22"/>
        </w:rPr>
        <w:t>not available if there is no agency involved, for example, if you are formally adopting a stepchild or other relative.</w:t>
      </w:r>
      <w:r w:rsidR="00A17D43" w:rsidRPr="001123CE">
        <w:rPr>
          <w:kern w:val="32"/>
          <w:szCs w:val="22"/>
        </w:rPr>
        <w:t xml:space="preserve"> </w:t>
      </w:r>
    </w:p>
    <w:p w:rsidR="00A17D43" w:rsidRPr="00A17D43" w:rsidRDefault="00A17D43" w:rsidP="00A17D43">
      <w:pPr>
        <w:rPr>
          <w:kern w:val="32"/>
          <w:szCs w:val="22"/>
        </w:rPr>
      </w:pPr>
    </w:p>
    <w:p w:rsidR="00A17D43" w:rsidRPr="00A17D43" w:rsidRDefault="00A17D43" w:rsidP="00A17D43">
      <w:pPr>
        <w:rPr>
          <w:kern w:val="32"/>
          <w:szCs w:val="22"/>
        </w:rPr>
      </w:pPr>
      <w:r>
        <w:rPr>
          <w:kern w:val="32"/>
          <w:szCs w:val="22"/>
        </w:rPr>
        <w:t xml:space="preserve"> </w:t>
      </w:r>
      <w:r w:rsidRPr="00A17D43">
        <w:rPr>
          <w:kern w:val="32"/>
          <w:szCs w:val="22"/>
        </w:rPr>
        <w:t>You are entitled to adoption leave if you meet all the following conditions:</w:t>
      </w:r>
    </w:p>
    <w:p w:rsidR="00A17D43" w:rsidRPr="00A17D43" w:rsidRDefault="00A17D43" w:rsidP="0014160D">
      <w:pPr>
        <w:pStyle w:val="ListParagraph"/>
        <w:numPr>
          <w:ilvl w:val="0"/>
          <w:numId w:val="42"/>
        </w:numPr>
        <w:rPr>
          <w:kern w:val="32"/>
          <w:szCs w:val="22"/>
        </w:rPr>
      </w:pPr>
      <w:r w:rsidRPr="00A17D43">
        <w:rPr>
          <w:kern w:val="32"/>
          <w:szCs w:val="22"/>
        </w:rPr>
        <w:t xml:space="preserve">An adoption agency has given you written notice that it has matched you with a child for adoption and tells you the </w:t>
      </w:r>
      <w:r w:rsidRPr="009F71C5">
        <w:rPr>
          <w:b/>
          <w:kern w:val="32"/>
          <w:szCs w:val="22"/>
        </w:rPr>
        <w:t>Expected Placement Date</w:t>
      </w:r>
      <w:r w:rsidRPr="00A17D43">
        <w:rPr>
          <w:kern w:val="32"/>
          <w:szCs w:val="22"/>
        </w:rPr>
        <w:t>.</w:t>
      </w:r>
    </w:p>
    <w:p w:rsidR="00A17D43" w:rsidRDefault="00A17D43" w:rsidP="0014160D">
      <w:pPr>
        <w:pStyle w:val="ListParagraph"/>
        <w:numPr>
          <w:ilvl w:val="0"/>
          <w:numId w:val="42"/>
        </w:numPr>
        <w:rPr>
          <w:kern w:val="32"/>
          <w:szCs w:val="22"/>
        </w:rPr>
      </w:pPr>
      <w:r w:rsidRPr="00A17D43">
        <w:rPr>
          <w:kern w:val="32"/>
          <w:szCs w:val="22"/>
        </w:rPr>
        <w:t xml:space="preserve">You have notified the agency that you agree to the child being placed with you on the </w:t>
      </w:r>
      <w:r w:rsidRPr="009F71C5">
        <w:rPr>
          <w:b/>
          <w:kern w:val="32"/>
          <w:szCs w:val="22"/>
        </w:rPr>
        <w:t>Expected Placement Date</w:t>
      </w:r>
      <w:r w:rsidRPr="00A17D43">
        <w:rPr>
          <w:kern w:val="32"/>
          <w:szCs w:val="22"/>
        </w:rPr>
        <w:t>.</w:t>
      </w:r>
    </w:p>
    <w:p w:rsidR="00776839" w:rsidRPr="006161BC" w:rsidRDefault="00776839" w:rsidP="0014160D">
      <w:pPr>
        <w:pStyle w:val="ListParagraph"/>
        <w:numPr>
          <w:ilvl w:val="0"/>
          <w:numId w:val="42"/>
        </w:numPr>
        <w:rPr>
          <w:kern w:val="32"/>
          <w:szCs w:val="22"/>
        </w:rPr>
      </w:pPr>
      <w:r w:rsidRPr="006161BC">
        <w:rPr>
          <w:kern w:val="32"/>
          <w:szCs w:val="22"/>
        </w:rPr>
        <w:t xml:space="preserve">In the case of surrogacy you have or intend to apply to the courts for a </w:t>
      </w:r>
      <w:r w:rsidR="007E3A7B" w:rsidRPr="006161BC">
        <w:rPr>
          <w:kern w:val="32"/>
          <w:szCs w:val="22"/>
        </w:rPr>
        <w:t>P</w:t>
      </w:r>
      <w:r w:rsidRPr="006161BC">
        <w:rPr>
          <w:kern w:val="32"/>
          <w:szCs w:val="22"/>
        </w:rPr>
        <w:t xml:space="preserve">arental </w:t>
      </w:r>
      <w:r w:rsidR="007E3A7B" w:rsidRPr="006161BC">
        <w:rPr>
          <w:kern w:val="32"/>
          <w:szCs w:val="22"/>
        </w:rPr>
        <w:t>C</w:t>
      </w:r>
      <w:r w:rsidRPr="006161BC">
        <w:rPr>
          <w:kern w:val="32"/>
          <w:szCs w:val="22"/>
        </w:rPr>
        <w:t xml:space="preserve">are </w:t>
      </w:r>
      <w:r w:rsidR="007E3A7B" w:rsidRPr="006161BC">
        <w:rPr>
          <w:kern w:val="32"/>
          <w:szCs w:val="22"/>
        </w:rPr>
        <w:t>O</w:t>
      </w:r>
      <w:r w:rsidRPr="006161BC">
        <w:rPr>
          <w:kern w:val="32"/>
          <w:szCs w:val="22"/>
        </w:rPr>
        <w:t>rder and you provide the appropriate declarations to confirm your eligibility.</w:t>
      </w:r>
    </w:p>
    <w:p w:rsidR="00A17D43" w:rsidRPr="00A17D43" w:rsidRDefault="00A17D43" w:rsidP="0014160D">
      <w:pPr>
        <w:pStyle w:val="ListParagraph"/>
        <w:numPr>
          <w:ilvl w:val="0"/>
          <w:numId w:val="42"/>
        </w:numPr>
        <w:rPr>
          <w:kern w:val="32"/>
          <w:szCs w:val="22"/>
        </w:rPr>
      </w:pPr>
      <w:r w:rsidRPr="00A17D43">
        <w:rPr>
          <w:kern w:val="32"/>
          <w:szCs w:val="22"/>
        </w:rPr>
        <w:t>Your spouse or partner will not be taking ado</w:t>
      </w:r>
      <w:r w:rsidR="009F71C5">
        <w:rPr>
          <w:kern w:val="32"/>
          <w:szCs w:val="22"/>
        </w:rPr>
        <w:t>ption leave with their employer.</w:t>
      </w:r>
    </w:p>
    <w:p w:rsidR="00837482" w:rsidRDefault="00837482" w:rsidP="00207087">
      <w:pPr>
        <w:pStyle w:val="Heading3"/>
      </w:pPr>
      <w:bookmarkStart w:id="64" w:name="_Toc405552152"/>
      <w:bookmarkStart w:id="65" w:name="_Toc409176956"/>
      <w:bookmarkStart w:id="66" w:name="_Toc410290662"/>
      <w:r>
        <w:t xml:space="preserve">Notification </w:t>
      </w:r>
      <w:r w:rsidR="008E3B15">
        <w:t>and</w:t>
      </w:r>
      <w:r>
        <w:t xml:space="preserve"> Start of Maternity Leave</w:t>
      </w:r>
      <w:bookmarkEnd w:id="64"/>
      <w:bookmarkEnd w:id="65"/>
      <w:bookmarkEnd w:id="66"/>
    </w:p>
    <w:p w:rsidR="00A02DBF" w:rsidRDefault="00A02DBF" w:rsidP="00131B24">
      <w:r>
        <w:t>Before the end of the 15</w:t>
      </w:r>
      <w:r>
        <w:rPr>
          <w:vertAlign w:val="superscript"/>
        </w:rPr>
        <w:t>th</w:t>
      </w:r>
      <w:r>
        <w:t xml:space="preserve"> week before the date the baby is due (EWC)</w:t>
      </w:r>
      <w:r w:rsidRPr="002157A5">
        <w:t xml:space="preserve"> </w:t>
      </w:r>
      <w:r>
        <w:t>or as soon as reasonably practical afterwards, you must tell the Council:</w:t>
      </w:r>
    </w:p>
    <w:p w:rsidR="00A02DBF" w:rsidRDefault="00A02DBF" w:rsidP="00131B24"/>
    <w:p w:rsidR="00A02DBF" w:rsidRDefault="00A02DBF" w:rsidP="0014160D">
      <w:pPr>
        <w:pStyle w:val="ListParagraph"/>
        <w:numPr>
          <w:ilvl w:val="0"/>
          <w:numId w:val="43"/>
        </w:numPr>
        <w:ind w:left="709" w:hanging="425"/>
      </w:pPr>
      <w:r>
        <w:t>That you are pregnant</w:t>
      </w:r>
    </w:p>
    <w:p w:rsidR="00A02DBF" w:rsidRDefault="00A02DBF" w:rsidP="0014160D">
      <w:pPr>
        <w:pStyle w:val="ListParagraph"/>
        <w:numPr>
          <w:ilvl w:val="0"/>
          <w:numId w:val="43"/>
        </w:numPr>
        <w:ind w:left="709" w:hanging="425"/>
      </w:pPr>
      <w:r>
        <w:t>Your EWC date</w:t>
      </w:r>
    </w:p>
    <w:p w:rsidR="00A02DBF" w:rsidRDefault="00A02DBF" w:rsidP="0014160D">
      <w:pPr>
        <w:pStyle w:val="ListParagraph"/>
        <w:numPr>
          <w:ilvl w:val="0"/>
          <w:numId w:val="43"/>
        </w:numPr>
        <w:ind w:left="709" w:hanging="425"/>
      </w:pPr>
      <w:r>
        <w:t xml:space="preserve">When you intend your maternity leave to </w:t>
      </w:r>
      <w:r w:rsidRPr="00A02DBF">
        <w:t>commence (</w:t>
      </w:r>
      <w:r w:rsidRPr="0050100F">
        <w:rPr>
          <w:b/>
        </w:rPr>
        <w:t>Intended Start Date</w:t>
      </w:r>
      <w:r w:rsidRPr="00A02DBF">
        <w:t xml:space="preserve">) </w:t>
      </w:r>
      <w:r w:rsidR="006161BC">
        <w:t>which</w:t>
      </w:r>
      <w:r w:rsidRPr="00A02DBF">
        <w:t xml:space="preserve"> must be no earlier than the start of the 11</w:t>
      </w:r>
      <w:r w:rsidRPr="0050100F">
        <w:rPr>
          <w:vertAlign w:val="superscript"/>
        </w:rPr>
        <w:t>th</w:t>
      </w:r>
      <w:r w:rsidRPr="00A02DBF">
        <w:t xml:space="preserve"> week before the EWC.</w:t>
      </w:r>
    </w:p>
    <w:p w:rsidR="00A02DBF" w:rsidRDefault="00A02DBF" w:rsidP="00131B24"/>
    <w:p w:rsidR="00A02DBF" w:rsidRDefault="00A02DBF" w:rsidP="00131B24">
      <w:r>
        <w:t xml:space="preserve">You must provide a certificate from a doctor or midwife (usually </w:t>
      </w:r>
      <w:proofErr w:type="gramStart"/>
      <w:r w:rsidR="006161BC">
        <w:t>form  MAT</w:t>
      </w:r>
      <w:r>
        <w:t>B1</w:t>
      </w:r>
      <w:proofErr w:type="gramEnd"/>
      <w:r>
        <w:t>) conf</w:t>
      </w:r>
      <w:r w:rsidR="00CF3696">
        <w:t>irming the date the baby is due</w:t>
      </w:r>
      <w:r>
        <w:t>, which is normally issued after the 20</w:t>
      </w:r>
      <w:r>
        <w:rPr>
          <w:vertAlign w:val="superscript"/>
        </w:rPr>
        <w:t>th</w:t>
      </w:r>
      <w:r>
        <w:t xml:space="preserve"> week of pregnancy.  You should complete a Maternity Leave</w:t>
      </w:r>
      <w:r w:rsidR="006161BC">
        <w:t xml:space="preserve"> and Pay</w:t>
      </w:r>
      <w:r>
        <w:t xml:space="preserve"> Application Form, which you should discuss with your line manager, then provide to HR.  HR must have the forms by the end of the 15</w:t>
      </w:r>
      <w:r>
        <w:rPr>
          <w:vertAlign w:val="superscript"/>
        </w:rPr>
        <w:t>th</w:t>
      </w:r>
      <w:r>
        <w:t xml:space="preserve"> week before the EWC.  HR will then write to you within 28 days of receiving your completed application form to confirm the date of return to work if you take your full entitlement to maternity leave (</w:t>
      </w:r>
      <w:r w:rsidRPr="00A02DBF">
        <w:rPr>
          <w:b/>
        </w:rPr>
        <w:t>Expected Return Date</w:t>
      </w:r>
      <w:r>
        <w:t>.)</w:t>
      </w:r>
    </w:p>
    <w:p w:rsidR="00A02DBF" w:rsidRDefault="00A02DBF" w:rsidP="00131B24"/>
    <w:p w:rsidR="00A02DBF" w:rsidRPr="00A02DBF" w:rsidRDefault="00A02DBF" w:rsidP="00131B24">
      <w:bookmarkStart w:id="67" w:name="_Toc405552154"/>
      <w:r w:rsidRPr="00A02DBF">
        <w:t>Maternity leave will start on the earlier of:</w:t>
      </w:r>
      <w:bookmarkEnd w:id="67"/>
    </w:p>
    <w:p w:rsidR="00A02DBF" w:rsidRPr="00A02DBF" w:rsidRDefault="00A02DBF" w:rsidP="00131B24"/>
    <w:p w:rsidR="00A02DBF" w:rsidRPr="00A02DBF" w:rsidRDefault="00242784" w:rsidP="0014160D">
      <w:pPr>
        <w:pStyle w:val="ListParagraph"/>
        <w:numPr>
          <w:ilvl w:val="0"/>
          <w:numId w:val="44"/>
        </w:numPr>
      </w:pPr>
      <w:bookmarkStart w:id="68" w:name="_Toc405552155"/>
      <w:r>
        <w:t>Y</w:t>
      </w:r>
      <w:r w:rsidR="00A02DBF" w:rsidRPr="00A02DBF">
        <w:t xml:space="preserve">our </w:t>
      </w:r>
      <w:r w:rsidR="00A02DBF" w:rsidRPr="002A389C">
        <w:rPr>
          <w:b/>
        </w:rPr>
        <w:t>Intended Start Date</w:t>
      </w:r>
      <w:r w:rsidR="00A02DBF" w:rsidRPr="00A02DBF">
        <w:t xml:space="preserve"> (if notified to us in accordance with this policy); or</w:t>
      </w:r>
      <w:bookmarkEnd w:id="68"/>
      <w:r w:rsidR="00131B24">
        <w:t xml:space="preserve"> </w:t>
      </w:r>
      <w:bookmarkStart w:id="69" w:name="a115696"/>
      <w:bookmarkStart w:id="70" w:name="_Toc405552156"/>
      <w:r w:rsidR="00A02DBF" w:rsidRPr="00A02DBF">
        <w:t>the day after any day on which you are absent for a pregnancy-related reason during the four weeks before the EWC; or</w:t>
      </w:r>
      <w:bookmarkEnd w:id="69"/>
      <w:bookmarkEnd w:id="70"/>
      <w:r w:rsidR="00131B24">
        <w:t xml:space="preserve"> </w:t>
      </w:r>
      <w:bookmarkStart w:id="71" w:name="_Toc405552157"/>
      <w:r w:rsidR="00A02DBF" w:rsidRPr="00A02DBF">
        <w:t>the day after you give birth.</w:t>
      </w:r>
      <w:bookmarkEnd w:id="71"/>
    </w:p>
    <w:p w:rsidR="00A02DBF" w:rsidRPr="00A02DBF" w:rsidRDefault="00A02DBF" w:rsidP="00131B24"/>
    <w:p w:rsidR="00A02DBF" w:rsidRPr="00A02DBF" w:rsidRDefault="00A02DBF" w:rsidP="0014160D">
      <w:pPr>
        <w:pStyle w:val="ListParagraph"/>
        <w:numPr>
          <w:ilvl w:val="0"/>
          <w:numId w:val="44"/>
        </w:numPr>
      </w:pPr>
      <w:bookmarkStart w:id="72" w:name="_Toc405552158"/>
      <w:r w:rsidRPr="00A02DBF">
        <w:lastRenderedPageBreak/>
        <w:t>If you give birth before your maternity leave was due to start, you must let us know the date of the birth in writing as soon as possible. The law prohibits you from working during the two weeks following childbirth.</w:t>
      </w:r>
      <w:bookmarkEnd w:id="72"/>
    </w:p>
    <w:p w:rsidR="00A02DBF" w:rsidRDefault="008E3B15" w:rsidP="00D749EF">
      <w:pPr>
        <w:pStyle w:val="Heading3"/>
      </w:pPr>
      <w:bookmarkStart w:id="73" w:name="_Toc405552160"/>
      <w:bookmarkStart w:id="74" w:name="_Toc409176957"/>
      <w:bookmarkStart w:id="75" w:name="_Toc410290663"/>
      <w:r>
        <w:t>Notification and Start of Adoption Leave</w:t>
      </w:r>
      <w:bookmarkEnd w:id="73"/>
      <w:bookmarkEnd w:id="74"/>
      <w:bookmarkEnd w:id="75"/>
    </w:p>
    <w:p w:rsidR="008A4EEF" w:rsidRDefault="008A4EEF" w:rsidP="00D749EF">
      <w:pPr>
        <w:pStyle w:val="Heading4"/>
      </w:pPr>
      <w:bookmarkStart w:id="76" w:name="_Toc409176958"/>
      <w:bookmarkStart w:id="77" w:name="_Toc410290664"/>
      <w:r>
        <w:t>UK Adoptions</w:t>
      </w:r>
      <w:bookmarkEnd w:id="76"/>
      <w:bookmarkEnd w:id="77"/>
    </w:p>
    <w:p w:rsidR="00A17D43" w:rsidRDefault="00A17D43" w:rsidP="00A17D43">
      <w:r>
        <w:t xml:space="preserve">You must give </w:t>
      </w:r>
      <w:r w:rsidR="00242784">
        <w:t>the Council</w:t>
      </w:r>
      <w:r>
        <w:t xml:space="preserve"> notice in writing of:</w:t>
      </w:r>
    </w:p>
    <w:p w:rsidR="00A17D43" w:rsidRDefault="00A17D43" w:rsidP="0014160D">
      <w:pPr>
        <w:pStyle w:val="ListParagraph"/>
        <w:numPr>
          <w:ilvl w:val="0"/>
          <w:numId w:val="45"/>
        </w:numPr>
      </w:pPr>
      <w:r>
        <w:t xml:space="preserve">the </w:t>
      </w:r>
      <w:r w:rsidRPr="00242784">
        <w:rPr>
          <w:b/>
        </w:rPr>
        <w:t>Expected Placement Date</w:t>
      </w:r>
      <w:r>
        <w:t>; and</w:t>
      </w:r>
    </w:p>
    <w:p w:rsidR="00A17D43" w:rsidRDefault="00A17D43" w:rsidP="0014160D">
      <w:pPr>
        <w:pStyle w:val="ListParagraph"/>
        <w:numPr>
          <w:ilvl w:val="0"/>
          <w:numId w:val="45"/>
        </w:numPr>
      </w:pPr>
      <w:proofErr w:type="gramStart"/>
      <w:r>
        <w:t>your</w:t>
      </w:r>
      <w:proofErr w:type="gramEnd"/>
      <w:r>
        <w:t xml:space="preserve"> intended start date for adoption leave (Intended Start Date)</w:t>
      </w:r>
      <w:r w:rsidR="003636EE">
        <w:t>.</w:t>
      </w:r>
      <w:r>
        <w:t xml:space="preserve"> </w:t>
      </w:r>
    </w:p>
    <w:p w:rsidR="008A4EEF" w:rsidRDefault="008A4EEF" w:rsidP="008A4EEF">
      <w:pPr>
        <w:pStyle w:val="ListParagraph"/>
      </w:pPr>
    </w:p>
    <w:p w:rsidR="00A17D43" w:rsidRDefault="00A17D43" w:rsidP="00A17D43">
      <w:r>
        <w:t xml:space="preserve">This notice should be given not more than seven days after the agency notified you in writing that </w:t>
      </w:r>
      <w:r w:rsidR="008A4EEF">
        <w:t xml:space="preserve">it has matched you </w:t>
      </w:r>
      <w:r w:rsidR="008A4EEF" w:rsidRPr="003127D1">
        <w:t>with a child</w:t>
      </w:r>
      <w:r w:rsidR="003127D1" w:rsidRPr="003127D1">
        <w:t xml:space="preserve"> or as soon as reasonably practical</w:t>
      </w:r>
      <w:r w:rsidR="008A4EEF" w:rsidRPr="003127D1">
        <w:t>.</w:t>
      </w:r>
    </w:p>
    <w:p w:rsidR="008A4EEF" w:rsidRDefault="008A4EEF" w:rsidP="00A17D43"/>
    <w:p w:rsidR="00A17D43" w:rsidRDefault="00A17D43" w:rsidP="00A17D43">
      <w:r>
        <w:t>At least 28 days before your Intended Start Date (or, if this is not possible, as soon as you can), you must also provide us with:</w:t>
      </w:r>
    </w:p>
    <w:p w:rsidR="008A4EEF" w:rsidRDefault="008A4EEF" w:rsidP="00A17D43"/>
    <w:p w:rsidR="00A17D43" w:rsidRDefault="00A17D43" w:rsidP="0014160D">
      <w:pPr>
        <w:pStyle w:val="ListParagraph"/>
        <w:numPr>
          <w:ilvl w:val="0"/>
          <w:numId w:val="46"/>
        </w:numPr>
      </w:pPr>
      <w:r>
        <w:t>A Matching Certificate from the adoption agency confirming:</w:t>
      </w:r>
    </w:p>
    <w:p w:rsidR="00A17D43" w:rsidRDefault="00A17D43" w:rsidP="0014160D">
      <w:pPr>
        <w:pStyle w:val="ListParagraph"/>
        <w:numPr>
          <w:ilvl w:val="1"/>
          <w:numId w:val="46"/>
        </w:numPr>
      </w:pPr>
      <w:r>
        <w:t>the agency's name and address;</w:t>
      </w:r>
    </w:p>
    <w:p w:rsidR="00A17D43" w:rsidRDefault="00A17D43" w:rsidP="0014160D">
      <w:pPr>
        <w:pStyle w:val="ListParagraph"/>
        <w:numPr>
          <w:ilvl w:val="1"/>
          <w:numId w:val="46"/>
        </w:numPr>
      </w:pPr>
      <w:r>
        <w:t>the name and date of birth of the child;</w:t>
      </w:r>
    </w:p>
    <w:p w:rsidR="00A17D43" w:rsidRDefault="00A17D43" w:rsidP="0014160D">
      <w:pPr>
        <w:pStyle w:val="ListParagraph"/>
        <w:numPr>
          <w:ilvl w:val="1"/>
          <w:numId w:val="46"/>
        </w:numPr>
      </w:pPr>
      <w:r>
        <w:t>the date you were notified of the match; and</w:t>
      </w:r>
    </w:p>
    <w:p w:rsidR="00A17D43" w:rsidRDefault="00A17D43" w:rsidP="0014160D">
      <w:pPr>
        <w:pStyle w:val="ListParagraph"/>
        <w:numPr>
          <w:ilvl w:val="1"/>
          <w:numId w:val="46"/>
        </w:numPr>
      </w:pPr>
      <w:proofErr w:type="gramStart"/>
      <w:r>
        <w:t>the</w:t>
      </w:r>
      <w:proofErr w:type="gramEnd"/>
      <w:r>
        <w:t xml:space="preserve"> Expected Placement Date.</w:t>
      </w:r>
    </w:p>
    <w:p w:rsidR="00242784" w:rsidRDefault="00242784" w:rsidP="0014160D">
      <w:pPr>
        <w:pStyle w:val="ListParagraph"/>
        <w:numPr>
          <w:ilvl w:val="0"/>
          <w:numId w:val="46"/>
        </w:numPr>
      </w:pPr>
      <w:r>
        <w:t>Written confirmation that you intend to take statutory adoption pay and not statutory paternity pay.</w:t>
      </w:r>
    </w:p>
    <w:p w:rsidR="00242784" w:rsidRPr="008A4EEF" w:rsidRDefault="00242784" w:rsidP="00242784">
      <w:pPr>
        <w:ind w:left="1080"/>
      </w:pPr>
    </w:p>
    <w:p w:rsidR="00D749EF" w:rsidRDefault="00D749EF" w:rsidP="00D749EF">
      <w:r>
        <w:t xml:space="preserve">OAL may start on a predetermined date no more than 14 days before the </w:t>
      </w:r>
      <w:r w:rsidRPr="00242784">
        <w:rPr>
          <w:b/>
        </w:rPr>
        <w:t>Expected Placement Date</w:t>
      </w:r>
      <w:r>
        <w:t xml:space="preserve">, or on the date of placement itself, but no later. </w:t>
      </w:r>
    </w:p>
    <w:p w:rsidR="00D749EF" w:rsidRDefault="00D749EF" w:rsidP="00D749EF"/>
    <w:p w:rsidR="00A17D43" w:rsidRDefault="00D749EF" w:rsidP="00D749EF">
      <w:r>
        <w:t xml:space="preserve">You must notify us of your </w:t>
      </w:r>
      <w:r w:rsidRPr="00242784">
        <w:rPr>
          <w:b/>
        </w:rPr>
        <w:t>Intended Start Date</w:t>
      </w:r>
      <w:r>
        <w:t>. We will then write to you within 28 days to inform you of the date we will expect you to return to work if you take your full entitlement to adoption leave (</w:t>
      </w:r>
      <w:r w:rsidRPr="00242784">
        <w:rPr>
          <w:b/>
        </w:rPr>
        <w:t>Expected Return Date</w:t>
      </w:r>
      <w:r>
        <w:t>).</w:t>
      </w:r>
    </w:p>
    <w:p w:rsidR="00A17D43" w:rsidRDefault="008A4EEF" w:rsidP="00D749EF">
      <w:pPr>
        <w:pStyle w:val="Heading4"/>
      </w:pPr>
      <w:bookmarkStart w:id="78" w:name="_Toc409176959"/>
      <w:bookmarkStart w:id="79" w:name="_Toc410290665"/>
      <w:r>
        <w:t>Overseas Adoptions</w:t>
      </w:r>
      <w:bookmarkEnd w:id="78"/>
      <w:bookmarkEnd w:id="79"/>
    </w:p>
    <w:p w:rsidR="00A17D43" w:rsidRDefault="00A17D43" w:rsidP="00A17D43">
      <w:r>
        <w:t>If you are adopting a child from overseas, the following will apply:</w:t>
      </w:r>
    </w:p>
    <w:p w:rsidR="008A4EEF" w:rsidRDefault="008A4EEF" w:rsidP="00A17D43"/>
    <w:p w:rsidR="00A17D43" w:rsidRDefault="00A17D43" w:rsidP="0014160D">
      <w:pPr>
        <w:pStyle w:val="ListParagraph"/>
        <w:numPr>
          <w:ilvl w:val="0"/>
          <w:numId w:val="6"/>
        </w:numPr>
      </w:pPr>
      <w:r>
        <w:t>You must have received notification that the adoption has been approved by the relevant UK authority (</w:t>
      </w:r>
      <w:r w:rsidRPr="00242784">
        <w:rPr>
          <w:b/>
        </w:rPr>
        <w:t>Official Notification</w:t>
      </w:r>
      <w:r>
        <w:t>).</w:t>
      </w:r>
    </w:p>
    <w:p w:rsidR="00A17D43" w:rsidRDefault="00A17D43" w:rsidP="0014160D">
      <w:pPr>
        <w:pStyle w:val="ListParagraph"/>
        <w:numPr>
          <w:ilvl w:val="0"/>
          <w:numId w:val="6"/>
        </w:numPr>
      </w:pPr>
      <w:r>
        <w:t xml:space="preserve">You must give </w:t>
      </w:r>
      <w:r w:rsidR="00242784">
        <w:t xml:space="preserve">the </w:t>
      </w:r>
      <w:r w:rsidR="00090E3F">
        <w:t>Council</w:t>
      </w:r>
      <w:r>
        <w:t xml:space="preserve"> notice in writing of:</w:t>
      </w:r>
    </w:p>
    <w:p w:rsidR="00A17D43" w:rsidRDefault="00A17D43" w:rsidP="0014160D">
      <w:pPr>
        <w:pStyle w:val="ListParagraph"/>
        <w:numPr>
          <w:ilvl w:val="0"/>
          <w:numId w:val="7"/>
        </w:numPr>
        <w:ind w:left="1418"/>
      </w:pPr>
      <w:r>
        <w:t>your intention to take adoption leave;</w:t>
      </w:r>
    </w:p>
    <w:p w:rsidR="00A17D43" w:rsidRDefault="00A17D43" w:rsidP="0014160D">
      <w:pPr>
        <w:pStyle w:val="ListParagraph"/>
        <w:numPr>
          <w:ilvl w:val="0"/>
          <w:numId w:val="7"/>
        </w:numPr>
        <w:ind w:left="1418"/>
      </w:pPr>
      <w:r>
        <w:t xml:space="preserve">the date you received </w:t>
      </w:r>
      <w:r w:rsidRPr="00242784">
        <w:rPr>
          <w:b/>
        </w:rPr>
        <w:t>Official Notification</w:t>
      </w:r>
      <w:r>
        <w:t>; and</w:t>
      </w:r>
    </w:p>
    <w:p w:rsidR="00A17D43" w:rsidRDefault="00A17D43" w:rsidP="0014160D">
      <w:pPr>
        <w:pStyle w:val="ListParagraph"/>
        <w:numPr>
          <w:ilvl w:val="0"/>
          <w:numId w:val="7"/>
        </w:numPr>
        <w:ind w:left="1418"/>
      </w:pPr>
      <w:proofErr w:type="gramStart"/>
      <w:r>
        <w:t>the</w:t>
      </w:r>
      <w:proofErr w:type="gramEnd"/>
      <w:r>
        <w:t xml:space="preserve"> date the child is expected to arrive in Great Britain.</w:t>
      </w:r>
    </w:p>
    <w:p w:rsidR="008A4EEF" w:rsidRDefault="008A4EEF" w:rsidP="008A4EEF">
      <w:pPr>
        <w:pStyle w:val="ListParagraph"/>
        <w:ind w:left="1418"/>
      </w:pPr>
    </w:p>
    <w:p w:rsidR="00A17D43" w:rsidRDefault="00A17D43" w:rsidP="00A17D43">
      <w:r>
        <w:t xml:space="preserve">This notice should be given as early as possible but in any case within 28 days of receiving </w:t>
      </w:r>
      <w:r w:rsidRPr="00242784">
        <w:rPr>
          <w:b/>
        </w:rPr>
        <w:t>Official Notification</w:t>
      </w:r>
      <w:r>
        <w:t xml:space="preserve"> (or, if you have less than 26 weeks' employment with us at the date of Official Notification, within 30 weeks of starting employment).</w:t>
      </w:r>
    </w:p>
    <w:p w:rsidR="008A4EEF" w:rsidRDefault="008A4EEF" w:rsidP="00A17D43"/>
    <w:p w:rsidR="00A17D43" w:rsidRDefault="00A17D43" w:rsidP="00A17D43">
      <w:r>
        <w:lastRenderedPageBreak/>
        <w:t xml:space="preserve">You must also give us at least 28 days' notice in writing of </w:t>
      </w:r>
      <w:r w:rsidRPr="00242784">
        <w:rPr>
          <w:b/>
        </w:rPr>
        <w:t>your Intended Start Date</w:t>
      </w:r>
      <w:r>
        <w:t>. This can be the date the child arrives in Great Britain or a predetermined date no more than 28 days after the child's arrival in Great Britain.</w:t>
      </w:r>
    </w:p>
    <w:p w:rsidR="008A4EEF" w:rsidRDefault="008A4EEF" w:rsidP="00A17D43"/>
    <w:p w:rsidR="00A17D43" w:rsidRDefault="00A17D43" w:rsidP="00A17D43">
      <w:r>
        <w:t>You must also notify us of the date the child arrives in Great Britain within 28 days of that date.</w:t>
      </w:r>
    </w:p>
    <w:p w:rsidR="008A4EEF" w:rsidRDefault="008A4EEF" w:rsidP="00A17D43"/>
    <w:p w:rsidR="00A17D43" w:rsidRDefault="00A17D43" w:rsidP="00A17D43">
      <w:r>
        <w:t xml:space="preserve">We may also ask for a copy of the </w:t>
      </w:r>
      <w:r w:rsidRPr="00242784">
        <w:rPr>
          <w:b/>
        </w:rPr>
        <w:t>Official Notification</w:t>
      </w:r>
      <w:r>
        <w:t xml:space="preserve"> and evidence of the date the child arrived in Great Britain.</w:t>
      </w:r>
    </w:p>
    <w:p w:rsidR="001A2E7E" w:rsidRDefault="001A2E7E" w:rsidP="00D749EF">
      <w:pPr>
        <w:pStyle w:val="Heading3"/>
      </w:pPr>
      <w:bookmarkStart w:id="80" w:name="_Toc409176960"/>
      <w:bookmarkStart w:id="81" w:name="_Toc410290666"/>
      <w:r>
        <w:t>Changing your Maternity or Adoption Leave Intended Start Date</w:t>
      </w:r>
      <w:bookmarkEnd w:id="80"/>
      <w:bookmarkEnd w:id="81"/>
    </w:p>
    <w:p w:rsidR="00A17D43" w:rsidRDefault="001A2E7E" w:rsidP="00A17D43">
      <w:r>
        <w:t>Y</w:t>
      </w:r>
      <w:r w:rsidR="00A17D43">
        <w:t xml:space="preserve">ou can postpone your </w:t>
      </w:r>
      <w:r w:rsidR="00A17D43" w:rsidRPr="00242784">
        <w:rPr>
          <w:b/>
        </w:rPr>
        <w:t>Intended Start Date</w:t>
      </w:r>
      <w:r w:rsidR="00A17D43">
        <w:t xml:space="preserve"> by informing us in writing at least 28 days before the original date or, if that is not possible, as soon as you can.</w:t>
      </w:r>
    </w:p>
    <w:p w:rsidR="00742098" w:rsidRDefault="00742098" w:rsidP="00A17D43"/>
    <w:p w:rsidR="00A17D43" w:rsidRDefault="00A17D43" w:rsidP="00A17D43">
      <w:r>
        <w:t xml:space="preserve">You can bring forward your </w:t>
      </w:r>
      <w:r w:rsidRPr="00242784">
        <w:rPr>
          <w:b/>
        </w:rPr>
        <w:t>Intended Start Date</w:t>
      </w:r>
      <w:r>
        <w:t xml:space="preserve"> by informing us in writing at least 28 days before the new start date or, if that is not possible, as soon as you can.</w:t>
      </w:r>
    </w:p>
    <w:p w:rsidR="008E3B15" w:rsidRDefault="008E3B15" w:rsidP="00207087">
      <w:pPr>
        <w:pStyle w:val="Heading2"/>
      </w:pPr>
      <w:bookmarkStart w:id="82" w:name="_Toc405552161"/>
      <w:bookmarkStart w:id="83" w:name="_Toc409176961"/>
      <w:bookmarkStart w:id="84" w:name="_Toc410290667"/>
      <w:r>
        <w:t>Maternity and Adoption Pay</w:t>
      </w:r>
      <w:bookmarkEnd w:id="82"/>
      <w:bookmarkEnd w:id="83"/>
      <w:bookmarkEnd w:id="84"/>
    </w:p>
    <w:p w:rsidR="008E3B15" w:rsidRDefault="008E3B15" w:rsidP="00207087">
      <w:pPr>
        <w:pStyle w:val="Heading3"/>
      </w:pPr>
      <w:bookmarkStart w:id="85" w:name="_Toc405552162"/>
      <w:bookmarkStart w:id="86" w:name="_Toc409176962"/>
      <w:bookmarkStart w:id="87" w:name="_Toc410290668"/>
      <w:r>
        <w:t>Statutory Maternity and Adoption Pay</w:t>
      </w:r>
      <w:bookmarkEnd w:id="85"/>
      <w:bookmarkEnd w:id="86"/>
      <w:bookmarkEnd w:id="87"/>
    </w:p>
    <w:p w:rsidR="003559BE" w:rsidRDefault="008E3B15" w:rsidP="00131B24">
      <w:r>
        <w:t xml:space="preserve">Statutory </w:t>
      </w:r>
      <w:r w:rsidR="003559BE">
        <w:t>Maternity P</w:t>
      </w:r>
      <w:r>
        <w:t>ay (SMP) or Adoption Pay (SAP) is payable for up to 39 weeks. SMP/SAP will stop being payable if you return to work</w:t>
      </w:r>
      <w:r w:rsidR="00242784">
        <w:t xml:space="preserve"> sooner</w:t>
      </w:r>
      <w:r>
        <w:t xml:space="preserve"> (except where you are simply keeping in touch in accordance with paragraph</w:t>
      </w:r>
      <w:r w:rsidR="003559BE">
        <w:t xml:space="preserve"> on</w:t>
      </w:r>
      <w:r>
        <w:t xml:space="preserve"> </w:t>
      </w:r>
      <w:r w:rsidR="00B96E1A">
        <w:t>Keeping in Touch days during leave</w:t>
      </w:r>
      <w:r>
        <w:t xml:space="preserve">), if the adoption placement is disrupted or from the effective date of a Maternity or Adoption Leave Curtailment Notice. </w:t>
      </w:r>
    </w:p>
    <w:p w:rsidR="003559BE" w:rsidRDefault="003559BE" w:rsidP="00131B24"/>
    <w:p w:rsidR="008E3B15" w:rsidRDefault="008E3B15" w:rsidP="00131B24">
      <w:r>
        <w:t>You are entitled to SMP</w:t>
      </w:r>
      <w:r w:rsidR="00242784">
        <w:t>/SAP</w:t>
      </w:r>
      <w:r>
        <w:t xml:space="preserve"> if:</w:t>
      </w:r>
    </w:p>
    <w:p w:rsidR="008E3B15" w:rsidRDefault="008E3B15" w:rsidP="00131B24"/>
    <w:p w:rsidR="008E3B15" w:rsidRDefault="003559BE" w:rsidP="0014160D">
      <w:pPr>
        <w:pStyle w:val="ListParagraph"/>
        <w:numPr>
          <w:ilvl w:val="0"/>
          <w:numId w:val="2"/>
        </w:numPr>
      </w:pPr>
      <w:r>
        <w:t xml:space="preserve">you have been continuously employed for at least 26 weeks at the end of the </w:t>
      </w:r>
      <w:r w:rsidR="00242784" w:rsidRPr="00242784">
        <w:rPr>
          <w:b/>
        </w:rPr>
        <w:t>Q</w:t>
      </w:r>
      <w:r w:rsidRPr="00242784">
        <w:rPr>
          <w:b/>
        </w:rPr>
        <w:t xml:space="preserve">ualifying </w:t>
      </w:r>
      <w:r w:rsidR="00242784" w:rsidRPr="00242784">
        <w:rPr>
          <w:b/>
        </w:rPr>
        <w:t>W</w:t>
      </w:r>
      <w:r w:rsidRPr="00242784">
        <w:rPr>
          <w:b/>
        </w:rPr>
        <w:t>eek</w:t>
      </w:r>
      <w:r>
        <w:t xml:space="preserve"> and are still employed by us during that week;</w:t>
      </w:r>
    </w:p>
    <w:p w:rsidR="008E3B15" w:rsidRDefault="003559BE" w:rsidP="0014160D">
      <w:pPr>
        <w:pStyle w:val="ListParagraph"/>
        <w:numPr>
          <w:ilvl w:val="0"/>
          <w:numId w:val="2"/>
        </w:numPr>
      </w:pPr>
      <w:r>
        <w:t xml:space="preserve">your average weekly earnings during the eight weeks ending with the qualifying week (the </w:t>
      </w:r>
      <w:r w:rsidR="00242784" w:rsidRPr="00242784">
        <w:rPr>
          <w:b/>
        </w:rPr>
        <w:t>R</w:t>
      </w:r>
      <w:r w:rsidRPr="00242784">
        <w:rPr>
          <w:b/>
        </w:rPr>
        <w:t xml:space="preserve">elevant </w:t>
      </w:r>
      <w:r w:rsidR="00242784" w:rsidRPr="00242784">
        <w:rPr>
          <w:b/>
        </w:rPr>
        <w:t>P</w:t>
      </w:r>
      <w:r w:rsidRPr="00242784">
        <w:rPr>
          <w:b/>
        </w:rPr>
        <w:t>eriod</w:t>
      </w:r>
      <w:r>
        <w:t>) are not less than the lower earnings limit set by the government;</w:t>
      </w:r>
    </w:p>
    <w:p w:rsidR="003559BE" w:rsidRDefault="003559BE" w:rsidP="0014160D">
      <w:pPr>
        <w:pStyle w:val="ListParagraph"/>
        <w:numPr>
          <w:ilvl w:val="0"/>
          <w:numId w:val="2"/>
        </w:numPr>
      </w:pPr>
      <w:r>
        <w:t>you have provided the appropriate notifications and certificates; and</w:t>
      </w:r>
    </w:p>
    <w:p w:rsidR="008E3B15" w:rsidRDefault="003559BE" w:rsidP="0014160D">
      <w:pPr>
        <w:pStyle w:val="ListParagraph"/>
        <w:numPr>
          <w:ilvl w:val="0"/>
          <w:numId w:val="2"/>
        </w:numPr>
      </w:pPr>
      <w:proofErr w:type="gramStart"/>
      <w:r>
        <w:t>in</w:t>
      </w:r>
      <w:proofErr w:type="gramEnd"/>
      <w:r>
        <w:t xml:space="preserve"> the case of maternity you are still pregnant 11 weeks before the start of the EWC or have already given birth.</w:t>
      </w:r>
    </w:p>
    <w:p w:rsidR="008E3B15" w:rsidRDefault="008E3B15" w:rsidP="00131B24"/>
    <w:p w:rsidR="008E3B15" w:rsidRDefault="008E3B15" w:rsidP="00131B24">
      <w:r>
        <w:t>SMP</w:t>
      </w:r>
      <w:r w:rsidR="003559BE">
        <w:t>/SAP</w:t>
      </w:r>
      <w:r>
        <w:t xml:space="preserve"> is calculated as follows:</w:t>
      </w:r>
    </w:p>
    <w:p w:rsidR="008E3B15" w:rsidRDefault="003559BE" w:rsidP="0014160D">
      <w:pPr>
        <w:pStyle w:val="ListParagraph"/>
        <w:numPr>
          <w:ilvl w:val="0"/>
          <w:numId w:val="3"/>
        </w:numPr>
      </w:pPr>
      <w:r>
        <w:t>first six weeks: SMP</w:t>
      </w:r>
      <w:r w:rsidR="00242784">
        <w:t>/SAP</w:t>
      </w:r>
      <w:r>
        <w:t xml:space="preserve"> is paid at the earnings-related rate of 90% of your average weekly earnings calculated over the </w:t>
      </w:r>
      <w:r w:rsidR="00242784" w:rsidRPr="00242784">
        <w:rPr>
          <w:b/>
        </w:rPr>
        <w:t>R</w:t>
      </w:r>
      <w:r w:rsidRPr="00242784">
        <w:rPr>
          <w:b/>
        </w:rPr>
        <w:t xml:space="preserve">elevant </w:t>
      </w:r>
      <w:r w:rsidR="00242784" w:rsidRPr="00242784">
        <w:rPr>
          <w:b/>
        </w:rPr>
        <w:t>P</w:t>
      </w:r>
      <w:r w:rsidRPr="00242784">
        <w:rPr>
          <w:b/>
        </w:rPr>
        <w:t>eriod</w:t>
      </w:r>
      <w:r>
        <w:t>;</w:t>
      </w:r>
    </w:p>
    <w:p w:rsidR="008E3B15" w:rsidRDefault="003559BE" w:rsidP="0014160D">
      <w:pPr>
        <w:pStyle w:val="ListParagraph"/>
        <w:numPr>
          <w:ilvl w:val="0"/>
          <w:numId w:val="3"/>
        </w:numPr>
      </w:pPr>
      <w:proofErr w:type="gramStart"/>
      <w:r>
        <w:t>remaining</w:t>
      </w:r>
      <w:proofErr w:type="gramEnd"/>
      <w:r>
        <w:t xml:space="preserve"> 33 weeks: SMP</w:t>
      </w:r>
      <w:r w:rsidR="00242784">
        <w:t>/SAP</w:t>
      </w:r>
      <w:r>
        <w:t xml:space="preserve"> is paid at the prescribed rate which is set by the government for the relevant tax year, or the earnings-related rate if this is lower.</w:t>
      </w:r>
    </w:p>
    <w:p w:rsidR="008E3B15" w:rsidRDefault="008E3B15" w:rsidP="00131B24"/>
    <w:p w:rsidR="008E3B15" w:rsidRDefault="008E3B15" w:rsidP="00131B24">
      <w:r>
        <w:t>SMP</w:t>
      </w:r>
      <w:r w:rsidR="003559BE">
        <w:t>/SAP</w:t>
      </w:r>
      <w:r>
        <w:t xml:space="preserve"> accrues from the day on which you commence your OML</w:t>
      </w:r>
      <w:r w:rsidR="003559BE">
        <w:t>/OAL</w:t>
      </w:r>
      <w:r>
        <w:t xml:space="preserve"> and thereafter at the end of each complete week of absence. SMP</w:t>
      </w:r>
      <w:r w:rsidR="003559BE">
        <w:t>/SAP</w:t>
      </w:r>
      <w:r>
        <w:t xml:space="preserve"> payments will be made on the next normal payroll date and inco</w:t>
      </w:r>
      <w:r w:rsidR="003559BE">
        <w:t>me tax, National Insurance and p</w:t>
      </w:r>
      <w:r>
        <w:t>ension contributions will be deducted as appropriate.</w:t>
      </w:r>
    </w:p>
    <w:p w:rsidR="008E3B15" w:rsidRDefault="008E3B15" w:rsidP="00131B24"/>
    <w:p w:rsidR="00F833A9" w:rsidRPr="00090E3F" w:rsidRDefault="00F833A9" w:rsidP="00F833A9">
      <w:r w:rsidRPr="00090E3F">
        <w:lastRenderedPageBreak/>
        <w:t>If</w:t>
      </w:r>
      <w:r w:rsidR="008E3B15" w:rsidRPr="00090E3F">
        <w:t xml:space="preserve"> you leave employment for any reason (for example, if you resign or are made redundant)</w:t>
      </w:r>
      <w:r w:rsidRPr="00090E3F">
        <w:t xml:space="preserve"> you will still be entitled to SMP or SAP in the following circumstances</w:t>
      </w:r>
      <w:r w:rsidR="008E3B15" w:rsidRPr="00090E3F">
        <w:t xml:space="preserve">. </w:t>
      </w:r>
    </w:p>
    <w:p w:rsidR="00F833A9" w:rsidRPr="00090E3F" w:rsidRDefault="00F833A9" w:rsidP="00F833A9"/>
    <w:p w:rsidR="008E3B15" w:rsidRPr="00090E3F" w:rsidRDefault="00F833A9" w:rsidP="0014160D">
      <w:pPr>
        <w:pStyle w:val="ListParagraph"/>
        <w:numPr>
          <w:ilvl w:val="0"/>
          <w:numId w:val="47"/>
        </w:numPr>
      </w:pPr>
      <w:r w:rsidRPr="00090E3F">
        <w:t xml:space="preserve">In maternity cases if you leave after the start of the </w:t>
      </w:r>
      <w:r w:rsidRPr="00090E3F">
        <w:rPr>
          <w:b/>
        </w:rPr>
        <w:t>Qualifying Week</w:t>
      </w:r>
      <w:r w:rsidRPr="00090E3F">
        <w:t xml:space="preserve"> and </w:t>
      </w:r>
      <w:r w:rsidR="008E3B15" w:rsidRPr="00090E3F">
        <w:t xml:space="preserve"> your maternity leave has not already begun,</w:t>
      </w:r>
      <w:r w:rsidR="00242784" w:rsidRPr="00090E3F">
        <w:t xml:space="preserve"> </w:t>
      </w:r>
      <w:r w:rsidR="008E3B15" w:rsidRPr="00090E3F">
        <w:t>SMP will start in whichever is the later of:</w:t>
      </w:r>
    </w:p>
    <w:p w:rsidR="008E3B15" w:rsidRPr="00090E3F" w:rsidRDefault="003559BE" w:rsidP="002A7149">
      <w:pPr>
        <w:pStyle w:val="ListParagraph"/>
        <w:numPr>
          <w:ilvl w:val="1"/>
          <w:numId w:val="47"/>
        </w:numPr>
      </w:pPr>
      <w:r w:rsidRPr="00090E3F">
        <w:t>the week following the week in which employment ends; or</w:t>
      </w:r>
    </w:p>
    <w:p w:rsidR="008E3B15" w:rsidRPr="00090E3F" w:rsidRDefault="003559BE" w:rsidP="002A7149">
      <w:pPr>
        <w:pStyle w:val="ListParagraph"/>
        <w:numPr>
          <w:ilvl w:val="1"/>
          <w:numId w:val="47"/>
        </w:numPr>
      </w:pPr>
      <w:proofErr w:type="gramStart"/>
      <w:r w:rsidRPr="00090E3F">
        <w:t>the</w:t>
      </w:r>
      <w:proofErr w:type="gramEnd"/>
      <w:r w:rsidRPr="00090E3F">
        <w:t xml:space="preserve"> eleventh week before the </w:t>
      </w:r>
      <w:r w:rsidR="00242784" w:rsidRPr="00090E3F">
        <w:t>EWC</w:t>
      </w:r>
      <w:r w:rsidRPr="00090E3F">
        <w:t>.</w:t>
      </w:r>
      <w:r w:rsidR="00F833A9" w:rsidRPr="00090E3F">
        <w:rPr>
          <w:color w:val="FF0000"/>
        </w:rPr>
        <w:t xml:space="preserve"> </w:t>
      </w:r>
    </w:p>
    <w:p w:rsidR="00F833A9" w:rsidRPr="00090E3F" w:rsidRDefault="00F833A9" w:rsidP="00F833A9">
      <w:pPr>
        <w:pStyle w:val="ListParagraph"/>
      </w:pPr>
    </w:p>
    <w:p w:rsidR="00F833A9" w:rsidRPr="00090E3F" w:rsidRDefault="00F833A9" w:rsidP="0014160D">
      <w:pPr>
        <w:pStyle w:val="ListParagraph"/>
        <w:numPr>
          <w:ilvl w:val="0"/>
          <w:numId w:val="47"/>
        </w:numPr>
      </w:pPr>
      <w:r w:rsidRPr="00090E3F">
        <w:t>In adoption cases if when you leave you have already been notified by an agency that you have been matched with a child.  SAP will start</w:t>
      </w:r>
      <w:r w:rsidR="00FC3323" w:rsidRPr="00090E3F">
        <w:t xml:space="preserve"> in whichever is the later of</w:t>
      </w:r>
      <w:r w:rsidRPr="00090E3F">
        <w:t>:</w:t>
      </w:r>
    </w:p>
    <w:p w:rsidR="00F833A9" w:rsidRPr="00090E3F" w:rsidRDefault="00F833A9" w:rsidP="002A7149">
      <w:pPr>
        <w:pStyle w:val="ListParagraph"/>
        <w:numPr>
          <w:ilvl w:val="1"/>
          <w:numId w:val="47"/>
        </w:numPr>
      </w:pPr>
      <w:r w:rsidRPr="00090E3F">
        <w:t xml:space="preserve">14 days before the </w:t>
      </w:r>
      <w:r w:rsidRPr="00090E3F">
        <w:rPr>
          <w:b/>
        </w:rPr>
        <w:t>Expected Placement Date</w:t>
      </w:r>
      <w:r w:rsidRPr="00090E3F">
        <w:t xml:space="preserve">; or </w:t>
      </w:r>
    </w:p>
    <w:p w:rsidR="003559BE" w:rsidRPr="00090E3F" w:rsidRDefault="00F833A9" w:rsidP="002A7149">
      <w:pPr>
        <w:pStyle w:val="ListParagraph"/>
        <w:numPr>
          <w:ilvl w:val="1"/>
          <w:numId w:val="47"/>
        </w:numPr>
      </w:pPr>
      <w:proofErr w:type="gramStart"/>
      <w:r w:rsidRPr="00090E3F">
        <w:t>the</w:t>
      </w:r>
      <w:proofErr w:type="gramEnd"/>
      <w:r w:rsidRPr="00090E3F">
        <w:t xml:space="preserve"> day after your employment ends.</w:t>
      </w:r>
      <w:r w:rsidR="00FC3323" w:rsidRPr="00090E3F">
        <w:t xml:space="preserve">  </w:t>
      </w:r>
    </w:p>
    <w:p w:rsidR="00625266" w:rsidRPr="00A93004" w:rsidRDefault="00625266" w:rsidP="00207087">
      <w:pPr>
        <w:pStyle w:val="Heading3"/>
      </w:pPr>
      <w:bookmarkStart w:id="88" w:name="_Toc405552163"/>
      <w:bookmarkStart w:id="89" w:name="_Toc409176963"/>
      <w:bookmarkStart w:id="90" w:name="_Toc410290669"/>
      <w:bookmarkStart w:id="91" w:name="_Toc403658556"/>
      <w:r w:rsidRPr="00A93004">
        <w:t>Occupational Maternity and Adoption Pay</w:t>
      </w:r>
      <w:bookmarkEnd w:id="88"/>
      <w:bookmarkEnd w:id="89"/>
      <w:bookmarkEnd w:id="90"/>
      <w:r w:rsidRPr="00A93004">
        <w:t xml:space="preserve"> </w:t>
      </w:r>
      <w:bookmarkEnd w:id="91"/>
    </w:p>
    <w:p w:rsidR="00625266" w:rsidRPr="006161BC" w:rsidRDefault="00625266" w:rsidP="00131B24">
      <w:r w:rsidRPr="006161BC">
        <w:t xml:space="preserve">If you are eligible you will be </w:t>
      </w:r>
      <w:r w:rsidR="00FC3323" w:rsidRPr="006161BC">
        <w:t>paid</w:t>
      </w:r>
      <w:r w:rsidRPr="006161BC">
        <w:t xml:space="preserve"> Occupational Maternity or Adoption Pay.  This is under the nationally agreed provision for </w:t>
      </w:r>
      <w:r w:rsidR="00FC3323" w:rsidRPr="006161BC">
        <w:t>m</w:t>
      </w:r>
      <w:r w:rsidRPr="006161BC">
        <w:t xml:space="preserve">aternity </w:t>
      </w:r>
      <w:r w:rsidR="00FC3323" w:rsidRPr="006161BC">
        <w:t>p</w:t>
      </w:r>
      <w:r w:rsidRPr="006161BC">
        <w:t xml:space="preserve">ay or the locally agreed provision for </w:t>
      </w:r>
      <w:r w:rsidR="00FC3323" w:rsidRPr="006161BC">
        <w:t>a</w:t>
      </w:r>
      <w:r w:rsidRPr="006161BC">
        <w:t xml:space="preserve">doption </w:t>
      </w:r>
      <w:r w:rsidR="00FC3323" w:rsidRPr="006161BC">
        <w:t>p</w:t>
      </w:r>
      <w:r w:rsidRPr="006161BC">
        <w:t>ay which mirrors the nationally agreed maternity provision.</w:t>
      </w:r>
    </w:p>
    <w:p w:rsidR="00625266" w:rsidRPr="006161BC" w:rsidRDefault="00625266" w:rsidP="00131B24"/>
    <w:p w:rsidR="00625266" w:rsidRPr="00625266" w:rsidRDefault="00625266" w:rsidP="00131B24">
      <w:r w:rsidRPr="006161BC">
        <w:t xml:space="preserve">If you have at least 1 years’ continuous Local Government service at the </w:t>
      </w:r>
      <w:r w:rsidR="007E3A7B" w:rsidRPr="006161BC">
        <w:t xml:space="preserve">start of </w:t>
      </w:r>
      <w:r w:rsidRPr="006161BC">
        <w:t>11</w:t>
      </w:r>
      <w:r w:rsidRPr="006161BC">
        <w:rPr>
          <w:vertAlign w:val="superscript"/>
        </w:rPr>
        <w:t>th</w:t>
      </w:r>
      <w:r w:rsidRPr="006161BC">
        <w:t xml:space="preserve"> week before the EWC </w:t>
      </w:r>
      <w:r w:rsidR="00FC3323" w:rsidRPr="006161BC">
        <w:t xml:space="preserve">or </w:t>
      </w:r>
      <w:r w:rsidR="006161BC" w:rsidRPr="006161BC">
        <w:t>at the start of the 11</w:t>
      </w:r>
      <w:r w:rsidR="006161BC" w:rsidRPr="006161BC">
        <w:rPr>
          <w:vertAlign w:val="superscript"/>
        </w:rPr>
        <w:t>th</w:t>
      </w:r>
      <w:r w:rsidR="006161BC" w:rsidRPr="006161BC">
        <w:t xml:space="preserve"> week before </w:t>
      </w:r>
      <w:r w:rsidR="00FC3323" w:rsidRPr="006161BC">
        <w:t xml:space="preserve">the start date of your adoption leave </w:t>
      </w:r>
      <w:r w:rsidRPr="006161BC">
        <w:t xml:space="preserve">you will qualify </w:t>
      </w:r>
      <w:r w:rsidR="00FC3323" w:rsidRPr="006161BC">
        <w:t xml:space="preserve">for occupational </w:t>
      </w:r>
      <w:r w:rsidRPr="006161BC">
        <w:t xml:space="preserve">maternity </w:t>
      </w:r>
      <w:r w:rsidR="00FC3323" w:rsidRPr="006161BC">
        <w:t xml:space="preserve">or adoption </w:t>
      </w:r>
      <w:r w:rsidRPr="006161BC">
        <w:t>pay as below</w:t>
      </w:r>
      <w:r w:rsidR="003728F9">
        <w:t>:</w:t>
      </w:r>
    </w:p>
    <w:tbl>
      <w:tblPr>
        <w:tblpPr w:leftFromText="180" w:rightFromText="180" w:vertAnchor="text" w:horzAnchor="margin" w:tblpXSpec="center" w:tblpY="168"/>
        <w:tblW w:w="9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6695"/>
      </w:tblGrid>
      <w:tr w:rsidR="00625266" w:rsidRPr="00625266" w:rsidTr="003728F9">
        <w:tc>
          <w:tcPr>
            <w:tcW w:w="2660" w:type="dxa"/>
            <w:tcBorders>
              <w:top w:val="single" w:sz="6" w:space="0" w:color="auto"/>
              <w:left w:val="single" w:sz="6" w:space="0" w:color="auto"/>
              <w:bottom w:val="single" w:sz="6" w:space="0" w:color="auto"/>
              <w:right w:val="single" w:sz="6" w:space="0" w:color="auto"/>
            </w:tcBorders>
          </w:tcPr>
          <w:p w:rsidR="00625266" w:rsidRPr="00625266" w:rsidRDefault="00625266" w:rsidP="00131B24">
            <w:r w:rsidRPr="00625266">
              <w:t>Weeks 1 - 6</w:t>
            </w:r>
          </w:p>
        </w:tc>
        <w:tc>
          <w:tcPr>
            <w:tcW w:w="6695" w:type="dxa"/>
            <w:tcBorders>
              <w:top w:val="single" w:sz="6" w:space="0" w:color="auto"/>
              <w:left w:val="single" w:sz="6" w:space="0" w:color="auto"/>
              <w:bottom w:val="single" w:sz="6" w:space="0" w:color="auto"/>
              <w:right w:val="single" w:sz="6" w:space="0" w:color="auto"/>
            </w:tcBorders>
          </w:tcPr>
          <w:p w:rsidR="00625266" w:rsidRPr="00625266" w:rsidRDefault="00625266" w:rsidP="00131B24">
            <w:r w:rsidRPr="00625266">
              <w:t>90% of contractual pay</w:t>
            </w:r>
          </w:p>
        </w:tc>
      </w:tr>
      <w:tr w:rsidR="00625266" w:rsidRPr="00625266" w:rsidTr="003728F9">
        <w:tc>
          <w:tcPr>
            <w:tcW w:w="2660" w:type="dxa"/>
            <w:tcBorders>
              <w:top w:val="single" w:sz="6" w:space="0" w:color="auto"/>
              <w:left w:val="single" w:sz="6" w:space="0" w:color="auto"/>
              <w:bottom w:val="single" w:sz="6" w:space="0" w:color="auto"/>
              <w:right w:val="single" w:sz="6" w:space="0" w:color="auto"/>
            </w:tcBorders>
          </w:tcPr>
          <w:p w:rsidR="00625266" w:rsidRPr="00625266" w:rsidRDefault="00625266" w:rsidP="00131B24">
            <w:pPr>
              <w:rPr>
                <w:sz w:val="8"/>
              </w:rPr>
            </w:pPr>
          </w:p>
          <w:p w:rsidR="00625266" w:rsidRPr="00625266" w:rsidRDefault="00625266" w:rsidP="00131B24">
            <w:r w:rsidRPr="00625266">
              <w:t>Weeks 7 –18</w:t>
            </w:r>
          </w:p>
        </w:tc>
        <w:tc>
          <w:tcPr>
            <w:tcW w:w="6695" w:type="dxa"/>
            <w:tcBorders>
              <w:top w:val="single" w:sz="6" w:space="0" w:color="auto"/>
              <w:left w:val="single" w:sz="6" w:space="0" w:color="auto"/>
              <w:bottom w:val="single" w:sz="6" w:space="0" w:color="auto"/>
              <w:right w:val="single" w:sz="6" w:space="0" w:color="auto"/>
            </w:tcBorders>
          </w:tcPr>
          <w:p w:rsidR="00625266" w:rsidRPr="00625266" w:rsidRDefault="00625266" w:rsidP="00131B24">
            <w:pPr>
              <w:rPr>
                <w:sz w:val="8"/>
              </w:rPr>
            </w:pPr>
          </w:p>
          <w:p w:rsidR="00625266" w:rsidRPr="00625266" w:rsidRDefault="00625266" w:rsidP="00131B24">
            <w:r w:rsidRPr="00625266">
              <w:t>Half of contractual pay providing this figure, when added to any SMP</w:t>
            </w:r>
            <w:r>
              <w:t>/SAP</w:t>
            </w:r>
            <w:r w:rsidRPr="00625266">
              <w:t>/MA, does not exceed full pay</w:t>
            </w:r>
          </w:p>
          <w:p w:rsidR="00625266" w:rsidRPr="00625266" w:rsidRDefault="00625266" w:rsidP="00131B24">
            <w:pPr>
              <w:rPr>
                <w:sz w:val="8"/>
              </w:rPr>
            </w:pPr>
          </w:p>
        </w:tc>
      </w:tr>
    </w:tbl>
    <w:p w:rsidR="00625266" w:rsidRPr="00625266" w:rsidRDefault="00625266" w:rsidP="00207087">
      <w:pPr>
        <w:pStyle w:val="Heading3"/>
      </w:pPr>
      <w:bookmarkStart w:id="92" w:name="_Toc403658557"/>
      <w:bookmarkStart w:id="93" w:name="_Toc405552164"/>
      <w:bookmarkStart w:id="94" w:name="_Toc409176964"/>
      <w:bookmarkStart w:id="95" w:name="_Toc410290670"/>
      <w:r w:rsidRPr="00625266">
        <w:t>Combined Statutory and Occupational Maternity Pay</w:t>
      </w:r>
      <w:bookmarkEnd w:id="92"/>
      <w:bookmarkEnd w:id="93"/>
      <w:bookmarkEnd w:id="94"/>
      <w:bookmarkEnd w:id="95"/>
    </w:p>
    <w:p w:rsidR="00625266" w:rsidRPr="00625266" w:rsidRDefault="00625266" w:rsidP="00131B24">
      <w:r w:rsidRPr="00625266">
        <w:t>If you:</w:t>
      </w:r>
    </w:p>
    <w:p w:rsidR="00625266" w:rsidRPr="00FC3323" w:rsidRDefault="00625266" w:rsidP="0014160D">
      <w:pPr>
        <w:pStyle w:val="ListParagraph"/>
        <w:numPr>
          <w:ilvl w:val="0"/>
          <w:numId w:val="48"/>
        </w:numPr>
      </w:pPr>
      <w:r w:rsidRPr="00625266">
        <w:t>Have 26 weeks’ continuous service with Oxford City Council at the</w:t>
      </w:r>
      <w:r w:rsidR="00FC3323">
        <w:t xml:space="preserve"> end of the</w:t>
      </w:r>
      <w:r w:rsidRPr="00625266">
        <w:t xml:space="preserve"> </w:t>
      </w:r>
      <w:r w:rsidR="00FC3323" w:rsidRPr="00FC3323">
        <w:rPr>
          <w:b/>
        </w:rPr>
        <w:t>Qualifying</w:t>
      </w:r>
      <w:r w:rsidRPr="00FC3323">
        <w:rPr>
          <w:b/>
        </w:rPr>
        <w:t xml:space="preserve"> </w:t>
      </w:r>
      <w:r w:rsidR="00FC3323" w:rsidRPr="00FC3323">
        <w:rPr>
          <w:b/>
        </w:rPr>
        <w:t>W</w:t>
      </w:r>
      <w:r w:rsidRPr="00FC3323">
        <w:rPr>
          <w:b/>
        </w:rPr>
        <w:t>eek</w:t>
      </w:r>
      <w:r w:rsidRPr="00FC3323">
        <w:t xml:space="preserve"> </w:t>
      </w:r>
    </w:p>
    <w:p w:rsidR="00FC3323" w:rsidRPr="00FC3323" w:rsidRDefault="00625266" w:rsidP="0014160D">
      <w:pPr>
        <w:pStyle w:val="ListParagraph"/>
        <w:numPr>
          <w:ilvl w:val="0"/>
          <w:numId w:val="48"/>
        </w:numPr>
      </w:pPr>
      <w:r w:rsidRPr="00FC3323">
        <w:t>Have one years’ continuous Local Government Service as at the 11</w:t>
      </w:r>
      <w:r w:rsidRPr="00FC3323">
        <w:rPr>
          <w:vertAlign w:val="superscript"/>
        </w:rPr>
        <w:t>th</w:t>
      </w:r>
      <w:r w:rsidRPr="00FC3323">
        <w:t xml:space="preserve"> week before the EWC</w:t>
      </w:r>
      <w:r w:rsidR="00FC3323" w:rsidRPr="00FC3323">
        <w:t xml:space="preserve"> or the start date of adoption leave</w:t>
      </w:r>
      <w:r w:rsidRPr="00FC3323">
        <w:t xml:space="preserve">; </w:t>
      </w:r>
      <w:r w:rsidRPr="00FC3323">
        <w:rPr>
          <w:i/>
        </w:rPr>
        <w:t>and</w:t>
      </w:r>
      <w:r w:rsidR="00A93004" w:rsidRPr="00FC3323">
        <w:rPr>
          <w:i/>
        </w:rPr>
        <w:t xml:space="preserve">  </w:t>
      </w:r>
    </w:p>
    <w:p w:rsidR="00A93004" w:rsidRPr="00FC3323" w:rsidRDefault="00A93004" w:rsidP="0014160D">
      <w:pPr>
        <w:pStyle w:val="ListParagraph"/>
        <w:numPr>
          <w:ilvl w:val="0"/>
          <w:numId w:val="48"/>
        </w:numPr>
      </w:pPr>
      <w:r w:rsidRPr="00FC3323">
        <w:t>Normally earn more than the lower earnings limit (LEL) for National Insurance Contributions.</w:t>
      </w:r>
    </w:p>
    <w:p w:rsidR="00A93004" w:rsidRPr="00FC3323" w:rsidRDefault="00A93004" w:rsidP="00131B24"/>
    <w:p w:rsidR="00625266" w:rsidRPr="00625266" w:rsidRDefault="00625266" w:rsidP="00131B24">
      <w:r w:rsidRPr="00625266">
        <w:t>You will receive enhanced benefits as follows:</w:t>
      </w:r>
    </w:p>
    <w:p w:rsidR="00625266" w:rsidRPr="00625266" w:rsidRDefault="00625266" w:rsidP="00131B24"/>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7088"/>
      </w:tblGrid>
      <w:tr w:rsidR="00625266" w:rsidRPr="00625266" w:rsidTr="003728F9">
        <w:tc>
          <w:tcPr>
            <w:tcW w:w="2410" w:type="dxa"/>
            <w:tcBorders>
              <w:top w:val="single" w:sz="6" w:space="0" w:color="auto"/>
              <w:left w:val="single" w:sz="6" w:space="0" w:color="auto"/>
              <w:bottom w:val="single" w:sz="6" w:space="0" w:color="auto"/>
              <w:right w:val="single" w:sz="6" w:space="0" w:color="auto"/>
            </w:tcBorders>
          </w:tcPr>
          <w:p w:rsidR="00625266" w:rsidRPr="00625266" w:rsidRDefault="00625266" w:rsidP="00131B24">
            <w:pPr>
              <w:rPr>
                <w:sz w:val="8"/>
              </w:rPr>
            </w:pPr>
          </w:p>
          <w:p w:rsidR="00625266" w:rsidRPr="00625266" w:rsidRDefault="00625266" w:rsidP="00131B24">
            <w:r w:rsidRPr="00625266">
              <w:t>Weeks 1 - 6</w:t>
            </w:r>
          </w:p>
        </w:tc>
        <w:tc>
          <w:tcPr>
            <w:tcW w:w="7088" w:type="dxa"/>
            <w:tcBorders>
              <w:top w:val="single" w:sz="6" w:space="0" w:color="auto"/>
              <w:left w:val="single" w:sz="6" w:space="0" w:color="auto"/>
              <w:bottom w:val="single" w:sz="6" w:space="0" w:color="auto"/>
              <w:right w:val="single" w:sz="6" w:space="0" w:color="auto"/>
            </w:tcBorders>
          </w:tcPr>
          <w:p w:rsidR="00625266" w:rsidRPr="00625266" w:rsidRDefault="00625266" w:rsidP="00131B24">
            <w:pPr>
              <w:rPr>
                <w:sz w:val="8"/>
              </w:rPr>
            </w:pPr>
          </w:p>
          <w:p w:rsidR="00625266" w:rsidRPr="00625266" w:rsidRDefault="00625266" w:rsidP="00131B24">
            <w:r w:rsidRPr="00625266">
              <w:t>90% of average pay (SMP</w:t>
            </w:r>
            <w:r w:rsidR="00A93004">
              <w:t>/SAP</w:t>
            </w:r>
            <w:r w:rsidRPr="00625266">
              <w:t xml:space="preserve"> rules) or 90% of contractual pay if greater</w:t>
            </w:r>
          </w:p>
          <w:p w:rsidR="00625266" w:rsidRPr="00625266" w:rsidRDefault="00625266" w:rsidP="00131B24">
            <w:pPr>
              <w:rPr>
                <w:sz w:val="8"/>
              </w:rPr>
            </w:pPr>
          </w:p>
        </w:tc>
      </w:tr>
      <w:tr w:rsidR="00625266" w:rsidRPr="00625266" w:rsidTr="003728F9">
        <w:tc>
          <w:tcPr>
            <w:tcW w:w="2410" w:type="dxa"/>
            <w:tcBorders>
              <w:top w:val="single" w:sz="6" w:space="0" w:color="auto"/>
              <w:left w:val="single" w:sz="6" w:space="0" w:color="auto"/>
              <w:bottom w:val="single" w:sz="6" w:space="0" w:color="auto"/>
              <w:right w:val="single" w:sz="6" w:space="0" w:color="auto"/>
            </w:tcBorders>
          </w:tcPr>
          <w:p w:rsidR="00625266" w:rsidRPr="00625266" w:rsidRDefault="00625266" w:rsidP="00131B24">
            <w:pPr>
              <w:rPr>
                <w:sz w:val="8"/>
              </w:rPr>
            </w:pPr>
          </w:p>
          <w:p w:rsidR="00625266" w:rsidRPr="00625266" w:rsidRDefault="00625266" w:rsidP="00131B24">
            <w:r w:rsidRPr="00625266">
              <w:t>Weeks 7 -18</w:t>
            </w:r>
          </w:p>
        </w:tc>
        <w:tc>
          <w:tcPr>
            <w:tcW w:w="7088" w:type="dxa"/>
            <w:tcBorders>
              <w:top w:val="single" w:sz="6" w:space="0" w:color="auto"/>
              <w:left w:val="single" w:sz="6" w:space="0" w:color="auto"/>
              <w:bottom w:val="single" w:sz="6" w:space="0" w:color="auto"/>
              <w:right w:val="single" w:sz="6" w:space="0" w:color="auto"/>
            </w:tcBorders>
          </w:tcPr>
          <w:p w:rsidR="00625266" w:rsidRPr="00625266" w:rsidRDefault="00625266" w:rsidP="00131B24">
            <w:pPr>
              <w:rPr>
                <w:sz w:val="8"/>
              </w:rPr>
            </w:pPr>
          </w:p>
          <w:p w:rsidR="00625266" w:rsidRPr="00625266" w:rsidRDefault="00625266" w:rsidP="00131B24">
            <w:pPr>
              <w:rPr>
                <w:sz w:val="8"/>
                <w:szCs w:val="8"/>
              </w:rPr>
            </w:pPr>
            <w:r w:rsidRPr="00625266">
              <w:t>SMP</w:t>
            </w:r>
            <w:r w:rsidR="00A93004">
              <w:t>/SAP</w:t>
            </w:r>
            <w:r w:rsidRPr="00625266">
              <w:t xml:space="preserve"> is paid at whichever is the lower of the earnings-related rate or the weekly rate, plus </w:t>
            </w:r>
            <w:r w:rsidRPr="00625266">
              <w:rPr>
                <w:rFonts w:cs="Arial"/>
              </w:rPr>
              <w:t>½</w:t>
            </w:r>
            <w:r w:rsidRPr="00625266">
              <w:t xml:space="preserve"> of contractual pay, providing the total of the two payments does not exceed full pay</w:t>
            </w:r>
          </w:p>
        </w:tc>
      </w:tr>
      <w:tr w:rsidR="00625266" w:rsidRPr="00625266" w:rsidTr="003728F9">
        <w:tc>
          <w:tcPr>
            <w:tcW w:w="2410" w:type="dxa"/>
            <w:tcBorders>
              <w:top w:val="single" w:sz="6" w:space="0" w:color="auto"/>
              <w:left w:val="single" w:sz="6" w:space="0" w:color="auto"/>
              <w:bottom w:val="single" w:sz="6" w:space="0" w:color="auto"/>
              <w:right w:val="single" w:sz="6" w:space="0" w:color="auto"/>
            </w:tcBorders>
          </w:tcPr>
          <w:p w:rsidR="00625266" w:rsidRPr="00625266" w:rsidRDefault="00625266" w:rsidP="00131B24">
            <w:pPr>
              <w:rPr>
                <w:sz w:val="8"/>
              </w:rPr>
            </w:pPr>
          </w:p>
          <w:p w:rsidR="00625266" w:rsidRPr="00625266" w:rsidRDefault="00625266" w:rsidP="00131B24">
            <w:r w:rsidRPr="00625266">
              <w:t>Weeks 19 – 39</w:t>
            </w:r>
          </w:p>
        </w:tc>
        <w:tc>
          <w:tcPr>
            <w:tcW w:w="7088" w:type="dxa"/>
            <w:tcBorders>
              <w:top w:val="single" w:sz="6" w:space="0" w:color="auto"/>
              <w:left w:val="single" w:sz="6" w:space="0" w:color="auto"/>
              <w:bottom w:val="single" w:sz="6" w:space="0" w:color="auto"/>
              <w:right w:val="single" w:sz="6" w:space="0" w:color="auto"/>
            </w:tcBorders>
          </w:tcPr>
          <w:p w:rsidR="00625266" w:rsidRPr="00625266" w:rsidRDefault="00625266" w:rsidP="00131B24">
            <w:pPr>
              <w:rPr>
                <w:sz w:val="8"/>
              </w:rPr>
            </w:pPr>
          </w:p>
          <w:p w:rsidR="00625266" w:rsidRPr="00625266" w:rsidRDefault="00625266" w:rsidP="00131B24">
            <w:r w:rsidRPr="00625266">
              <w:t>SMP</w:t>
            </w:r>
            <w:r w:rsidR="00A93004">
              <w:t>/SAP</w:t>
            </w:r>
            <w:r w:rsidRPr="00625266">
              <w:t xml:space="preserve"> is paid at whichever is the lower of the earnings-related rate or the weekly rate</w:t>
            </w:r>
          </w:p>
          <w:p w:rsidR="00625266" w:rsidRPr="00625266" w:rsidRDefault="00625266" w:rsidP="00131B24">
            <w:pPr>
              <w:rPr>
                <w:sz w:val="8"/>
              </w:rPr>
            </w:pPr>
          </w:p>
        </w:tc>
      </w:tr>
    </w:tbl>
    <w:p w:rsidR="00FC3323" w:rsidRDefault="00FC3323" w:rsidP="00FC3323">
      <w:pPr>
        <w:pStyle w:val="Heading3"/>
      </w:pPr>
      <w:bookmarkStart w:id="96" w:name="_Toc409176965"/>
      <w:bookmarkStart w:id="97" w:name="_Toc410290671"/>
      <w:r>
        <w:lastRenderedPageBreak/>
        <w:t>Effect of Pay Increases</w:t>
      </w:r>
      <w:bookmarkEnd w:id="96"/>
      <w:bookmarkEnd w:id="97"/>
      <w:r>
        <w:t xml:space="preserve">    </w:t>
      </w:r>
    </w:p>
    <w:p w:rsidR="00807E77" w:rsidRPr="00807E77" w:rsidRDefault="00807E77" w:rsidP="00807E77">
      <w:r w:rsidRPr="00807E77">
        <w:t>If you become eligible for a pay rise before the end of your maternity or adoption leave, you will be treated for SMP/SAP purposes as if the pay rise had applied throughout the Relevant Period. This means that your SMP/SAP will be recalculated and increased retrospectively, or that you may qualify for SMP/SAP if you did not previously qualify. We will pay you a lump sum to make up the difference between any SMP/SAP already paid and the amount payable by virtue of the pay rise. Any future SMP/SAP payments at the Earnings-Related Rate (if any) will also be increased as necessary.</w:t>
      </w:r>
    </w:p>
    <w:p w:rsidR="00625266" w:rsidRPr="00625266" w:rsidRDefault="00625266" w:rsidP="00207087">
      <w:pPr>
        <w:pStyle w:val="Heading3"/>
      </w:pPr>
      <w:bookmarkStart w:id="98" w:name="_Toc403658558"/>
      <w:bookmarkStart w:id="99" w:name="_Toc405552165"/>
      <w:bookmarkStart w:id="100" w:name="_Toc409176966"/>
      <w:bookmarkStart w:id="101" w:name="_Toc410290672"/>
      <w:r w:rsidRPr="00625266">
        <w:t>Paying Back Occupational Maternity</w:t>
      </w:r>
      <w:r w:rsidR="009A1F6E">
        <w:t xml:space="preserve"> or Adoption</w:t>
      </w:r>
      <w:r w:rsidRPr="00625266">
        <w:t xml:space="preserve"> Pay</w:t>
      </w:r>
      <w:bookmarkEnd w:id="98"/>
      <w:bookmarkEnd w:id="99"/>
      <w:bookmarkEnd w:id="100"/>
      <w:bookmarkEnd w:id="101"/>
    </w:p>
    <w:p w:rsidR="00625266" w:rsidRPr="00625266" w:rsidRDefault="00625266" w:rsidP="00131B24">
      <w:r w:rsidRPr="00625266">
        <w:t>If  you do not return to work or return for less than 3 calendar months after receiving 12 weeks’ of half pay, this amount, or a</w:t>
      </w:r>
      <w:r w:rsidR="00A93004" w:rsidRPr="00A93004">
        <w:t xml:space="preserve"> </w:t>
      </w:r>
      <w:r w:rsidRPr="00625266">
        <w:t>proportion of it for the period not work</w:t>
      </w:r>
      <w:r w:rsidR="00A93004" w:rsidRPr="00A93004">
        <w:t xml:space="preserve">ed, will have to be paid back to </w:t>
      </w:r>
      <w:r w:rsidRPr="00625266">
        <w:t>Oxford City Council.</w:t>
      </w:r>
    </w:p>
    <w:p w:rsidR="00625266" w:rsidRPr="00625266" w:rsidRDefault="00625266" w:rsidP="00131B24">
      <w:r w:rsidRPr="00625266">
        <w:t xml:space="preserve"> </w:t>
      </w:r>
    </w:p>
    <w:p w:rsidR="00A93004" w:rsidRDefault="00625266" w:rsidP="00131B24">
      <w:pPr>
        <w:rPr>
          <w:lang w:val="en-US"/>
        </w:rPr>
      </w:pPr>
      <w:r w:rsidRPr="00625266">
        <w:t xml:space="preserve">You will be issued as a sundry account and the Council’s normal rules of debt recovery will apply.  If the maternity </w:t>
      </w:r>
      <w:r w:rsidR="009A1F6E">
        <w:t xml:space="preserve">or </w:t>
      </w:r>
      <w:proofErr w:type="gramStart"/>
      <w:r w:rsidR="009A1F6E">
        <w:t xml:space="preserve">adoption </w:t>
      </w:r>
      <w:r w:rsidRPr="00625266">
        <w:t>leave</w:t>
      </w:r>
      <w:proofErr w:type="gramEnd"/>
      <w:r w:rsidRPr="00625266">
        <w:t xml:space="preserve"> period falls within the same financial year as the debt recovery then some relief of Tax and National Insurance Contributions will apply.  If it falls outside</w:t>
      </w:r>
      <w:r w:rsidR="00A93004">
        <w:t xml:space="preserve"> </w:t>
      </w:r>
      <w:r w:rsidRPr="00625266">
        <w:t xml:space="preserve">the financial year then repayment on the gross amount will apply.  </w:t>
      </w:r>
      <w:r w:rsidRPr="00625266">
        <w:rPr>
          <w:lang w:val="en-US"/>
        </w:rPr>
        <w:t>For further information, please contact the Payroll Team.</w:t>
      </w:r>
    </w:p>
    <w:p w:rsidR="00807E77" w:rsidRDefault="00807E77" w:rsidP="00807E77">
      <w:pPr>
        <w:pStyle w:val="Heading3"/>
        <w:rPr>
          <w:lang w:val="en-US"/>
        </w:rPr>
      </w:pPr>
      <w:bookmarkStart w:id="102" w:name="_Toc409176967"/>
      <w:bookmarkStart w:id="103" w:name="_Toc410290673"/>
      <w:r>
        <w:rPr>
          <w:lang w:val="en-US"/>
        </w:rPr>
        <w:t>Maternity</w:t>
      </w:r>
      <w:r w:rsidR="00DD37BB">
        <w:rPr>
          <w:lang w:val="en-US"/>
        </w:rPr>
        <w:t xml:space="preserve"> or </w:t>
      </w:r>
      <w:r>
        <w:rPr>
          <w:lang w:val="en-US"/>
        </w:rPr>
        <w:t>Adoption Allowance</w:t>
      </w:r>
      <w:bookmarkEnd w:id="102"/>
      <w:bookmarkEnd w:id="103"/>
    </w:p>
    <w:p w:rsidR="00A93004" w:rsidRPr="00A93004" w:rsidRDefault="00A93004" w:rsidP="00131B24">
      <w:r w:rsidRPr="00A93004">
        <w:t>If, at the 15</w:t>
      </w:r>
      <w:r w:rsidRPr="00A93004">
        <w:rPr>
          <w:vertAlign w:val="superscript"/>
        </w:rPr>
        <w:t>th</w:t>
      </w:r>
      <w:r w:rsidRPr="00A93004">
        <w:t xml:space="preserve"> week before the EWC, you have</w:t>
      </w:r>
    </w:p>
    <w:p w:rsidR="00A93004" w:rsidRDefault="00A93004" w:rsidP="0014160D">
      <w:pPr>
        <w:pStyle w:val="ListParagraph"/>
        <w:numPr>
          <w:ilvl w:val="0"/>
          <w:numId w:val="49"/>
        </w:numPr>
      </w:pPr>
      <w:r w:rsidRPr="00A93004">
        <w:t>less than 26 weeks’ service with Oxford City Council or;</w:t>
      </w:r>
    </w:p>
    <w:p w:rsidR="00AB1B7D" w:rsidRDefault="00AB1B7D" w:rsidP="0014160D">
      <w:pPr>
        <w:pStyle w:val="ListParagraph"/>
        <w:numPr>
          <w:ilvl w:val="0"/>
          <w:numId w:val="49"/>
        </w:numPr>
      </w:pPr>
      <w:proofErr w:type="gramStart"/>
      <w:r w:rsidRPr="00A93004">
        <w:t>have</w:t>
      </w:r>
      <w:proofErr w:type="gramEnd"/>
      <w:r w:rsidRPr="00A93004">
        <w:t xml:space="preserve"> more than 26 weeks’ continuous service, but normally earn less than</w:t>
      </w:r>
      <w:r>
        <w:t xml:space="preserve"> </w:t>
      </w:r>
      <w:r w:rsidRPr="00A93004">
        <w:t>the Lower Earnings Level (LEL) for National Insurance Contributions, you will not receive SMP</w:t>
      </w:r>
      <w:r w:rsidR="00807E77">
        <w:t>/SAP</w:t>
      </w:r>
      <w:r w:rsidRPr="00A93004">
        <w:t xml:space="preserve"> from the Council.  </w:t>
      </w:r>
    </w:p>
    <w:p w:rsidR="00AB1B7D" w:rsidRPr="00A93004" w:rsidRDefault="00AB1B7D" w:rsidP="00131B24"/>
    <w:p w:rsidR="00A93004" w:rsidRPr="002D5F74" w:rsidRDefault="00A93004" w:rsidP="00131B24">
      <w:r>
        <w:t>Instead you should request fo</w:t>
      </w:r>
      <w:r w:rsidR="00AB1B7D">
        <w:t>rm SMP</w:t>
      </w:r>
      <w:r w:rsidR="00807E77">
        <w:t>/SAP 1</w:t>
      </w:r>
      <w:r w:rsidR="00AB1B7D">
        <w:t>1 from the Payroll team to</w:t>
      </w:r>
      <w:r>
        <w:t xml:space="preserve"> </w:t>
      </w:r>
      <w:r w:rsidR="00AB1B7D">
        <w:t>c</w:t>
      </w:r>
      <w:r>
        <w:t>laim Maternity</w:t>
      </w:r>
      <w:r w:rsidR="00807E77">
        <w:t>/Adoption</w:t>
      </w:r>
      <w:r>
        <w:t xml:space="preserve"> Allowance or other benefits direct from the Government. </w:t>
      </w:r>
    </w:p>
    <w:p w:rsidR="00A93004" w:rsidRPr="00C4040D" w:rsidRDefault="00A93004" w:rsidP="00C4040D">
      <w:pPr>
        <w:pStyle w:val="Heading3"/>
      </w:pPr>
      <w:bookmarkStart w:id="104" w:name="_Toc403658559"/>
      <w:bookmarkStart w:id="105" w:name="_Toc409176968"/>
      <w:bookmarkStart w:id="106" w:name="_Toc410290674"/>
      <w:bookmarkStart w:id="107" w:name="_Toc405552167"/>
      <w:r w:rsidRPr="00C4040D">
        <w:t>Other State Benefits</w:t>
      </w:r>
      <w:bookmarkEnd w:id="104"/>
      <w:bookmarkEnd w:id="105"/>
      <w:bookmarkEnd w:id="106"/>
      <w:r w:rsidR="00AB1B7D" w:rsidRPr="00C4040D">
        <w:t xml:space="preserve"> </w:t>
      </w:r>
      <w:r w:rsidR="009A1F6E" w:rsidRPr="00C4040D">
        <w:t xml:space="preserve">  </w:t>
      </w:r>
      <w:bookmarkEnd w:id="107"/>
    </w:p>
    <w:p w:rsidR="00700FA6" w:rsidRDefault="00A93004" w:rsidP="00131B24">
      <w:r>
        <w:t>You must advise the Payroll team if you are currently receiving benefits, so that any occupational maternity</w:t>
      </w:r>
      <w:r w:rsidR="00807E77">
        <w:t>/adoption</w:t>
      </w:r>
      <w:r>
        <w:t xml:space="preserve"> pay can be calculated correctly.</w:t>
      </w:r>
    </w:p>
    <w:p w:rsidR="00F75894" w:rsidRDefault="00F75894" w:rsidP="00F75894">
      <w:pPr>
        <w:pStyle w:val="Heading2"/>
      </w:pPr>
      <w:bookmarkStart w:id="108" w:name="_Toc405552172"/>
      <w:bookmarkStart w:id="109" w:name="_Toc409176969"/>
      <w:bookmarkStart w:id="110" w:name="_Toc410290675"/>
      <w:r>
        <w:t>Returning to Work</w:t>
      </w:r>
      <w:bookmarkEnd w:id="108"/>
      <w:bookmarkEnd w:id="109"/>
      <w:bookmarkEnd w:id="110"/>
    </w:p>
    <w:p w:rsidR="00F75894" w:rsidRPr="00D749EF" w:rsidRDefault="00F75894" w:rsidP="00F75894">
      <w:pPr>
        <w:pStyle w:val="Heading3"/>
      </w:pPr>
      <w:bookmarkStart w:id="111" w:name="a657852"/>
      <w:bookmarkStart w:id="112" w:name="_Toc274841387"/>
      <w:bookmarkStart w:id="113" w:name="_Toc403658569"/>
      <w:bookmarkStart w:id="114" w:name="_Toc409176970"/>
      <w:bookmarkStart w:id="115" w:name="_Toc410290676"/>
      <w:r w:rsidRPr="00D749EF">
        <w:t>Expected Return Date</w:t>
      </w:r>
      <w:bookmarkEnd w:id="111"/>
      <w:bookmarkEnd w:id="112"/>
      <w:bookmarkEnd w:id="113"/>
      <w:bookmarkEnd w:id="114"/>
      <w:bookmarkEnd w:id="115"/>
    </w:p>
    <w:p w:rsidR="00F75894" w:rsidRDefault="00F75894" w:rsidP="00F75894">
      <w:r w:rsidRPr="002A0029">
        <w:t xml:space="preserve">Once you have notified us in writing of your </w:t>
      </w:r>
      <w:r w:rsidRPr="009A1F6E">
        <w:rPr>
          <w:b/>
        </w:rPr>
        <w:t>Intended Start Date</w:t>
      </w:r>
      <w:r w:rsidRPr="002A0029">
        <w:t xml:space="preserve">, we will send you a letter within 28 days to inform you of your </w:t>
      </w:r>
      <w:r w:rsidRPr="009A1F6E">
        <w:rPr>
          <w:b/>
        </w:rPr>
        <w:t>Expected Return Date</w:t>
      </w:r>
      <w:r w:rsidRPr="002A0029">
        <w:t xml:space="preserve">. We will expect you back at work on your </w:t>
      </w:r>
      <w:r w:rsidRPr="009A1F6E">
        <w:rPr>
          <w:b/>
        </w:rPr>
        <w:t>Expected Return Date</w:t>
      </w:r>
      <w:r w:rsidRPr="002A0029">
        <w:t xml:space="preserve"> unless you tell us otherwise. It will help us if, during your leave, you are able to confirm that you will be returning to work as expected.</w:t>
      </w:r>
      <w:r w:rsidRPr="00BE1FB4">
        <w:t xml:space="preserve"> </w:t>
      </w:r>
    </w:p>
    <w:p w:rsidR="00F75894" w:rsidRDefault="00F75894" w:rsidP="00F75894"/>
    <w:p w:rsidR="00F75894" w:rsidRPr="002A0029" w:rsidRDefault="00F75894" w:rsidP="00F75894">
      <w:r w:rsidRPr="002A0029">
        <w:t xml:space="preserve">If your </w:t>
      </w:r>
      <w:proofErr w:type="gramStart"/>
      <w:r w:rsidRPr="002A0029">
        <w:t>start date</w:t>
      </w:r>
      <w:proofErr w:type="gramEnd"/>
      <w:r w:rsidRPr="002A0029">
        <w:t xml:space="preserve"> </w:t>
      </w:r>
      <w:r>
        <w:t>c</w:t>
      </w:r>
      <w:r w:rsidRPr="002A0029">
        <w:t>hange</w:t>
      </w:r>
      <w:r>
        <w:t>s</w:t>
      </w:r>
      <w:r w:rsidRPr="002A0029">
        <w:t xml:space="preserve"> we will write to you within 28 days of the start of maternity</w:t>
      </w:r>
      <w:r>
        <w:t xml:space="preserve"> or adoption</w:t>
      </w:r>
      <w:r w:rsidRPr="002A0029">
        <w:t xml:space="preserve"> leave with a revised </w:t>
      </w:r>
      <w:r w:rsidRPr="009A1F6E">
        <w:rPr>
          <w:b/>
        </w:rPr>
        <w:t>Expected Return Date</w:t>
      </w:r>
      <w:r w:rsidRPr="002A0029">
        <w:t>.</w:t>
      </w:r>
    </w:p>
    <w:p w:rsidR="00F75894" w:rsidRPr="00D749EF" w:rsidRDefault="00F75894" w:rsidP="00F75894">
      <w:pPr>
        <w:pStyle w:val="Heading3"/>
      </w:pPr>
      <w:bookmarkStart w:id="116" w:name="a109060"/>
      <w:bookmarkStart w:id="117" w:name="_Toc274841388"/>
      <w:bookmarkStart w:id="118" w:name="_Toc403658570"/>
      <w:bookmarkStart w:id="119" w:name="_Toc409176971"/>
      <w:bookmarkStart w:id="120" w:name="_Toc410290677"/>
      <w:r w:rsidRPr="00D749EF">
        <w:lastRenderedPageBreak/>
        <w:t>Returning Early</w:t>
      </w:r>
      <w:bookmarkEnd w:id="116"/>
      <w:bookmarkEnd w:id="117"/>
      <w:bookmarkEnd w:id="118"/>
      <w:bookmarkEnd w:id="119"/>
      <w:bookmarkEnd w:id="120"/>
    </w:p>
    <w:p w:rsidR="00F75894" w:rsidRPr="002A0029" w:rsidRDefault="00F75894" w:rsidP="00F75894">
      <w:r w:rsidRPr="002A0029">
        <w:t>If you wish to return to work earlier than the Expected Return Date, you must give us eight weeks' prior notice. It is helpful if you give this notice in writing. If not enough notice is given, we may postpone your return date until eight weeks after you gave notice, or to the Expected Return Date if sooner.</w:t>
      </w:r>
      <w:r w:rsidR="003127D1">
        <w:t xml:space="preserve">  You do not have any contractual right to pay if you return to work before the postponed date notified to you. </w:t>
      </w:r>
    </w:p>
    <w:p w:rsidR="00F75894" w:rsidRPr="00807E77" w:rsidRDefault="00F75894" w:rsidP="00F75894">
      <w:pPr>
        <w:pStyle w:val="Heading3"/>
      </w:pPr>
      <w:bookmarkStart w:id="121" w:name="a910159"/>
      <w:bookmarkStart w:id="122" w:name="_Toc274841389"/>
      <w:bookmarkStart w:id="123" w:name="_Toc403658571"/>
      <w:bookmarkStart w:id="124" w:name="_Toc409176972"/>
      <w:bookmarkStart w:id="125" w:name="_Toc410290678"/>
      <w:r w:rsidRPr="00807E77">
        <w:t>Returning Late</w:t>
      </w:r>
      <w:bookmarkEnd w:id="121"/>
      <w:bookmarkEnd w:id="122"/>
      <w:bookmarkEnd w:id="123"/>
      <w:bookmarkEnd w:id="124"/>
      <w:bookmarkEnd w:id="125"/>
      <w:r w:rsidRPr="00807E77">
        <w:t xml:space="preserve">  </w:t>
      </w:r>
    </w:p>
    <w:p w:rsidR="00F75894" w:rsidRPr="002A0029" w:rsidRDefault="00F75894" w:rsidP="00F75894">
      <w:r w:rsidRPr="002A0029">
        <w:t xml:space="preserve">If you wish to return later than the </w:t>
      </w:r>
      <w:r w:rsidRPr="009A1F6E">
        <w:rPr>
          <w:b/>
        </w:rPr>
        <w:t>Expected Return Date</w:t>
      </w:r>
      <w:r w:rsidRPr="002A0029">
        <w:t>, you should either:</w:t>
      </w:r>
    </w:p>
    <w:p w:rsidR="00F75894" w:rsidRPr="002A0029" w:rsidRDefault="00F75894" w:rsidP="00F75894"/>
    <w:p w:rsidR="00F75894" w:rsidRPr="002A0029" w:rsidRDefault="00F75894" w:rsidP="0014160D">
      <w:pPr>
        <w:pStyle w:val="ListParagraph"/>
        <w:numPr>
          <w:ilvl w:val="0"/>
          <w:numId w:val="50"/>
        </w:numPr>
      </w:pPr>
      <w:r w:rsidRPr="002A0029">
        <w:t>request unpaid parental leave [in accordance with our Parental Leave Policy], giving us as much notice as possible but not less than 21 days; or</w:t>
      </w:r>
    </w:p>
    <w:p w:rsidR="00F75894" w:rsidRPr="002A0029" w:rsidRDefault="00F75894" w:rsidP="0014160D">
      <w:pPr>
        <w:pStyle w:val="ListParagraph"/>
        <w:numPr>
          <w:ilvl w:val="0"/>
          <w:numId w:val="50"/>
        </w:numPr>
      </w:pPr>
      <w:proofErr w:type="gramStart"/>
      <w:r w:rsidRPr="002A0029">
        <w:t>request</w:t>
      </w:r>
      <w:proofErr w:type="gramEnd"/>
      <w:r w:rsidRPr="002A0029">
        <w:t xml:space="preserve"> paid annual leave in accordance with your contract, which will be at our discretion (see paragraph on Annual Leave.)</w:t>
      </w:r>
    </w:p>
    <w:p w:rsidR="00F75894" w:rsidRPr="002A0029" w:rsidRDefault="00F75894" w:rsidP="00F75894"/>
    <w:p w:rsidR="00F75894" w:rsidRDefault="00F75894" w:rsidP="00F75894">
      <w:r w:rsidRPr="002A0029">
        <w:t xml:space="preserve">If you are unable to return to work due to sickness or injury, this will be treated as sickness absence and our </w:t>
      </w:r>
      <w:r w:rsidR="001560A3">
        <w:t>Attendance Management Policy</w:t>
      </w:r>
      <w:r w:rsidRPr="002A0029">
        <w:t xml:space="preserve"> will apply.  </w:t>
      </w:r>
    </w:p>
    <w:p w:rsidR="00F75894" w:rsidRDefault="00F75894" w:rsidP="00F75894"/>
    <w:p w:rsidR="00F75894" w:rsidRPr="002A0029" w:rsidRDefault="00F75894" w:rsidP="00F75894">
      <w:r w:rsidRPr="002A0029">
        <w:t>In any other case, late return will be treated as unauthorised absence.</w:t>
      </w:r>
    </w:p>
    <w:p w:rsidR="00F75894" w:rsidRPr="002A0029" w:rsidRDefault="00F75894" w:rsidP="00F75894">
      <w:pPr>
        <w:pStyle w:val="Heading3"/>
      </w:pPr>
      <w:bookmarkStart w:id="126" w:name="a707214"/>
      <w:bookmarkStart w:id="127" w:name="_Toc274841390"/>
      <w:bookmarkStart w:id="128" w:name="_Toc403658572"/>
      <w:bookmarkStart w:id="129" w:name="_Toc409176973"/>
      <w:bookmarkStart w:id="130" w:name="_Toc410290679"/>
      <w:r w:rsidRPr="002A0029">
        <w:t>Deciding Not to Return</w:t>
      </w:r>
      <w:bookmarkEnd w:id="126"/>
      <w:bookmarkEnd w:id="127"/>
      <w:bookmarkEnd w:id="128"/>
      <w:bookmarkEnd w:id="129"/>
      <w:bookmarkEnd w:id="130"/>
    </w:p>
    <w:p w:rsidR="00F75894" w:rsidRDefault="00F75894" w:rsidP="00F75894">
      <w:r w:rsidRPr="002A0029">
        <w:t>If you do not intend to return to work, or are unsure, it is helpful if you discuss this with us as early as possible. If you decid</w:t>
      </w:r>
      <w:r>
        <w:t xml:space="preserve">e not to return you should give </w:t>
      </w:r>
      <w:r w:rsidRPr="002A0029">
        <w:t>notice of resignation in accordance with your contract. The amount of maternity</w:t>
      </w:r>
      <w:r>
        <w:t xml:space="preserve"> or adoption</w:t>
      </w:r>
      <w:r w:rsidRPr="002A0029">
        <w:t xml:space="preserve"> leave left to run when you give notice must be at least equal to your contractual notice </w:t>
      </w:r>
      <w:proofErr w:type="gramStart"/>
      <w:r w:rsidR="006161BC" w:rsidRPr="002A0029">
        <w:t>period</w:t>
      </w:r>
      <w:r w:rsidR="006161BC">
        <w:t>,</w:t>
      </w:r>
      <w:proofErr w:type="gramEnd"/>
      <w:r w:rsidRPr="002A0029">
        <w:t xml:space="preserve"> otherwise we may require you to return to work for the remainder of the notice period.</w:t>
      </w:r>
    </w:p>
    <w:p w:rsidR="00F75894" w:rsidRPr="002A0029" w:rsidRDefault="00F75894" w:rsidP="00F75894"/>
    <w:p w:rsidR="00F75894" w:rsidRDefault="00F75894" w:rsidP="00F75894">
      <w:r w:rsidRPr="002A0029">
        <w:t>Once you have given notice that you will not be returning to work, you cannot change your mind without our agreement.  This does not affect your right to receive SMP</w:t>
      </w:r>
      <w:r>
        <w:t>/SAP</w:t>
      </w:r>
      <w:r w:rsidRPr="002A0029">
        <w:t>.</w:t>
      </w:r>
    </w:p>
    <w:p w:rsidR="00C4040D" w:rsidRPr="00F835B1" w:rsidRDefault="00C4040D" w:rsidP="00C4040D">
      <w:pPr>
        <w:pStyle w:val="Heading2"/>
      </w:pPr>
      <w:bookmarkStart w:id="131" w:name="_Toc410290680"/>
      <w:r w:rsidRPr="00F835B1">
        <w:t>Miscarriage and Stillbirth</w:t>
      </w:r>
      <w:bookmarkEnd w:id="131"/>
      <w:r w:rsidRPr="00F835B1">
        <w:tab/>
      </w:r>
    </w:p>
    <w:p w:rsidR="00C4040D" w:rsidRPr="00F835B1" w:rsidRDefault="00C4040D" w:rsidP="00C4040D">
      <w:r w:rsidRPr="00F835B1">
        <w:t>If you suffer a miscarriage (up to the end of the 24th week of pregnancy), you will be paid sick pay in accordance with the provisions of the scheme.  Oxford City Council sickness pay rules will apply.</w:t>
      </w:r>
    </w:p>
    <w:p w:rsidR="00C4040D" w:rsidRPr="00F835B1" w:rsidRDefault="00C4040D" w:rsidP="00C4040D">
      <w:r w:rsidRPr="00F835B1">
        <w:tab/>
      </w:r>
    </w:p>
    <w:p w:rsidR="00C4040D" w:rsidRDefault="00C4040D" w:rsidP="00C4040D">
      <w:r w:rsidRPr="00F835B1">
        <w:t>Where a stillbirth occurs (from the beginning of the 25th week of pregnancy), OMP / SMP is normally payable (subject to service qualification).  You qualify for maternity leave as if a live birth had occurred.</w:t>
      </w:r>
    </w:p>
    <w:p w:rsidR="003728F9" w:rsidRDefault="003728F9">
      <w:pPr>
        <w:rPr>
          <w:rFonts w:asciiTheme="majorHAnsi" w:eastAsiaTheme="majorEastAsia" w:hAnsiTheme="majorHAnsi" w:cstheme="majorBidi"/>
          <w:b/>
          <w:bCs/>
          <w:color w:val="365F91" w:themeColor="accent1" w:themeShade="BF"/>
          <w:sz w:val="28"/>
          <w:szCs w:val="28"/>
        </w:rPr>
      </w:pPr>
      <w:bookmarkStart w:id="132" w:name="_Toc409176974"/>
      <w:bookmarkStart w:id="133" w:name="_Toc410290681"/>
      <w:r>
        <w:br w:type="page"/>
      </w:r>
    </w:p>
    <w:p w:rsidR="003546A0" w:rsidRDefault="003546A0" w:rsidP="003546A0">
      <w:pPr>
        <w:pStyle w:val="Heading1"/>
      </w:pPr>
      <w:r>
        <w:lastRenderedPageBreak/>
        <w:t>Shared Parental Leave</w:t>
      </w:r>
      <w:bookmarkEnd w:id="132"/>
      <w:bookmarkEnd w:id="133"/>
    </w:p>
    <w:p w:rsidR="003546A0" w:rsidRPr="003546A0" w:rsidRDefault="003546A0" w:rsidP="003546A0">
      <w:pPr>
        <w:pStyle w:val="Heading2"/>
        <w:rPr>
          <w:rFonts w:ascii="Arial" w:hAnsi="Arial" w:cs="Arial"/>
        </w:rPr>
      </w:pPr>
      <w:bookmarkStart w:id="134" w:name="_Toc409176975"/>
      <w:bookmarkStart w:id="135" w:name="_Toc410290682"/>
      <w:r w:rsidRPr="003546A0">
        <w:t>Entitlement to Shared Parental Leave</w:t>
      </w:r>
      <w:bookmarkEnd w:id="134"/>
      <w:bookmarkEnd w:id="135"/>
    </w:p>
    <w:p w:rsidR="003546A0" w:rsidRDefault="003546A0" w:rsidP="003546A0">
      <w:pPr>
        <w:rPr>
          <w:rFonts w:cs="Arial"/>
        </w:rPr>
      </w:pPr>
      <w:r>
        <w:rPr>
          <w:rFonts w:cs="Arial"/>
        </w:rPr>
        <w:t xml:space="preserve">To be eligible for SPL you must be: </w:t>
      </w:r>
    </w:p>
    <w:p w:rsidR="003546A0" w:rsidRDefault="003546A0" w:rsidP="0014160D">
      <w:pPr>
        <w:pStyle w:val="ListParagraph"/>
        <w:numPr>
          <w:ilvl w:val="0"/>
          <w:numId w:val="10"/>
        </w:numPr>
        <w:rPr>
          <w:rFonts w:cs="Arial"/>
        </w:rPr>
      </w:pPr>
      <w:r>
        <w:rPr>
          <w:rFonts w:cs="Arial"/>
        </w:rPr>
        <w:t>The child’s mother, primary adopter or parental order parent in surrogacy:</w:t>
      </w:r>
    </w:p>
    <w:p w:rsidR="003546A0" w:rsidRDefault="003546A0" w:rsidP="0014160D">
      <w:pPr>
        <w:pStyle w:val="ListParagraph"/>
        <w:numPr>
          <w:ilvl w:val="0"/>
          <w:numId w:val="10"/>
        </w:numPr>
        <w:rPr>
          <w:rFonts w:cs="Arial"/>
        </w:rPr>
      </w:pPr>
      <w:r>
        <w:rPr>
          <w:rFonts w:cs="Arial"/>
        </w:rPr>
        <w:t>The biological father of the child: or</w:t>
      </w:r>
    </w:p>
    <w:p w:rsidR="003546A0" w:rsidRDefault="003546A0" w:rsidP="0014160D">
      <w:pPr>
        <w:pStyle w:val="ListParagraph"/>
        <w:numPr>
          <w:ilvl w:val="0"/>
          <w:numId w:val="10"/>
        </w:numPr>
        <w:rPr>
          <w:rFonts w:cs="Arial"/>
        </w:rPr>
      </w:pPr>
      <w:r>
        <w:rPr>
          <w:rFonts w:cs="Arial"/>
        </w:rPr>
        <w:t>The mother’s husband, civil partner or partner (including same sex relationships), or the person who is married to, or is the civil partner or partner (including same sex relationships) of the primary adopter: and</w:t>
      </w:r>
    </w:p>
    <w:p w:rsidR="003546A0" w:rsidRDefault="003546A0" w:rsidP="0014160D">
      <w:pPr>
        <w:pStyle w:val="ListParagraph"/>
        <w:numPr>
          <w:ilvl w:val="0"/>
          <w:numId w:val="10"/>
        </w:numPr>
        <w:rPr>
          <w:rFonts w:cs="Arial"/>
        </w:rPr>
      </w:pPr>
      <w:r>
        <w:rPr>
          <w:rFonts w:cs="Arial"/>
        </w:rPr>
        <w:t xml:space="preserve">Have 26 weeks continuous service with Oxford City Council the </w:t>
      </w:r>
      <w:r w:rsidR="00B274B6">
        <w:rPr>
          <w:rFonts w:cs="Arial"/>
        </w:rPr>
        <w:t xml:space="preserve">end of the </w:t>
      </w:r>
      <w:r w:rsidR="006161BC" w:rsidRPr="006161BC">
        <w:rPr>
          <w:rFonts w:cs="Arial"/>
          <w:b/>
        </w:rPr>
        <w:t>R</w:t>
      </w:r>
      <w:r w:rsidRPr="006161BC">
        <w:rPr>
          <w:rFonts w:cs="Arial"/>
          <w:b/>
        </w:rPr>
        <w:t xml:space="preserve">elevant </w:t>
      </w:r>
      <w:r w:rsidR="006161BC" w:rsidRPr="006161BC">
        <w:rPr>
          <w:rFonts w:cs="Arial"/>
          <w:b/>
        </w:rPr>
        <w:t>W</w:t>
      </w:r>
      <w:r w:rsidRPr="006161BC">
        <w:rPr>
          <w:rFonts w:cs="Arial"/>
          <w:b/>
        </w:rPr>
        <w:t xml:space="preserve">eek </w:t>
      </w:r>
      <w:r>
        <w:rPr>
          <w:rFonts w:cs="Arial"/>
        </w:rPr>
        <w:t>which is:-</w:t>
      </w:r>
    </w:p>
    <w:p w:rsidR="003546A0" w:rsidRDefault="003546A0" w:rsidP="0014160D">
      <w:pPr>
        <w:pStyle w:val="ListParagraph"/>
        <w:numPr>
          <w:ilvl w:val="1"/>
          <w:numId w:val="10"/>
        </w:numPr>
        <w:rPr>
          <w:rFonts w:cs="Arial"/>
        </w:rPr>
      </w:pPr>
      <w:r>
        <w:rPr>
          <w:rFonts w:cs="Arial"/>
        </w:rPr>
        <w:t xml:space="preserve">15 weeks before the expected week of childbirth; or </w:t>
      </w:r>
    </w:p>
    <w:p w:rsidR="003546A0" w:rsidRPr="002718A1" w:rsidRDefault="003546A0" w:rsidP="0014160D">
      <w:pPr>
        <w:pStyle w:val="ListParagraph"/>
        <w:numPr>
          <w:ilvl w:val="1"/>
          <w:numId w:val="10"/>
        </w:numPr>
        <w:rPr>
          <w:rFonts w:cs="Arial"/>
        </w:rPr>
      </w:pPr>
      <w:r>
        <w:rPr>
          <w:rFonts w:cs="Arial"/>
        </w:rPr>
        <w:t xml:space="preserve"> the week of b</w:t>
      </w:r>
      <w:r w:rsidRPr="00BF7F12">
        <w:rPr>
          <w:rFonts w:cs="Arial"/>
        </w:rPr>
        <w:t>eing notified of being matched with an adoptive child:</w:t>
      </w:r>
    </w:p>
    <w:p w:rsidR="003546A0" w:rsidRDefault="003546A0" w:rsidP="0014160D">
      <w:pPr>
        <w:pStyle w:val="ListParagraph"/>
        <w:numPr>
          <w:ilvl w:val="0"/>
          <w:numId w:val="10"/>
        </w:numPr>
        <w:rPr>
          <w:rFonts w:cs="Arial"/>
        </w:rPr>
      </w:pPr>
      <w:r>
        <w:rPr>
          <w:rFonts w:cs="Arial"/>
        </w:rPr>
        <w:t xml:space="preserve">Be taking leave for the purpose of caring for the child. </w:t>
      </w:r>
    </w:p>
    <w:p w:rsidR="003546A0" w:rsidRDefault="003546A0" w:rsidP="0014160D">
      <w:pPr>
        <w:pStyle w:val="ListParagraph"/>
        <w:numPr>
          <w:ilvl w:val="0"/>
          <w:numId w:val="10"/>
        </w:numPr>
        <w:rPr>
          <w:rFonts w:cs="Arial"/>
        </w:rPr>
      </w:pPr>
      <w:r>
        <w:rPr>
          <w:rFonts w:cs="Arial"/>
        </w:rPr>
        <w:t>Have remained in continuous employment up to the week before any shared parental leave is taken.</w:t>
      </w:r>
    </w:p>
    <w:p w:rsidR="003546A0" w:rsidRPr="003546A0" w:rsidRDefault="003546A0" w:rsidP="003546A0">
      <w:pPr>
        <w:pStyle w:val="Heading2"/>
        <w:rPr>
          <w:rFonts w:ascii="Arial" w:hAnsi="Arial" w:cs="Arial"/>
          <w:i/>
        </w:rPr>
      </w:pPr>
      <w:bookmarkStart w:id="136" w:name="_Toc409176976"/>
      <w:bookmarkStart w:id="137" w:name="_Toc410290683"/>
      <w:r w:rsidRPr="003546A0">
        <w:t>Entitlement to Shared Parental Pay</w:t>
      </w:r>
      <w:bookmarkEnd w:id="136"/>
      <w:bookmarkEnd w:id="137"/>
    </w:p>
    <w:p w:rsidR="003546A0" w:rsidRPr="0032776D" w:rsidRDefault="003546A0" w:rsidP="003546A0">
      <w:pPr>
        <w:rPr>
          <w:rFonts w:cs="Arial"/>
          <w:b/>
        </w:rPr>
      </w:pPr>
      <w:r w:rsidRPr="0032776D">
        <w:rPr>
          <w:rFonts w:cs="Arial"/>
          <w:b/>
          <w:i/>
        </w:rPr>
        <w:t>Primary Carer</w:t>
      </w:r>
    </w:p>
    <w:p w:rsidR="003546A0" w:rsidRDefault="003546A0" w:rsidP="003546A0">
      <w:pPr>
        <w:rPr>
          <w:rFonts w:cs="Arial"/>
        </w:rPr>
      </w:pPr>
      <w:r>
        <w:rPr>
          <w:rFonts w:cs="Arial"/>
        </w:rPr>
        <w:t>In addition to fulfilling the SPL eligibility criteria to be entitled t</w:t>
      </w:r>
      <w:r w:rsidR="001560A3">
        <w:rPr>
          <w:rFonts w:cs="Arial"/>
        </w:rPr>
        <w:t>o</w:t>
      </w:r>
      <w:r>
        <w:rPr>
          <w:rFonts w:cs="Arial"/>
        </w:rPr>
        <w:t xml:space="preserve"> </w:t>
      </w:r>
      <w:proofErr w:type="spellStart"/>
      <w:r>
        <w:rPr>
          <w:rFonts w:cs="Arial"/>
        </w:rPr>
        <w:t>ShPP</w:t>
      </w:r>
      <w:proofErr w:type="spellEnd"/>
      <w:r>
        <w:rPr>
          <w:rFonts w:cs="Arial"/>
        </w:rPr>
        <w:t xml:space="preserve"> the primary carer must:</w:t>
      </w:r>
    </w:p>
    <w:p w:rsidR="003546A0" w:rsidRDefault="003546A0" w:rsidP="0014160D">
      <w:pPr>
        <w:pStyle w:val="ListParagraph"/>
        <w:numPr>
          <w:ilvl w:val="0"/>
          <w:numId w:val="15"/>
        </w:numPr>
        <w:rPr>
          <w:rFonts w:cs="Arial"/>
        </w:rPr>
      </w:pPr>
      <w:r>
        <w:rPr>
          <w:rFonts w:cs="Arial"/>
        </w:rPr>
        <w:t>Have average weekly earnings t</w:t>
      </w:r>
      <w:r w:rsidR="00F57131">
        <w:rPr>
          <w:rFonts w:cs="Arial"/>
        </w:rPr>
        <w:t xml:space="preserve">he eight weeks ending with the </w:t>
      </w:r>
      <w:r w:rsidR="00F57131" w:rsidRPr="00F57131">
        <w:rPr>
          <w:rFonts w:cs="Arial"/>
          <w:b/>
        </w:rPr>
        <w:t>Re</w:t>
      </w:r>
      <w:r w:rsidRPr="00F57131">
        <w:rPr>
          <w:rFonts w:cs="Arial"/>
          <w:b/>
        </w:rPr>
        <w:t xml:space="preserve">levant </w:t>
      </w:r>
      <w:r w:rsidR="00F57131" w:rsidRPr="00F57131">
        <w:rPr>
          <w:rFonts w:cs="Arial"/>
          <w:b/>
        </w:rPr>
        <w:t>Week</w:t>
      </w:r>
      <w:r>
        <w:rPr>
          <w:rFonts w:cs="Arial"/>
        </w:rPr>
        <w:t xml:space="preserve"> of not less than the lower earnings threshold for that week.</w:t>
      </w:r>
    </w:p>
    <w:p w:rsidR="003546A0" w:rsidRDefault="003546A0" w:rsidP="0014160D">
      <w:pPr>
        <w:pStyle w:val="ListParagraph"/>
        <w:numPr>
          <w:ilvl w:val="0"/>
          <w:numId w:val="15"/>
        </w:numPr>
        <w:rPr>
          <w:rFonts w:cs="Arial"/>
        </w:rPr>
      </w:pPr>
      <w:r>
        <w:rPr>
          <w:rFonts w:cs="Arial"/>
        </w:rPr>
        <w:t xml:space="preserve">Intend to care for the child during each week in which </w:t>
      </w:r>
      <w:proofErr w:type="spellStart"/>
      <w:r>
        <w:rPr>
          <w:rFonts w:cs="Arial"/>
        </w:rPr>
        <w:t>ShPP</w:t>
      </w:r>
      <w:proofErr w:type="spellEnd"/>
      <w:r>
        <w:rPr>
          <w:rFonts w:cs="Arial"/>
        </w:rPr>
        <w:t xml:space="preserve"> is paid</w:t>
      </w:r>
    </w:p>
    <w:p w:rsidR="003546A0" w:rsidRDefault="003546A0" w:rsidP="0014160D">
      <w:pPr>
        <w:pStyle w:val="ListParagraph"/>
        <w:numPr>
          <w:ilvl w:val="0"/>
          <w:numId w:val="15"/>
        </w:numPr>
        <w:rPr>
          <w:rFonts w:cs="Arial"/>
        </w:rPr>
      </w:pPr>
      <w:r>
        <w:rPr>
          <w:rFonts w:cs="Arial"/>
        </w:rPr>
        <w:t xml:space="preserve">Be </w:t>
      </w:r>
      <w:r w:rsidR="001560A3">
        <w:rPr>
          <w:rFonts w:cs="Arial"/>
        </w:rPr>
        <w:t xml:space="preserve">entitled </w:t>
      </w:r>
      <w:r>
        <w:rPr>
          <w:rFonts w:cs="Arial"/>
        </w:rPr>
        <w:t>to SMP or SAP and have reduced their maternity or adoption pay period</w:t>
      </w:r>
    </w:p>
    <w:p w:rsidR="003546A0" w:rsidRDefault="003546A0" w:rsidP="0014160D">
      <w:pPr>
        <w:pStyle w:val="ListParagraph"/>
        <w:numPr>
          <w:ilvl w:val="0"/>
          <w:numId w:val="15"/>
        </w:numPr>
        <w:rPr>
          <w:rFonts w:cs="Arial"/>
        </w:rPr>
      </w:pPr>
      <w:r>
        <w:rPr>
          <w:rFonts w:cs="Arial"/>
        </w:rPr>
        <w:t xml:space="preserve">Be absent from work on SPL during each week in which </w:t>
      </w:r>
      <w:proofErr w:type="spellStart"/>
      <w:r>
        <w:rPr>
          <w:rFonts w:cs="Arial"/>
        </w:rPr>
        <w:t>ShPP</w:t>
      </w:r>
      <w:proofErr w:type="spellEnd"/>
      <w:r>
        <w:rPr>
          <w:rFonts w:cs="Arial"/>
        </w:rPr>
        <w:t xml:space="preserve"> is paid to them (apart from in those situations where it is permissible to work e</w:t>
      </w:r>
      <w:r w:rsidR="001560A3">
        <w:rPr>
          <w:rFonts w:cs="Arial"/>
        </w:rPr>
        <w:t>.</w:t>
      </w:r>
      <w:r>
        <w:rPr>
          <w:rFonts w:cs="Arial"/>
        </w:rPr>
        <w:t>g</w:t>
      </w:r>
      <w:r w:rsidR="001560A3">
        <w:rPr>
          <w:rFonts w:cs="Arial"/>
        </w:rPr>
        <w:t>.</w:t>
      </w:r>
      <w:r>
        <w:rPr>
          <w:rFonts w:cs="Arial"/>
        </w:rPr>
        <w:t xml:space="preserve"> SPLIT days)</w:t>
      </w:r>
    </w:p>
    <w:p w:rsidR="003546A0" w:rsidRDefault="003546A0" w:rsidP="003546A0">
      <w:pPr>
        <w:pStyle w:val="ListParagraph"/>
        <w:rPr>
          <w:rFonts w:cs="Arial"/>
        </w:rPr>
      </w:pPr>
    </w:p>
    <w:p w:rsidR="003546A0" w:rsidRPr="0032776D" w:rsidRDefault="003546A0" w:rsidP="006B623C">
      <w:pPr>
        <w:rPr>
          <w:rFonts w:cs="Arial"/>
        </w:rPr>
      </w:pPr>
      <w:r>
        <w:rPr>
          <w:rFonts w:cs="Arial"/>
        </w:rPr>
        <w:t>For the primary carer to qualify the partner must satisfy the employment and earnings test and at the time of the child’s birth or adoption have the main responsibility (apart from the primary carer) for caring for the child.</w:t>
      </w:r>
    </w:p>
    <w:p w:rsidR="003546A0" w:rsidRPr="008F7372" w:rsidRDefault="003546A0" w:rsidP="003546A0">
      <w:pPr>
        <w:rPr>
          <w:rFonts w:cs="Arial"/>
        </w:rPr>
      </w:pPr>
    </w:p>
    <w:p w:rsidR="003546A0" w:rsidRDefault="003546A0" w:rsidP="003546A0">
      <w:pPr>
        <w:rPr>
          <w:rFonts w:cs="Arial"/>
        </w:rPr>
      </w:pPr>
      <w:r w:rsidRPr="0032776D">
        <w:rPr>
          <w:rFonts w:cs="Arial"/>
          <w:b/>
          <w:i/>
        </w:rPr>
        <w:t>Partner</w:t>
      </w:r>
    </w:p>
    <w:p w:rsidR="003546A0" w:rsidRPr="00DB7157" w:rsidRDefault="003546A0" w:rsidP="003546A0">
      <w:pPr>
        <w:rPr>
          <w:rFonts w:cs="Arial"/>
        </w:rPr>
      </w:pPr>
      <w:r>
        <w:rPr>
          <w:rFonts w:cs="Arial"/>
        </w:rPr>
        <w:t xml:space="preserve">In addition to meeting a, b and d above for the partner to be entitled to </w:t>
      </w:r>
      <w:proofErr w:type="spellStart"/>
      <w:r>
        <w:rPr>
          <w:rFonts w:cs="Arial"/>
        </w:rPr>
        <w:t>ShPP</w:t>
      </w:r>
      <w:proofErr w:type="spellEnd"/>
      <w:r>
        <w:rPr>
          <w:rFonts w:cs="Arial"/>
        </w:rPr>
        <w:t xml:space="preserve"> the primary carer must be entitled to statutory maternity or adoption leave, statutory maternity or adoption pay or maternity allowance, but they must have curtailed their entitlement or returned to work. </w:t>
      </w:r>
    </w:p>
    <w:p w:rsidR="003546A0" w:rsidRDefault="003546A0" w:rsidP="003546A0">
      <w:pPr>
        <w:rPr>
          <w:rFonts w:cs="Arial"/>
          <w:b/>
          <w:i/>
        </w:rPr>
      </w:pPr>
    </w:p>
    <w:p w:rsidR="003546A0" w:rsidRDefault="003546A0" w:rsidP="003546A0">
      <w:pPr>
        <w:rPr>
          <w:rFonts w:cs="Arial"/>
          <w:b/>
          <w:i/>
        </w:rPr>
      </w:pPr>
      <w:r>
        <w:rPr>
          <w:rFonts w:cs="Arial"/>
          <w:b/>
          <w:i/>
        </w:rPr>
        <w:t>Primary Carer and Partner</w:t>
      </w:r>
    </w:p>
    <w:p w:rsidR="003546A0" w:rsidRDefault="003546A0" w:rsidP="003546A0">
      <w:pPr>
        <w:rPr>
          <w:rFonts w:cs="Arial"/>
        </w:rPr>
      </w:pPr>
      <w:r>
        <w:rPr>
          <w:rFonts w:cs="Arial"/>
        </w:rPr>
        <w:t>Both must satisfy the employment and earnings test and at the time of the child’s birth or adoption have the main responsibility for caring for the child.</w:t>
      </w:r>
    </w:p>
    <w:p w:rsidR="003546A0" w:rsidRDefault="003546A0" w:rsidP="003546A0">
      <w:pPr>
        <w:rPr>
          <w:rFonts w:cs="Arial"/>
        </w:rPr>
      </w:pPr>
    </w:p>
    <w:p w:rsidR="003546A0" w:rsidRDefault="003546A0" w:rsidP="003546A0">
      <w:pPr>
        <w:rPr>
          <w:rFonts w:cs="Arial"/>
        </w:rPr>
      </w:pPr>
      <w:r>
        <w:rPr>
          <w:rFonts w:cs="Arial"/>
        </w:rPr>
        <w:t xml:space="preserve">To satisfy the employment and earnings test, the person must have been employed or self-employed for any part of at least 26 weeks of the 66 weeks immediately before the expected week of childbirth or the week the adopter was notified of being matched </w:t>
      </w:r>
      <w:r w:rsidR="00BD55AB">
        <w:rPr>
          <w:rFonts w:cs="Arial"/>
        </w:rPr>
        <w:t xml:space="preserve">(known as the Matching Week) </w:t>
      </w:r>
      <w:r>
        <w:rPr>
          <w:rFonts w:cs="Arial"/>
        </w:rPr>
        <w:t xml:space="preserve">and have average weekly earnings in any </w:t>
      </w:r>
      <w:r>
        <w:rPr>
          <w:rFonts w:cs="Arial"/>
        </w:rPr>
        <w:lastRenderedPageBreak/>
        <w:t>13 of those 66 weeks of at least £30 and have paid class 1 or 2 national insurance contributions in those week</w:t>
      </w:r>
      <w:r w:rsidR="00FF75B3">
        <w:rPr>
          <w:rFonts w:cs="Arial"/>
        </w:rPr>
        <w:t>s</w:t>
      </w:r>
      <w:r>
        <w:rPr>
          <w:rFonts w:cs="Arial"/>
        </w:rPr>
        <w:t xml:space="preserve"> (or hold an exemption certificate).</w:t>
      </w:r>
    </w:p>
    <w:p w:rsidR="001F18D7" w:rsidRDefault="001F18D7" w:rsidP="003546A0">
      <w:pPr>
        <w:rPr>
          <w:rFonts w:cs="Arial"/>
        </w:rPr>
      </w:pPr>
    </w:p>
    <w:p w:rsidR="003546A0" w:rsidRPr="003546A0" w:rsidRDefault="003546A0" w:rsidP="003546A0">
      <w:pPr>
        <w:pStyle w:val="Heading2"/>
        <w:rPr>
          <w:rFonts w:ascii="Arial" w:hAnsi="Arial" w:cs="Arial"/>
        </w:rPr>
      </w:pPr>
      <w:bookmarkStart w:id="138" w:name="_Toc409176977"/>
      <w:bookmarkStart w:id="139" w:name="_Toc410290684"/>
      <w:r w:rsidRPr="003546A0">
        <w:t>Timing and Length of Shared Parental Leave</w:t>
      </w:r>
      <w:bookmarkEnd w:id="138"/>
      <w:bookmarkEnd w:id="139"/>
    </w:p>
    <w:p w:rsidR="00320191" w:rsidRDefault="007C6A13" w:rsidP="003546A0">
      <w:pPr>
        <w:rPr>
          <w:rFonts w:cs="Arial"/>
        </w:rPr>
      </w:pPr>
      <w:r>
        <w:rPr>
          <w:rFonts w:cs="Arial"/>
        </w:rPr>
        <w:t xml:space="preserve">SPL </w:t>
      </w:r>
      <w:proofErr w:type="gramStart"/>
      <w:r>
        <w:rPr>
          <w:rFonts w:cs="Arial"/>
        </w:rPr>
        <w:t xml:space="preserve">is </w:t>
      </w:r>
      <w:r w:rsidR="003546A0">
        <w:rPr>
          <w:rFonts w:cs="Arial"/>
        </w:rPr>
        <w:t xml:space="preserve"> a</w:t>
      </w:r>
      <w:proofErr w:type="gramEnd"/>
      <w:r w:rsidR="003546A0">
        <w:rPr>
          <w:rFonts w:cs="Arial"/>
        </w:rPr>
        <w:t xml:space="preserve"> maximum of 5</w:t>
      </w:r>
      <w:r w:rsidR="00317B15">
        <w:rPr>
          <w:rFonts w:cs="Arial"/>
        </w:rPr>
        <w:t>2</w:t>
      </w:r>
      <w:r w:rsidR="003546A0">
        <w:rPr>
          <w:rFonts w:cs="Arial"/>
        </w:rPr>
        <w:t xml:space="preserve"> weeks</w:t>
      </w:r>
      <w:r>
        <w:rPr>
          <w:rFonts w:cs="Arial"/>
        </w:rPr>
        <w:t xml:space="preserve"> leave</w:t>
      </w:r>
      <w:r w:rsidR="003546A0">
        <w:rPr>
          <w:rFonts w:cs="Arial"/>
        </w:rPr>
        <w:t xml:space="preserve"> </w:t>
      </w:r>
      <w:r>
        <w:rPr>
          <w:rFonts w:cs="Arial"/>
        </w:rPr>
        <w:t>which can be shared by eligible primary carers and partners</w:t>
      </w:r>
      <w:r w:rsidR="003546A0">
        <w:rPr>
          <w:rFonts w:cs="Arial"/>
        </w:rPr>
        <w:t xml:space="preserve"> for the purpose of caring for a child with</w:t>
      </w:r>
      <w:r w:rsidR="00F835B1">
        <w:rPr>
          <w:rFonts w:cs="Arial"/>
        </w:rPr>
        <w:t>in</w:t>
      </w:r>
      <w:r w:rsidR="003546A0">
        <w:rPr>
          <w:rFonts w:cs="Arial"/>
        </w:rPr>
        <w:t xml:space="preserve"> the first year of the child’s life or in the year the child is placed for adoption. </w:t>
      </w:r>
    </w:p>
    <w:p w:rsidR="007C6A13" w:rsidRDefault="007C6A13" w:rsidP="003546A0">
      <w:pPr>
        <w:rPr>
          <w:rFonts w:cs="Arial"/>
        </w:rPr>
      </w:pPr>
    </w:p>
    <w:p w:rsidR="007C6A13" w:rsidRDefault="007C6A13" w:rsidP="003546A0">
      <w:pPr>
        <w:rPr>
          <w:rFonts w:cs="Arial"/>
        </w:rPr>
      </w:pPr>
      <w:r>
        <w:rPr>
          <w:rFonts w:cs="Arial"/>
        </w:rPr>
        <w:t xml:space="preserve">The </w:t>
      </w:r>
      <w:r w:rsidR="005275AC">
        <w:rPr>
          <w:rFonts w:cs="Arial"/>
        </w:rPr>
        <w:t xml:space="preserve">actual </w:t>
      </w:r>
      <w:r>
        <w:rPr>
          <w:rFonts w:cs="Arial"/>
        </w:rPr>
        <w:t>amount of leave that can be taken as SPL is 52 weeks less the number of weeks maternity or adoption leave that has already been</w:t>
      </w:r>
      <w:r w:rsidR="003127D1">
        <w:rPr>
          <w:rFonts w:cs="Arial"/>
        </w:rPr>
        <w:t xml:space="preserve"> or will be</w:t>
      </w:r>
      <w:r>
        <w:rPr>
          <w:rFonts w:cs="Arial"/>
        </w:rPr>
        <w:t xml:space="preserve"> taken.</w:t>
      </w:r>
    </w:p>
    <w:p w:rsidR="00317B15" w:rsidRDefault="00317B15" w:rsidP="003546A0">
      <w:pPr>
        <w:rPr>
          <w:rFonts w:cs="Arial"/>
        </w:rPr>
      </w:pPr>
    </w:p>
    <w:p w:rsidR="00317B15" w:rsidRDefault="00317B15" w:rsidP="00317B15">
      <w:pPr>
        <w:rPr>
          <w:rFonts w:cs="Arial"/>
        </w:rPr>
      </w:pPr>
      <w:r>
        <w:rPr>
          <w:rFonts w:cs="Arial"/>
        </w:rPr>
        <w:t xml:space="preserve">Mothers must take two weeks compulsory maternity leave following childbirth. </w:t>
      </w:r>
      <w:r w:rsidR="00320191">
        <w:rPr>
          <w:rFonts w:cs="Arial"/>
        </w:rPr>
        <w:t>The main</w:t>
      </w:r>
      <w:r>
        <w:rPr>
          <w:rFonts w:cs="Arial"/>
        </w:rPr>
        <w:t xml:space="preserve"> adopter must also at take least two week’s adoption leave before it can be curtailed.</w:t>
      </w:r>
      <w:r w:rsidR="005275AC">
        <w:rPr>
          <w:rFonts w:cs="Arial"/>
        </w:rPr>
        <w:t xml:space="preserve"> The maximum amount of leave that can be shared is therefore 50 weeks.</w:t>
      </w:r>
    </w:p>
    <w:p w:rsidR="003546A0" w:rsidRDefault="003546A0" w:rsidP="003546A0">
      <w:pPr>
        <w:rPr>
          <w:rFonts w:cs="Arial"/>
        </w:rPr>
      </w:pPr>
    </w:p>
    <w:p w:rsidR="003546A0" w:rsidRDefault="003546A0" w:rsidP="003546A0">
      <w:pPr>
        <w:rPr>
          <w:rFonts w:cs="Arial"/>
        </w:rPr>
      </w:pPr>
      <w:r>
        <w:rPr>
          <w:rFonts w:cs="Arial"/>
        </w:rPr>
        <w:t>The leave must be taken in complete weeks either in one continuous block or in multiples of complete weeks.  The minimum SPL that can be taken is one week.</w:t>
      </w:r>
    </w:p>
    <w:p w:rsidR="003546A0" w:rsidRDefault="003546A0" w:rsidP="003546A0">
      <w:pPr>
        <w:rPr>
          <w:rFonts w:cs="Arial"/>
        </w:rPr>
      </w:pPr>
    </w:p>
    <w:p w:rsidR="003546A0" w:rsidRDefault="003546A0" w:rsidP="003546A0">
      <w:pPr>
        <w:rPr>
          <w:rFonts w:cs="Arial"/>
        </w:rPr>
      </w:pPr>
      <w:r>
        <w:rPr>
          <w:rFonts w:cs="Arial"/>
        </w:rPr>
        <w:t xml:space="preserve">The leave can be taken at the same time </w:t>
      </w:r>
      <w:r w:rsidR="002A7149">
        <w:rPr>
          <w:rFonts w:cs="Arial"/>
        </w:rPr>
        <w:t>as</w:t>
      </w:r>
      <w:r>
        <w:rPr>
          <w:rFonts w:cs="Arial"/>
        </w:rPr>
        <w:t xml:space="preserve"> the partner. </w:t>
      </w:r>
    </w:p>
    <w:p w:rsidR="00317B15" w:rsidRPr="00F835B1" w:rsidRDefault="00317B15" w:rsidP="00317B15">
      <w:pPr>
        <w:pStyle w:val="Heading2"/>
      </w:pPr>
      <w:bookmarkStart w:id="140" w:name="_Toc410290685"/>
      <w:bookmarkStart w:id="141" w:name="_Toc409176978"/>
      <w:r w:rsidRPr="00F835B1">
        <w:t>Shared Parental Pay</w:t>
      </w:r>
      <w:bookmarkEnd w:id="140"/>
      <w:r w:rsidRPr="00F835B1">
        <w:t xml:space="preserve"> </w:t>
      </w:r>
    </w:p>
    <w:p w:rsidR="00317B15" w:rsidRPr="00F835B1" w:rsidRDefault="00317B15" w:rsidP="00317B15">
      <w:r w:rsidRPr="00F835B1">
        <w:t xml:space="preserve">The total number of weeks SPL payable is 39 weeks less any weeks </w:t>
      </w:r>
      <w:r w:rsidR="005275AC" w:rsidRPr="00F835B1">
        <w:t xml:space="preserve">that </w:t>
      </w:r>
      <w:r w:rsidRPr="00F835B1">
        <w:t xml:space="preserve">maternity or adoption pay </w:t>
      </w:r>
      <w:r w:rsidR="005275AC" w:rsidRPr="00F835B1">
        <w:t xml:space="preserve">has </w:t>
      </w:r>
      <w:r w:rsidRPr="00F835B1">
        <w:t>already</w:t>
      </w:r>
      <w:r w:rsidR="005275AC" w:rsidRPr="00F835B1">
        <w:t xml:space="preserve"> been</w:t>
      </w:r>
      <w:r w:rsidRPr="00F835B1">
        <w:t xml:space="preserve"> paid. As the mother or primary adopter must have a minimum of two weeks compulsory maternity or adoption leave the maximum number of weeks</w:t>
      </w:r>
      <w:r w:rsidR="005275AC" w:rsidRPr="00F835B1">
        <w:t xml:space="preserve"> paid SPL</w:t>
      </w:r>
      <w:r w:rsidRPr="00F835B1">
        <w:t xml:space="preserve"> that can be shared is 37 weeks.</w:t>
      </w:r>
    </w:p>
    <w:p w:rsidR="00317B15" w:rsidRPr="00F835B1" w:rsidRDefault="00317B15" w:rsidP="00317B15"/>
    <w:p w:rsidR="00317B15" w:rsidRPr="00F835B1" w:rsidRDefault="00317B15" w:rsidP="00317B15">
      <w:r w:rsidRPr="00F835B1">
        <w:t>SPL is paid at the prescribed rate which is set by the government for the relevant tax year, or the earnings-related rate if this is lower.</w:t>
      </w:r>
    </w:p>
    <w:p w:rsidR="00317B15" w:rsidRPr="00F835B1" w:rsidRDefault="00317B15" w:rsidP="00317B15"/>
    <w:p w:rsidR="00317B15" w:rsidRDefault="00317B15" w:rsidP="00317B15">
      <w:r w:rsidRPr="00F835B1">
        <w:t>SPL accrues from the day on which you commence your SPL and thereafter at the end of each complete week of absence. SPL payments will be made on the next normal payroll date and income tax, National Insurance and pension contributions will be deducted as appropriate.</w:t>
      </w:r>
    </w:p>
    <w:p w:rsidR="003546A0" w:rsidRDefault="003546A0" w:rsidP="003546A0">
      <w:pPr>
        <w:pStyle w:val="Heading2"/>
      </w:pPr>
      <w:bookmarkStart w:id="142" w:name="_Toc410290686"/>
      <w:r w:rsidRPr="00EF53ED">
        <w:t>Notification</w:t>
      </w:r>
      <w:bookmarkEnd w:id="141"/>
      <w:bookmarkEnd w:id="142"/>
    </w:p>
    <w:p w:rsidR="003546A0" w:rsidRDefault="003546A0" w:rsidP="003546A0">
      <w:pPr>
        <w:rPr>
          <w:rFonts w:cs="Arial"/>
        </w:rPr>
      </w:pPr>
      <w:r>
        <w:rPr>
          <w:rFonts w:cs="Arial"/>
        </w:rPr>
        <w:t xml:space="preserve">Both carers must give the appropriate notifications to qualify to SPL and </w:t>
      </w:r>
      <w:proofErr w:type="spellStart"/>
      <w:r>
        <w:rPr>
          <w:rFonts w:cs="Arial"/>
        </w:rPr>
        <w:t>ShPP</w:t>
      </w:r>
      <w:proofErr w:type="spellEnd"/>
      <w:r>
        <w:rPr>
          <w:rFonts w:cs="Arial"/>
        </w:rPr>
        <w:t>.</w:t>
      </w:r>
    </w:p>
    <w:p w:rsidR="003546A0" w:rsidRDefault="003546A0" w:rsidP="003546A0">
      <w:pPr>
        <w:rPr>
          <w:rFonts w:cs="Arial"/>
          <w:b/>
        </w:rPr>
      </w:pPr>
    </w:p>
    <w:p w:rsidR="003546A0" w:rsidRDefault="003546A0" w:rsidP="003546A0">
      <w:pPr>
        <w:rPr>
          <w:rFonts w:cs="Arial"/>
        </w:rPr>
      </w:pPr>
      <w:r>
        <w:rPr>
          <w:rFonts w:cs="Arial"/>
        </w:rPr>
        <w:t xml:space="preserve">The process of applying for SPL and </w:t>
      </w:r>
      <w:proofErr w:type="spellStart"/>
      <w:r>
        <w:rPr>
          <w:rFonts w:cs="Arial"/>
        </w:rPr>
        <w:t>ShPP</w:t>
      </w:r>
      <w:proofErr w:type="spellEnd"/>
      <w:r>
        <w:rPr>
          <w:rFonts w:cs="Arial"/>
        </w:rPr>
        <w:t xml:space="preserve"> is in three stages:-</w:t>
      </w:r>
    </w:p>
    <w:p w:rsidR="003546A0" w:rsidRDefault="003546A0" w:rsidP="0014160D">
      <w:pPr>
        <w:pStyle w:val="ListParagraph"/>
        <w:numPr>
          <w:ilvl w:val="0"/>
          <w:numId w:val="14"/>
        </w:numPr>
        <w:rPr>
          <w:rFonts w:cs="Arial"/>
        </w:rPr>
      </w:pPr>
      <w:r>
        <w:rPr>
          <w:rFonts w:cs="Arial"/>
        </w:rPr>
        <w:t>Curtailment of Maternity or Adoption leave by the primary carer</w:t>
      </w:r>
    </w:p>
    <w:p w:rsidR="003546A0" w:rsidRDefault="003546A0" w:rsidP="0014160D">
      <w:pPr>
        <w:pStyle w:val="ListParagraph"/>
        <w:numPr>
          <w:ilvl w:val="0"/>
          <w:numId w:val="14"/>
        </w:numPr>
        <w:rPr>
          <w:rFonts w:cs="Arial"/>
        </w:rPr>
      </w:pPr>
      <w:r>
        <w:rPr>
          <w:rFonts w:cs="Arial"/>
        </w:rPr>
        <w:t>Notice of Entitlement and Intention to take SPL</w:t>
      </w:r>
    </w:p>
    <w:p w:rsidR="003546A0" w:rsidRDefault="003546A0" w:rsidP="0014160D">
      <w:pPr>
        <w:pStyle w:val="ListParagraph"/>
        <w:numPr>
          <w:ilvl w:val="0"/>
          <w:numId w:val="14"/>
        </w:numPr>
        <w:rPr>
          <w:rFonts w:cs="Arial"/>
        </w:rPr>
      </w:pPr>
      <w:r>
        <w:rPr>
          <w:rFonts w:cs="Arial"/>
        </w:rPr>
        <w:t>Notice to book a period of SPL</w:t>
      </w:r>
    </w:p>
    <w:p w:rsidR="003636EE" w:rsidRDefault="003636EE" w:rsidP="003636EE">
      <w:pPr>
        <w:pStyle w:val="ListParagraph"/>
        <w:rPr>
          <w:rFonts w:cs="Arial"/>
        </w:rPr>
      </w:pPr>
    </w:p>
    <w:p w:rsidR="003728F9" w:rsidRDefault="003728F9">
      <w:pPr>
        <w:rPr>
          <w:rFonts w:cs="Arial"/>
        </w:rPr>
      </w:pPr>
      <w:r>
        <w:rPr>
          <w:rFonts w:cs="Arial"/>
        </w:rPr>
        <w:br w:type="page"/>
      </w:r>
    </w:p>
    <w:p w:rsidR="003546A0" w:rsidRPr="0066208D" w:rsidRDefault="003636EE" w:rsidP="003546A0">
      <w:pPr>
        <w:rPr>
          <w:rFonts w:cs="Arial"/>
        </w:rPr>
      </w:pPr>
      <w:r>
        <w:rPr>
          <w:rFonts w:cs="Arial"/>
        </w:rPr>
        <w:lastRenderedPageBreak/>
        <w:t>T</w:t>
      </w:r>
      <w:r w:rsidR="003546A0">
        <w:rPr>
          <w:rFonts w:cs="Arial"/>
        </w:rPr>
        <w:t>hese stages are explained below.</w:t>
      </w:r>
    </w:p>
    <w:p w:rsidR="003546A0" w:rsidRPr="00B94C6B" w:rsidRDefault="003546A0" w:rsidP="003546A0">
      <w:pPr>
        <w:pStyle w:val="Heading3"/>
      </w:pPr>
      <w:bookmarkStart w:id="143" w:name="_Toc409176979"/>
      <w:bookmarkStart w:id="144" w:name="_Toc410290687"/>
      <w:r w:rsidRPr="00B94C6B">
        <w:t>Curtailment of Maternity or Adoption Leave and Pay</w:t>
      </w:r>
      <w:bookmarkEnd w:id="143"/>
      <w:bookmarkEnd w:id="144"/>
    </w:p>
    <w:p w:rsidR="003546A0" w:rsidRDefault="003546A0" w:rsidP="003546A0">
      <w:pPr>
        <w:rPr>
          <w:rFonts w:cs="Arial"/>
        </w:rPr>
      </w:pPr>
      <w:r>
        <w:rPr>
          <w:rFonts w:cs="Arial"/>
        </w:rPr>
        <w:t xml:space="preserve">The primary carer must give notice of curtailment of maternity or adoption leave and pay. All leave and pay after the effective date of curtailment becomes SPL and </w:t>
      </w:r>
      <w:proofErr w:type="spellStart"/>
      <w:r>
        <w:rPr>
          <w:rFonts w:cs="Arial"/>
        </w:rPr>
        <w:t>ShPP</w:t>
      </w:r>
      <w:proofErr w:type="spellEnd"/>
      <w:r>
        <w:rPr>
          <w:rFonts w:cs="Arial"/>
        </w:rPr>
        <w:t>.</w:t>
      </w:r>
    </w:p>
    <w:p w:rsidR="003546A0" w:rsidRDefault="003546A0" w:rsidP="003546A0">
      <w:pPr>
        <w:rPr>
          <w:rFonts w:cs="Arial"/>
        </w:rPr>
      </w:pPr>
    </w:p>
    <w:p w:rsidR="003546A0" w:rsidRDefault="003546A0" w:rsidP="003546A0">
      <w:pPr>
        <w:rPr>
          <w:rFonts w:cs="Arial"/>
        </w:rPr>
      </w:pPr>
      <w:r>
        <w:rPr>
          <w:rFonts w:cs="Arial"/>
        </w:rPr>
        <w:t>Maternity or adoption leave can be curtailed in one of two ways:-</w:t>
      </w:r>
    </w:p>
    <w:p w:rsidR="00AE2304" w:rsidRDefault="003546A0" w:rsidP="0014160D">
      <w:pPr>
        <w:pStyle w:val="ListParagraph"/>
        <w:numPr>
          <w:ilvl w:val="0"/>
          <w:numId w:val="11"/>
        </w:numPr>
        <w:rPr>
          <w:rFonts w:cs="Arial"/>
        </w:rPr>
      </w:pPr>
      <w:r w:rsidRPr="00AE2304">
        <w:rPr>
          <w:rFonts w:cs="Arial"/>
        </w:rPr>
        <w:t xml:space="preserve">By giving notice to return to work early.  </w:t>
      </w:r>
    </w:p>
    <w:p w:rsidR="003546A0" w:rsidRPr="00AE2304" w:rsidRDefault="003546A0" w:rsidP="0014160D">
      <w:pPr>
        <w:pStyle w:val="ListParagraph"/>
        <w:numPr>
          <w:ilvl w:val="0"/>
          <w:numId w:val="11"/>
        </w:numPr>
        <w:rPr>
          <w:rFonts w:cs="Arial"/>
        </w:rPr>
      </w:pPr>
      <w:r w:rsidRPr="00AE2304">
        <w:rPr>
          <w:rFonts w:cs="Arial"/>
        </w:rPr>
        <w:t>By giving a leave Curtailment Notice which will bring forward the date that the ordinary or additional maternity or adoption leave will end at a future point. At least 8 weeks’ notice must be given.</w:t>
      </w:r>
    </w:p>
    <w:p w:rsidR="003546A0" w:rsidRDefault="003546A0" w:rsidP="003546A0">
      <w:pPr>
        <w:rPr>
          <w:rFonts w:cs="Arial"/>
        </w:rPr>
      </w:pPr>
    </w:p>
    <w:p w:rsidR="003546A0" w:rsidRPr="007F4EF6" w:rsidRDefault="003546A0" w:rsidP="003546A0">
      <w:pPr>
        <w:rPr>
          <w:rFonts w:cs="Arial"/>
        </w:rPr>
      </w:pPr>
      <w:r>
        <w:rPr>
          <w:rFonts w:cs="Arial"/>
        </w:rPr>
        <w:t>In both cases the notice must be in writing.</w:t>
      </w:r>
      <w:r w:rsidR="003636EE">
        <w:rPr>
          <w:rFonts w:cs="Arial"/>
        </w:rPr>
        <w:t xml:space="preserve"> </w:t>
      </w:r>
      <w:r w:rsidR="003636EE" w:rsidRPr="00542960">
        <w:rPr>
          <w:rFonts w:cs="Arial"/>
        </w:rPr>
        <w:t>The written notice must be sent to your line manager with a copy to HR.</w:t>
      </w:r>
    </w:p>
    <w:p w:rsidR="003546A0" w:rsidRDefault="003546A0" w:rsidP="003546A0">
      <w:pPr>
        <w:rPr>
          <w:rFonts w:cs="Arial"/>
        </w:rPr>
      </w:pPr>
    </w:p>
    <w:p w:rsidR="003546A0" w:rsidRDefault="003546A0" w:rsidP="003546A0">
      <w:pPr>
        <w:rPr>
          <w:rFonts w:cs="Arial"/>
        </w:rPr>
      </w:pPr>
      <w:r>
        <w:rPr>
          <w:rFonts w:cs="Arial"/>
        </w:rPr>
        <w:t>Where there is an entitlement to statutory maternity pay, maternity allowance or statutory adoption pay 8 weeks’ written notice to curtail pay must also be provided.</w:t>
      </w:r>
    </w:p>
    <w:p w:rsidR="003546A0" w:rsidRDefault="003546A0" w:rsidP="003546A0">
      <w:pPr>
        <w:rPr>
          <w:rFonts w:cs="Arial"/>
        </w:rPr>
      </w:pPr>
    </w:p>
    <w:p w:rsidR="003546A0" w:rsidRDefault="003546A0" w:rsidP="003546A0">
      <w:pPr>
        <w:rPr>
          <w:rFonts w:cs="Arial"/>
        </w:rPr>
      </w:pPr>
      <w:r>
        <w:rPr>
          <w:rFonts w:cs="Arial"/>
        </w:rPr>
        <w:t>A Curtailment Notice Form is available to provide notice to curtail both leave and pay.</w:t>
      </w:r>
    </w:p>
    <w:p w:rsidR="003546A0" w:rsidRDefault="003546A0" w:rsidP="006B623C">
      <w:pPr>
        <w:pStyle w:val="Heading4"/>
      </w:pPr>
      <w:bookmarkStart w:id="145" w:name="_Toc409176980"/>
      <w:bookmarkStart w:id="146" w:name="_Toc410290688"/>
      <w:r w:rsidRPr="008D5E23">
        <w:t>Revoking a Leave Curtailment Notice</w:t>
      </w:r>
      <w:bookmarkEnd w:id="145"/>
      <w:bookmarkEnd w:id="146"/>
    </w:p>
    <w:p w:rsidR="003546A0" w:rsidRDefault="003546A0" w:rsidP="003546A0">
      <w:pPr>
        <w:rPr>
          <w:rFonts w:cs="Arial"/>
        </w:rPr>
      </w:pPr>
      <w:r>
        <w:rPr>
          <w:rFonts w:cs="Arial"/>
        </w:rPr>
        <w:t>The curtailment of maternity or adoption leave may be revoked in the following situations:-</w:t>
      </w:r>
    </w:p>
    <w:p w:rsidR="003546A0" w:rsidRDefault="003546A0" w:rsidP="0014160D">
      <w:pPr>
        <w:pStyle w:val="ListParagraph"/>
        <w:numPr>
          <w:ilvl w:val="0"/>
          <w:numId w:val="12"/>
        </w:numPr>
        <w:rPr>
          <w:rFonts w:cs="Arial"/>
        </w:rPr>
      </w:pPr>
      <w:r>
        <w:rPr>
          <w:rFonts w:cs="Arial"/>
        </w:rPr>
        <w:t>It is discovered in the 8 weeks following the notice that neither carer is entitled to SPL or SHPP.</w:t>
      </w:r>
    </w:p>
    <w:p w:rsidR="003546A0" w:rsidRDefault="003546A0" w:rsidP="0014160D">
      <w:pPr>
        <w:pStyle w:val="ListParagraph"/>
        <w:numPr>
          <w:ilvl w:val="0"/>
          <w:numId w:val="12"/>
        </w:numPr>
        <w:rPr>
          <w:rFonts w:cs="Arial"/>
        </w:rPr>
      </w:pPr>
      <w:r>
        <w:rPr>
          <w:rFonts w:cs="Arial"/>
        </w:rPr>
        <w:t>The mother gave her leave curtailment notice before the birth of the child revokes her maternity leave curtailment notice within 6 weeks following the birth, or</w:t>
      </w:r>
    </w:p>
    <w:p w:rsidR="003546A0" w:rsidRDefault="003546A0" w:rsidP="0014160D">
      <w:pPr>
        <w:pStyle w:val="ListParagraph"/>
        <w:numPr>
          <w:ilvl w:val="0"/>
          <w:numId w:val="12"/>
        </w:numPr>
        <w:rPr>
          <w:rFonts w:cs="Arial"/>
        </w:rPr>
      </w:pPr>
      <w:r>
        <w:rPr>
          <w:rFonts w:cs="Arial"/>
        </w:rPr>
        <w:t>The partner dies.</w:t>
      </w:r>
    </w:p>
    <w:p w:rsidR="003636EE" w:rsidRDefault="003636EE" w:rsidP="003636EE">
      <w:pPr>
        <w:pStyle w:val="ListParagraph"/>
        <w:rPr>
          <w:rFonts w:cs="Arial"/>
        </w:rPr>
      </w:pPr>
    </w:p>
    <w:p w:rsidR="003546A0" w:rsidRPr="00732F03" w:rsidRDefault="003546A0" w:rsidP="003546A0">
      <w:pPr>
        <w:ind w:left="360"/>
        <w:rPr>
          <w:rFonts w:cs="Arial"/>
        </w:rPr>
      </w:pPr>
      <w:r>
        <w:rPr>
          <w:rFonts w:cs="Arial"/>
        </w:rPr>
        <w:t xml:space="preserve">Any revocation of a leave curtailment </w:t>
      </w:r>
      <w:r w:rsidR="003636EE">
        <w:rPr>
          <w:rFonts w:cs="Arial"/>
        </w:rPr>
        <w:t xml:space="preserve">notice must be given in writing </w:t>
      </w:r>
      <w:r w:rsidR="003636EE" w:rsidRPr="00542960">
        <w:rPr>
          <w:rFonts w:cs="Arial"/>
        </w:rPr>
        <w:t>to you</w:t>
      </w:r>
      <w:r w:rsidR="00140027" w:rsidRPr="00542960">
        <w:rPr>
          <w:rFonts w:cs="Arial"/>
        </w:rPr>
        <w:t>r</w:t>
      </w:r>
      <w:r w:rsidR="003636EE" w:rsidRPr="00542960">
        <w:rPr>
          <w:rFonts w:cs="Arial"/>
        </w:rPr>
        <w:t xml:space="preserve"> line manager with a copy to HR.</w:t>
      </w:r>
    </w:p>
    <w:p w:rsidR="003546A0" w:rsidRPr="006B623C" w:rsidRDefault="003546A0" w:rsidP="003546A0">
      <w:pPr>
        <w:pStyle w:val="Heading3"/>
        <w:rPr>
          <w:rFonts w:cs="Arial"/>
        </w:rPr>
      </w:pPr>
      <w:bookmarkStart w:id="147" w:name="_Toc409176981"/>
      <w:bookmarkStart w:id="148" w:name="_Toc410290689"/>
      <w:r>
        <w:t>Notice of Entitlement and Intention to take SPL</w:t>
      </w:r>
      <w:bookmarkEnd w:id="147"/>
      <w:bookmarkEnd w:id="148"/>
    </w:p>
    <w:p w:rsidR="003546A0" w:rsidRDefault="003546A0" w:rsidP="003546A0">
      <w:pPr>
        <w:rPr>
          <w:rFonts w:cs="Arial"/>
        </w:rPr>
      </w:pPr>
      <w:r>
        <w:rPr>
          <w:rFonts w:cs="Arial"/>
        </w:rPr>
        <w:t xml:space="preserve">Both carers must provide the relevant notice of their intention to take SPL which includes a declaration that they satisfy the eligibility criteria. They must also provide a declaration to their respective partner’s employer. </w:t>
      </w:r>
    </w:p>
    <w:p w:rsidR="003546A0" w:rsidRDefault="003546A0" w:rsidP="003546A0">
      <w:pPr>
        <w:rPr>
          <w:rFonts w:cs="Arial"/>
        </w:rPr>
      </w:pPr>
    </w:p>
    <w:p w:rsidR="003546A0" w:rsidRDefault="003546A0" w:rsidP="003546A0">
      <w:pPr>
        <w:rPr>
          <w:rFonts w:cs="Arial"/>
        </w:rPr>
      </w:pPr>
      <w:r>
        <w:rPr>
          <w:rFonts w:cs="Arial"/>
        </w:rPr>
        <w:t>This notice includes a non-binding indication of when the SPL will be taken.</w:t>
      </w:r>
    </w:p>
    <w:p w:rsidR="003546A0" w:rsidRDefault="003546A0" w:rsidP="003546A0">
      <w:pPr>
        <w:rPr>
          <w:rFonts w:cs="Arial"/>
        </w:rPr>
      </w:pPr>
    </w:p>
    <w:p w:rsidR="003546A0" w:rsidRPr="008D5E23" w:rsidRDefault="00D92DFF" w:rsidP="003546A0">
      <w:pPr>
        <w:rPr>
          <w:rFonts w:cs="Arial"/>
        </w:rPr>
      </w:pPr>
      <w:r>
        <w:rPr>
          <w:rFonts w:cs="Arial"/>
        </w:rPr>
        <w:t>Forms are</w:t>
      </w:r>
      <w:r w:rsidR="003546A0">
        <w:rPr>
          <w:rFonts w:cs="Arial"/>
        </w:rPr>
        <w:t xml:space="preserve"> available for employees to complete which will satisfy all of the notice requirements. This form can be completed at the same time as the Curtailment Notice form or at a later date but it cannot be later than 8 weeks before the date of the first period of SPL.</w:t>
      </w:r>
      <w:r w:rsidR="00140027">
        <w:rPr>
          <w:rFonts w:cs="Arial"/>
        </w:rPr>
        <w:t xml:space="preserve"> </w:t>
      </w:r>
      <w:r w:rsidR="00140027" w:rsidRPr="00542960">
        <w:rPr>
          <w:rFonts w:cs="Arial"/>
        </w:rPr>
        <w:t>Both forms must be sent to your line manager with a copy to HR.</w:t>
      </w:r>
    </w:p>
    <w:p w:rsidR="003546A0" w:rsidRPr="00FE39F8" w:rsidRDefault="003546A0" w:rsidP="006B623C">
      <w:pPr>
        <w:pStyle w:val="Heading4"/>
      </w:pPr>
      <w:bookmarkStart w:id="149" w:name="_Toc409176982"/>
      <w:bookmarkStart w:id="150" w:name="_Toc410290690"/>
      <w:r w:rsidRPr="00FE39F8">
        <w:lastRenderedPageBreak/>
        <w:t>Request for Further Evidence</w:t>
      </w:r>
      <w:bookmarkEnd w:id="149"/>
      <w:bookmarkEnd w:id="150"/>
    </w:p>
    <w:p w:rsidR="00B6013C" w:rsidRDefault="003546A0" w:rsidP="003546A0">
      <w:pPr>
        <w:rPr>
          <w:rFonts w:cs="Arial"/>
        </w:rPr>
      </w:pPr>
      <w:r>
        <w:rPr>
          <w:rFonts w:cs="Arial"/>
        </w:rPr>
        <w:t xml:space="preserve">The Council may, within 14 days of receiving the notice of entitlement, request </w:t>
      </w:r>
    </w:p>
    <w:p w:rsidR="00B6013C" w:rsidRDefault="00B6013C" w:rsidP="0014160D">
      <w:pPr>
        <w:pStyle w:val="ListParagraph"/>
        <w:numPr>
          <w:ilvl w:val="0"/>
          <w:numId w:val="51"/>
        </w:numPr>
        <w:rPr>
          <w:rFonts w:cs="Arial"/>
        </w:rPr>
      </w:pPr>
      <w:r w:rsidRPr="00B6013C">
        <w:rPr>
          <w:rFonts w:cs="Arial"/>
        </w:rPr>
        <w:t xml:space="preserve">the name and address of the other carer’s employer </w:t>
      </w:r>
    </w:p>
    <w:p w:rsidR="00B6013C" w:rsidRDefault="003546A0" w:rsidP="0014160D">
      <w:pPr>
        <w:pStyle w:val="ListParagraph"/>
        <w:numPr>
          <w:ilvl w:val="0"/>
          <w:numId w:val="51"/>
        </w:numPr>
        <w:rPr>
          <w:rFonts w:cs="Arial"/>
        </w:rPr>
      </w:pPr>
      <w:r w:rsidRPr="00B6013C">
        <w:rPr>
          <w:rFonts w:cs="Arial"/>
        </w:rPr>
        <w:t>a copy of the child’s birth certificate</w:t>
      </w:r>
      <w:r w:rsidR="00B6013C">
        <w:rPr>
          <w:rFonts w:cs="Arial"/>
        </w:rPr>
        <w:t>,</w:t>
      </w:r>
      <w:r w:rsidRPr="00B6013C">
        <w:rPr>
          <w:rFonts w:cs="Arial"/>
        </w:rPr>
        <w:t xml:space="preserve"> </w:t>
      </w:r>
      <w:r w:rsidR="00B6013C">
        <w:rPr>
          <w:rFonts w:cs="Arial"/>
        </w:rPr>
        <w:t>or in the case of adoption</w:t>
      </w:r>
    </w:p>
    <w:p w:rsidR="003546A0" w:rsidRPr="00B6013C" w:rsidRDefault="00FF75B3" w:rsidP="0014160D">
      <w:pPr>
        <w:pStyle w:val="ListParagraph"/>
        <w:numPr>
          <w:ilvl w:val="0"/>
          <w:numId w:val="51"/>
        </w:numPr>
        <w:rPr>
          <w:rFonts w:cs="Arial"/>
        </w:rPr>
      </w:pPr>
      <w:proofErr w:type="gramStart"/>
      <w:r w:rsidRPr="00B6013C">
        <w:rPr>
          <w:rFonts w:cs="Arial"/>
        </w:rPr>
        <w:t>documents</w:t>
      </w:r>
      <w:proofErr w:type="gramEnd"/>
      <w:r w:rsidRPr="00B6013C">
        <w:rPr>
          <w:rFonts w:cs="Arial"/>
        </w:rPr>
        <w:t xml:space="preserve"> from the</w:t>
      </w:r>
      <w:r w:rsidR="00B6013C" w:rsidRPr="00B6013C">
        <w:rPr>
          <w:rFonts w:cs="Arial"/>
        </w:rPr>
        <w:t xml:space="preserve"> adoption agency confirming the name and address of the adoption agency, the date the primary adopter was notified of being matched and the date the agency expect to place the child</w:t>
      </w:r>
      <w:r w:rsidR="00B6013C">
        <w:rPr>
          <w:rFonts w:cs="Arial"/>
        </w:rPr>
        <w:t>.</w:t>
      </w:r>
      <w:r w:rsidR="00B6013C" w:rsidRPr="00B6013C">
        <w:rPr>
          <w:rFonts w:cs="Arial"/>
        </w:rPr>
        <w:t xml:space="preserve"> </w:t>
      </w:r>
      <w:r w:rsidR="003546A0" w:rsidRPr="00B6013C">
        <w:rPr>
          <w:rFonts w:cs="Arial"/>
        </w:rPr>
        <w:t xml:space="preserve"> </w:t>
      </w:r>
    </w:p>
    <w:p w:rsidR="003546A0" w:rsidRDefault="003546A0" w:rsidP="003546A0">
      <w:pPr>
        <w:pStyle w:val="Heading3"/>
      </w:pPr>
      <w:bookmarkStart w:id="151" w:name="_Toc409176983"/>
      <w:bookmarkStart w:id="152" w:name="_Toc410290691"/>
      <w:r>
        <w:t xml:space="preserve">Notice to Book a </w:t>
      </w:r>
      <w:r w:rsidRPr="00FE39F8">
        <w:t>Period of Leave</w:t>
      </w:r>
      <w:bookmarkEnd w:id="151"/>
      <w:bookmarkEnd w:id="152"/>
      <w:r w:rsidRPr="00FE39F8">
        <w:t xml:space="preserve"> </w:t>
      </w:r>
    </w:p>
    <w:p w:rsidR="003546A0" w:rsidRPr="00542960" w:rsidRDefault="003546A0" w:rsidP="003546A0">
      <w:pPr>
        <w:rPr>
          <w:rFonts w:cs="Arial"/>
        </w:rPr>
      </w:pPr>
      <w:r>
        <w:rPr>
          <w:rFonts w:cs="Arial"/>
        </w:rPr>
        <w:t>Carers must submit a written notice setting out the start and end dates of each period of SPL they wish to request under that notice. The notice must be provided at least 8 weeks before the first period of leave they wish to take under that notice</w:t>
      </w:r>
      <w:r w:rsidRPr="00542960">
        <w:rPr>
          <w:rFonts w:cs="Arial"/>
        </w:rPr>
        <w:t>.</w:t>
      </w:r>
      <w:r w:rsidR="00140027" w:rsidRPr="00542960">
        <w:rPr>
          <w:rFonts w:cs="Arial"/>
        </w:rPr>
        <w:t xml:space="preserve"> The </w:t>
      </w:r>
    </w:p>
    <w:p w:rsidR="003546A0" w:rsidRDefault="00140027" w:rsidP="003546A0">
      <w:pPr>
        <w:rPr>
          <w:rFonts w:cs="Arial"/>
        </w:rPr>
      </w:pPr>
      <w:r w:rsidRPr="00542960">
        <w:rPr>
          <w:rFonts w:cs="Arial"/>
        </w:rPr>
        <w:t>Notice must be sent to your line manager with a copy to HR.</w:t>
      </w:r>
    </w:p>
    <w:p w:rsidR="00140027" w:rsidRDefault="00140027" w:rsidP="003546A0">
      <w:pPr>
        <w:rPr>
          <w:rFonts w:cs="Arial"/>
        </w:rPr>
      </w:pPr>
    </w:p>
    <w:p w:rsidR="003546A0" w:rsidRDefault="003546A0" w:rsidP="003546A0">
      <w:pPr>
        <w:rPr>
          <w:rFonts w:cs="Arial"/>
        </w:rPr>
      </w:pPr>
      <w:r>
        <w:rPr>
          <w:rFonts w:cs="Arial"/>
        </w:rPr>
        <w:t>If the notice is for one continuous period of SPL the Council must agree it.</w:t>
      </w:r>
    </w:p>
    <w:p w:rsidR="003546A0" w:rsidRDefault="003546A0" w:rsidP="003546A0">
      <w:pPr>
        <w:rPr>
          <w:rFonts w:cs="Arial"/>
        </w:rPr>
      </w:pPr>
    </w:p>
    <w:p w:rsidR="003546A0" w:rsidRDefault="003546A0" w:rsidP="003546A0">
      <w:pPr>
        <w:rPr>
          <w:rFonts w:cs="Arial"/>
        </w:rPr>
      </w:pPr>
      <w:r>
        <w:rPr>
          <w:rFonts w:cs="Arial"/>
        </w:rPr>
        <w:t>If the request is for more than a one period of SPL there will be a two week discussion period, beginning with the date the Council received the notice, during which the Council may:-</w:t>
      </w:r>
    </w:p>
    <w:p w:rsidR="003546A0" w:rsidRDefault="003546A0" w:rsidP="0014160D">
      <w:pPr>
        <w:pStyle w:val="ListParagraph"/>
        <w:numPr>
          <w:ilvl w:val="0"/>
          <w:numId w:val="13"/>
        </w:numPr>
        <w:rPr>
          <w:rFonts w:cs="Arial"/>
        </w:rPr>
      </w:pPr>
      <w:r>
        <w:rPr>
          <w:rFonts w:cs="Arial"/>
        </w:rPr>
        <w:t>Agree to the request;</w:t>
      </w:r>
    </w:p>
    <w:p w:rsidR="003546A0" w:rsidRDefault="003546A0" w:rsidP="0014160D">
      <w:pPr>
        <w:pStyle w:val="ListParagraph"/>
        <w:numPr>
          <w:ilvl w:val="0"/>
          <w:numId w:val="13"/>
        </w:numPr>
        <w:rPr>
          <w:rFonts w:cs="Arial"/>
        </w:rPr>
      </w:pPr>
      <w:r>
        <w:rPr>
          <w:rFonts w:cs="Arial"/>
        </w:rPr>
        <w:t>Propose alternative dates: or</w:t>
      </w:r>
    </w:p>
    <w:p w:rsidR="003546A0" w:rsidRDefault="003546A0" w:rsidP="0014160D">
      <w:pPr>
        <w:pStyle w:val="ListParagraph"/>
        <w:numPr>
          <w:ilvl w:val="0"/>
          <w:numId w:val="13"/>
        </w:numPr>
        <w:rPr>
          <w:rFonts w:cs="Arial"/>
        </w:rPr>
      </w:pPr>
      <w:r>
        <w:rPr>
          <w:rFonts w:cs="Arial"/>
        </w:rPr>
        <w:t>Decline the request.</w:t>
      </w:r>
    </w:p>
    <w:p w:rsidR="0043439A" w:rsidRDefault="0043439A" w:rsidP="0043439A">
      <w:pPr>
        <w:pStyle w:val="ListParagraph"/>
        <w:rPr>
          <w:rFonts w:cs="Arial"/>
        </w:rPr>
      </w:pPr>
    </w:p>
    <w:p w:rsidR="003546A0" w:rsidRDefault="003546A0" w:rsidP="003546A0">
      <w:pPr>
        <w:rPr>
          <w:rFonts w:cs="Arial"/>
        </w:rPr>
      </w:pPr>
      <w:r>
        <w:rPr>
          <w:rFonts w:cs="Arial"/>
        </w:rPr>
        <w:t xml:space="preserve">If agreement cannot be reached during the two weeks the employee can take the total amount of leave requested in the notice as one continuous period of leave. The employee has five days from the end of this two week period to specify a date from which they will take the continuous period of leave. This date must be after the 8 week required period of notice from the date the notice was originally received by the Council.  If the employee does not choose a date then the leave will commence on the start date of the first period of leave that the employee originally applied for.  </w:t>
      </w:r>
    </w:p>
    <w:p w:rsidR="00140027" w:rsidRDefault="00140027" w:rsidP="003546A0">
      <w:pPr>
        <w:rPr>
          <w:rFonts w:cs="Arial"/>
        </w:rPr>
      </w:pPr>
    </w:p>
    <w:p w:rsidR="00140027" w:rsidRDefault="00140027" w:rsidP="003546A0">
      <w:pPr>
        <w:rPr>
          <w:rFonts w:cs="Arial"/>
        </w:rPr>
      </w:pPr>
      <w:r w:rsidRPr="00542960">
        <w:rPr>
          <w:rFonts w:cs="Arial"/>
        </w:rPr>
        <w:t>Your line manager will acknowledge or confirm the dates of your shared parental leave as appropriate and will provide a copy of the letter to HR.</w:t>
      </w:r>
    </w:p>
    <w:p w:rsidR="009F1E64" w:rsidRDefault="009F1E64" w:rsidP="003546A0">
      <w:pPr>
        <w:rPr>
          <w:rFonts w:cs="Arial"/>
        </w:rPr>
      </w:pPr>
    </w:p>
    <w:p w:rsidR="003546A0" w:rsidRPr="00270F55" w:rsidRDefault="00140027" w:rsidP="003546A0">
      <w:pPr>
        <w:rPr>
          <w:rFonts w:cs="Arial"/>
        </w:rPr>
      </w:pPr>
      <w:r>
        <w:rPr>
          <w:rFonts w:cs="Arial"/>
        </w:rPr>
        <w:t>C</w:t>
      </w:r>
      <w:r w:rsidR="003546A0">
        <w:rPr>
          <w:rFonts w:cs="Arial"/>
        </w:rPr>
        <w:t>arer</w:t>
      </w:r>
      <w:r>
        <w:rPr>
          <w:rFonts w:cs="Arial"/>
        </w:rPr>
        <w:t>s</w:t>
      </w:r>
      <w:r w:rsidR="003546A0">
        <w:rPr>
          <w:rFonts w:cs="Arial"/>
        </w:rPr>
        <w:t xml:space="preserve"> may withdraw a notice of a discontinuous period of leave within 15 days of giving the notice unless agreement has already been reached during this time.</w:t>
      </w:r>
      <w:r>
        <w:rPr>
          <w:rFonts w:cs="Arial"/>
        </w:rPr>
        <w:t xml:space="preserve"> </w:t>
      </w:r>
    </w:p>
    <w:p w:rsidR="003546A0" w:rsidRPr="006B623C" w:rsidRDefault="003546A0" w:rsidP="003546A0">
      <w:pPr>
        <w:pStyle w:val="Heading3"/>
        <w:rPr>
          <w:rFonts w:cs="Arial"/>
        </w:rPr>
      </w:pPr>
      <w:bookmarkStart w:id="153" w:name="_Toc409176984"/>
      <w:bookmarkStart w:id="154" w:name="_Toc410290692"/>
      <w:r w:rsidRPr="00E64443">
        <w:t xml:space="preserve">Variation to </w:t>
      </w:r>
      <w:r>
        <w:t>P</w:t>
      </w:r>
      <w:r w:rsidRPr="00E64443">
        <w:t xml:space="preserve">eriod of </w:t>
      </w:r>
      <w:r>
        <w:t>L</w:t>
      </w:r>
      <w:r w:rsidRPr="00E64443">
        <w:t xml:space="preserve">eave </w:t>
      </w:r>
      <w:r>
        <w:t>N</w:t>
      </w:r>
      <w:r w:rsidRPr="00E64443">
        <w:t>otice</w:t>
      </w:r>
      <w:bookmarkEnd w:id="153"/>
      <w:bookmarkEnd w:id="154"/>
    </w:p>
    <w:p w:rsidR="003546A0" w:rsidRDefault="003546A0" w:rsidP="003546A0">
      <w:pPr>
        <w:rPr>
          <w:rFonts w:cs="Arial"/>
        </w:rPr>
      </w:pPr>
      <w:r>
        <w:rPr>
          <w:rFonts w:cs="Arial"/>
        </w:rPr>
        <w:t>Carers can change their notified SPL arrangements by giving notice to vary the agreed leave.  This may be to end a period of leave earlier or later</w:t>
      </w:r>
      <w:r w:rsidR="0043439A">
        <w:rPr>
          <w:rFonts w:cs="Arial"/>
        </w:rPr>
        <w:t>,</w:t>
      </w:r>
      <w:r>
        <w:rPr>
          <w:rFonts w:cs="Arial"/>
        </w:rPr>
        <w:t xml:space="preserve"> to aggregate a number of discontinuo</w:t>
      </w:r>
      <w:r w:rsidR="0043439A">
        <w:rPr>
          <w:rFonts w:cs="Arial"/>
        </w:rPr>
        <w:t xml:space="preserve">us periods into a single period or vice versa. At least 8 </w:t>
      </w:r>
      <w:r w:rsidR="00AE2304">
        <w:rPr>
          <w:rFonts w:cs="Arial"/>
        </w:rPr>
        <w:t>weeks’ notice</w:t>
      </w:r>
      <w:r w:rsidR="0043439A">
        <w:rPr>
          <w:rFonts w:cs="Arial"/>
        </w:rPr>
        <w:t xml:space="preserve"> must be provided before the date varied and any new date.</w:t>
      </w:r>
    </w:p>
    <w:p w:rsidR="003546A0" w:rsidRDefault="003546A0" w:rsidP="003546A0">
      <w:pPr>
        <w:rPr>
          <w:rFonts w:cs="Arial"/>
        </w:rPr>
      </w:pPr>
    </w:p>
    <w:p w:rsidR="003546A0" w:rsidRDefault="003546A0" w:rsidP="003546A0">
      <w:pPr>
        <w:rPr>
          <w:rFonts w:cs="Arial"/>
        </w:rPr>
      </w:pPr>
      <w:r>
        <w:rPr>
          <w:rFonts w:cs="Arial"/>
        </w:rPr>
        <w:t>Each carer may make up to three notices to book or vary previously agreed periods of SPL and three withdrawal notices may be submitted.  Any periods of leave that have been declined do not count towards these totals.</w:t>
      </w:r>
      <w:r w:rsidR="00140027">
        <w:rPr>
          <w:rFonts w:cs="Arial"/>
        </w:rPr>
        <w:t xml:space="preserve"> </w:t>
      </w:r>
      <w:r w:rsidR="00140027" w:rsidRPr="00542960">
        <w:rPr>
          <w:rFonts w:cs="Arial"/>
        </w:rPr>
        <w:t xml:space="preserve">All notices must be given to </w:t>
      </w:r>
      <w:r w:rsidR="00140027" w:rsidRPr="00542960">
        <w:rPr>
          <w:rFonts w:cs="Arial"/>
        </w:rPr>
        <w:lastRenderedPageBreak/>
        <w:t>your line manager with a copy to HR.</w:t>
      </w:r>
      <w:r w:rsidR="00FD2854" w:rsidRPr="00542960">
        <w:rPr>
          <w:rFonts w:cs="Arial"/>
        </w:rPr>
        <w:t xml:space="preserve"> Acknowledgement letters will be sent by your line manager with a copy to HR.</w:t>
      </w:r>
    </w:p>
    <w:p w:rsidR="003546A0" w:rsidRPr="006B623C" w:rsidRDefault="003546A0" w:rsidP="003546A0">
      <w:pPr>
        <w:pStyle w:val="Heading2"/>
        <w:rPr>
          <w:rFonts w:cs="Arial"/>
        </w:rPr>
      </w:pPr>
      <w:bookmarkStart w:id="155" w:name="_Toc409176985"/>
      <w:bookmarkStart w:id="156" w:name="_Toc410290693"/>
      <w:r w:rsidRPr="006B623C">
        <w:t>Baby Born Early</w:t>
      </w:r>
      <w:bookmarkEnd w:id="155"/>
      <w:bookmarkEnd w:id="156"/>
    </w:p>
    <w:p w:rsidR="003546A0" w:rsidRDefault="003546A0" w:rsidP="003546A0">
      <w:pPr>
        <w:rPr>
          <w:rFonts w:cs="Arial"/>
        </w:rPr>
      </w:pPr>
      <w:r>
        <w:rPr>
          <w:rFonts w:cs="Arial"/>
        </w:rPr>
        <w:t>If the baby is born before the beginning of the week in which it was due different notification requirements apply for SPL/</w:t>
      </w:r>
      <w:proofErr w:type="spellStart"/>
      <w:r>
        <w:rPr>
          <w:rFonts w:cs="Arial"/>
        </w:rPr>
        <w:t>ShPP</w:t>
      </w:r>
      <w:proofErr w:type="spellEnd"/>
      <w:r>
        <w:rPr>
          <w:rFonts w:cs="Arial"/>
        </w:rPr>
        <w:t xml:space="preserve"> in the 8 weeks following the expected week of birth.</w:t>
      </w:r>
    </w:p>
    <w:p w:rsidR="003546A0" w:rsidRDefault="003546A0" w:rsidP="003546A0">
      <w:pPr>
        <w:rPr>
          <w:rFonts w:cs="Arial"/>
        </w:rPr>
      </w:pPr>
    </w:p>
    <w:p w:rsidR="003546A0" w:rsidRDefault="003546A0" w:rsidP="003546A0">
      <w:pPr>
        <w:rPr>
          <w:rFonts w:cs="Arial"/>
        </w:rPr>
      </w:pPr>
      <w:r>
        <w:rPr>
          <w:rFonts w:cs="Arial"/>
        </w:rPr>
        <w:t>Where Notice of Entitlement and Notice to Book Leave has been given to start with 8 weeks of the child’s expected week of birth and the child is born early the primary carer or partner may take the leave they have ‘booked’ after the actual birth by giving Notice to Vary the SPL/</w:t>
      </w:r>
      <w:proofErr w:type="spellStart"/>
      <w:r>
        <w:rPr>
          <w:rFonts w:cs="Arial"/>
        </w:rPr>
        <w:t>ShPP</w:t>
      </w:r>
      <w:proofErr w:type="spellEnd"/>
      <w:r>
        <w:rPr>
          <w:rFonts w:cs="Arial"/>
        </w:rPr>
        <w:t xml:space="preserve"> as soon as reasonably practicable following the birth.</w:t>
      </w:r>
    </w:p>
    <w:p w:rsidR="003546A0" w:rsidRDefault="003546A0" w:rsidP="003546A0">
      <w:pPr>
        <w:rPr>
          <w:rFonts w:cs="Arial"/>
        </w:rPr>
      </w:pPr>
    </w:p>
    <w:p w:rsidR="003546A0" w:rsidRDefault="003546A0" w:rsidP="003546A0">
      <w:pPr>
        <w:rPr>
          <w:rFonts w:cs="Arial"/>
          <w:b/>
        </w:rPr>
      </w:pPr>
      <w:r>
        <w:rPr>
          <w:rFonts w:cs="Arial"/>
        </w:rPr>
        <w:t>Where the carer has given ‘Notice of Entitlement’ to SPL and the baby is born more than 8 weeks before the expected week of birth the carer can book a period of leave to start within 8 weeks of the actual birth if they give notice as soon as reasonably practicable after the birth. If ‘Notice of Entitlement’ had not been given then the requirement to give 8 weeks’ notice before the start of a period of leave is to be treated as being satisfied if the notice is given as soon as reasonably practicable after the birth. Similarly the requirement to give 8 weeks’ notice to ‘book’ a period of leave is treated as being satisfied if the period of leave starts within 8 weeks.</w:t>
      </w:r>
    </w:p>
    <w:p w:rsidR="003546A0" w:rsidRPr="006B623C" w:rsidRDefault="003546A0" w:rsidP="003546A0">
      <w:pPr>
        <w:pStyle w:val="Heading2"/>
        <w:rPr>
          <w:rFonts w:cs="Arial"/>
        </w:rPr>
      </w:pPr>
      <w:bookmarkStart w:id="157" w:name="_Toc409176986"/>
      <w:bookmarkStart w:id="158" w:name="_Toc410290694"/>
      <w:r w:rsidRPr="006B623C">
        <w:t>More than One Job</w:t>
      </w:r>
      <w:bookmarkEnd w:id="157"/>
      <w:bookmarkEnd w:id="158"/>
    </w:p>
    <w:p w:rsidR="003546A0" w:rsidRDefault="003546A0" w:rsidP="003546A0">
      <w:pPr>
        <w:rPr>
          <w:rFonts w:cs="Arial"/>
        </w:rPr>
      </w:pPr>
      <w:r>
        <w:rPr>
          <w:rFonts w:cs="Arial"/>
        </w:rPr>
        <w:t>If the primary carer has more than one job they must curtail their leave in all jobs to be entitled to SPL.</w:t>
      </w:r>
    </w:p>
    <w:p w:rsidR="00AB1B7D" w:rsidRDefault="00AB1B7D" w:rsidP="003546A0">
      <w:pPr>
        <w:pStyle w:val="Heading1"/>
      </w:pPr>
      <w:bookmarkStart w:id="159" w:name="_Toc405552168"/>
      <w:bookmarkStart w:id="160" w:name="_Toc409176987"/>
      <w:bookmarkStart w:id="161" w:name="_Toc410290695"/>
      <w:r>
        <w:t>Leave</w:t>
      </w:r>
      <w:bookmarkEnd w:id="159"/>
      <w:bookmarkEnd w:id="160"/>
      <w:bookmarkEnd w:id="161"/>
    </w:p>
    <w:p w:rsidR="00AB1B7D" w:rsidRPr="00564B4F" w:rsidRDefault="00AB1B7D" w:rsidP="00564B4F">
      <w:pPr>
        <w:pStyle w:val="Heading2"/>
      </w:pPr>
      <w:bookmarkStart w:id="162" w:name="a465589"/>
      <w:bookmarkStart w:id="163" w:name="_Toc274841383"/>
      <w:bookmarkStart w:id="164" w:name="_Toc403658562"/>
      <w:bookmarkStart w:id="165" w:name="_Toc405552169"/>
      <w:bookmarkStart w:id="166" w:name="_Toc409176988"/>
      <w:bookmarkStart w:id="167" w:name="_Toc410290696"/>
      <w:r w:rsidRPr="00564B4F">
        <w:t>Annual Leave</w:t>
      </w:r>
      <w:bookmarkEnd w:id="162"/>
      <w:bookmarkEnd w:id="163"/>
      <w:bookmarkEnd w:id="164"/>
      <w:bookmarkEnd w:id="165"/>
      <w:bookmarkEnd w:id="166"/>
      <w:bookmarkEnd w:id="167"/>
    </w:p>
    <w:p w:rsidR="00AB1B7D" w:rsidRDefault="00AB1B7D" w:rsidP="00131B24">
      <w:r>
        <w:t>During OML</w:t>
      </w:r>
      <w:r w:rsidR="009A1F6E">
        <w:t>/AML</w:t>
      </w:r>
      <w:r w:rsidR="00564B4F">
        <w:t>/SPL</w:t>
      </w:r>
      <w:r>
        <w:t xml:space="preserve"> and AML</w:t>
      </w:r>
      <w:r w:rsidR="009A1F6E">
        <w:t>/AAL</w:t>
      </w:r>
      <w:r w:rsidR="00564B4F">
        <w:t>/SPL</w:t>
      </w:r>
      <w:r>
        <w:t xml:space="preserve"> annual leave will accrue at the rate provided under your contract. </w:t>
      </w:r>
      <w:proofErr w:type="gramStart"/>
      <w:r>
        <w:t>i.e</w:t>
      </w:r>
      <w:proofErr w:type="gramEnd"/>
      <w:r>
        <w:t xml:space="preserve">. the hours the you were working prior to the start of the </w:t>
      </w:r>
      <w:r w:rsidR="009A1F6E">
        <w:t>leave</w:t>
      </w:r>
      <w:r>
        <w:t>.  If you return on different hours then leave will be based on these hours from the point of return.</w:t>
      </w:r>
    </w:p>
    <w:p w:rsidR="00AB1B7D" w:rsidRPr="00E34BAD" w:rsidRDefault="00AB1B7D" w:rsidP="00131B24"/>
    <w:p w:rsidR="00AB1B7D" w:rsidRDefault="00AB1B7D" w:rsidP="00131B24">
      <w:r>
        <w:t xml:space="preserve">If a period of maternity or adoption leave spans more than one annual leave year, then leave can be carried over within the normal arrangements for the carry-over of leave. Additional leave may be carried over provided that the leave is taken prior to the employee actually returning to work. You must discuss and agree the arrangements with your manager. </w:t>
      </w:r>
    </w:p>
    <w:p w:rsidR="003C2B42" w:rsidRPr="000E124C" w:rsidRDefault="003C2B42" w:rsidP="00564B4F">
      <w:pPr>
        <w:pStyle w:val="Heading2"/>
      </w:pPr>
      <w:bookmarkStart w:id="168" w:name="_Toc206821589"/>
      <w:bookmarkStart w:id="169" w:name="_Toc403658563"/>
      <w:bookmarkStart w:id="170" w:name="_Toc409176989"/>
      <w:bookmarkStart w:id="171" w:name="_Toc410290697"/>
      <w:bookmarkStart w:id="172" w:name="_Toc405552171"/>
      <w:r w:rsidRPr="00564B4F">
        <w:t>O</w:t>
      </w:r>
      <w:bookmarkEnd w:id="168"/>
      <w:r w:rsidRPr="00564B4F">
        <w:t>ther Leave Entitlements</w:t>
      </w:r>
      <w:bookmarkEnd w:id="169"/>
      <w:bookmarkEnd w:id="170"/>
      <w:bookmarkEnd w:id="171"/>
      <w:r w:rsidR="00207087" w:rsidRPr="000E124C">
        <w:t xml:space="preserve"> </w:t>
      </w:r>
      <w:bookmarkEnd w:id="172"/>
    </w:p>
    <w:p w:rsidR="003C2B42" w:rsidRDefault="003C2B42" w:rsidP="00E42C77">
      <w:r w:rsidRPr="003C2B42">
        <w:t>Employees have rights to unpaid parental leave and unpaid time off for dependants</w:t>
      </w:r>
      <w:r w:rsidR="00131B24">
        <w:t>.</w:t>
      </w:r>
      <w:r w:rsidRPr="003C2B42">
        <w:t xml:space="preserve">  Please see the relevant Council policy documents (available on the Intranet or from HR).</w:t>
      </w:r>
    </w:p>
    <w:p w:rsidR="00606D40" w:rsidRDefault="00606D40" w:rsidP="00606D40">
      <w:pPr>
        <w:pStyle w:val="Heading1"/>
      </w:pPr>
      <w:bookmarkStart w:id="173" w:name="_Toc409176990"/>
      <w:bookmarkStart w:id="174" w:name="_Toc410290698"/>
      <w:r>
        <w:lastRenderedPageBreak/>
        <w:t>Keeping in Touch Days during Leave</w:t>
      </w:r>
      <w:bookmarkEnd w:id="173"/>
      <w:bookmarkEnd w:id="174"/>
    </w:p>
    <w:p w:rsidR="00CF3696" w:rsidRDefault="00CF3696" w:rsidP="00CF3696">
      <w:r>
        <w:t xml:space="preserve">Your manager should discuss arrangements for keeping in contact with you during the leave period before your leave starts. Your manager should ensure that you will receive your </w:t>
      </w:r>
      <w:r w:rsidR="00BD55AB">
        <w:t>e-</w:t>
      </w:r>
      <w:r>
        <w:t>payslips and agree arrangements with you for communicating significant workplace developments and training opportunities.  You may be sent council communications. We may make reasonable contact with you from time to time during your leave.</w:t>
      </w:r>
    </w:p>
    <w:p w:rsidR="00CF3696" w:rsidRDefault="00CF3696" w:rsidP="00CF3696"/>
    <w:p w:rsidR="00564B4F" w:rsidRDefault="00CF3696" w:rsidP="00CF3696">
      <w:r>
        <w:t>You may work (including attending training) for up to ten days during mater</w:t>
      </w:r>
      <w:r w:rsidR="00345951">
        <w:t xml:space="preserve">nity </w:t>
      </w:r>
      <w:r w:rsidR="00564B4F">
        <w:t xml:space="preserve"> or adoption </w:t>
      </w:r>
      <w:r w:rsidR="00345951">
        <w:t>leave without bringing your maternity or adoption</w:t>
      </w:r>
      <w:r>
        <w:t xml:space="preserve"> leave or </w:t>
      </w:r>
      <w:r w:rsidR="00345951">
        <w:t>S</w:t>
      </w:r>
      <w:r>
        <w:t>MP</w:t>
      </w:r>
      <w:r w:rsidR="00345951">
        <w:t>/SAP</w:t>
      </w:r>
      <w:r>
        <w:t xml:space="preserve"> to an end. The arrangements must be agreed with your line manager</w:t>
      </w:r>
      <w:r w:rsidR="00345951">
        <w:t>.</w:t>
      </w:r>
      <w:r>
        <w:t xml:space="preserve"> </w:t>
      </w:r>
      <w:r w:rsidR="00564B4F">
        <w:t>In the case of Shared Parental Leave Keeping in Touch days (SPLIT) you may work for up to 20 days</w:t>
      </w:r>
      <w:r w:rsidR="005C708F">
        <w:t xml:space="preserve"> each</w:t>
      </w:r>
      <w:r w:rsidR="00564B4F">
        <w:t xml:space="preserve">. </w:t>
      </w:r>
    </w:p>
    <w:p w:rsidR="00564B4F" w:rsidRDefault="00564B4F" w:rsidP="00CF3696"/>
    <w:p w:rsidR="00CF3696" w:rsidRDefault="00CF3696" w:rsidP="00CF3696">
      <w:r>
        <w:t xml:space="preserve">Pay will be made up to full pay for the hours worked.  If you are in receipt </w:t>
      </w:r>
      <w:r w:rsidR="00F75894">
        <w:t>of payments</w:t>
      </w:r>
      <w:r>
        <w:t xml:space="preserve"> that are equal to full pay at the time of working a KIT</w:t>
      </w:r>
      <w:r w:rsidR="00F75894">
        <w:t>/SPLIT</w:t>
      </w:r>
      <w:r>
        <w:t xml:space="preserve"> day you will not receive any additional pay.  Conversely if you are in receipt of no pay at the time of working will receive full pay for the hours worked. Each day that you work will count as a one of your KIT</w:t>
      </w:r>
      <w:r w:rsidR="00F75894">
        <w:t>/SPLIT</w:t>
      </w:r>
      <w:r>
        <w:t xml:space="preserve"> days even if you only work for part of it.</w:t>
      </w:r>
    </w:p>
    <w:p w:rsidR="00CF3696" w:rsidRDefault="00CF3696" w:rsidP="00CF3696"/>
    <w:p w:rsidR="00CF3696" w:rsidRDefault="00CF3696" w:rsidP="00CF3696">
      <w:r>
        <w:t>You are not obliged to undertake any such work during maternity</w:t>
      </w:r>
      <w:r w:rsidR="00F75894">
        <w:t>,</w:t>
      </w:r>
      <w:r w:rsidR="00345951">
        <w:t xml:space="preserve"> adoption</w:t>
      </w:r>
      <w:r w:rsidR="00F75894">
        <w:t xml:space="preserve"> or shared parental</w:t>
      </w:r>
      <w:r w:rsidR="00345951">
        <w:t xml:space="preserve"> </w:t>
      </w:r>
      <w:r>
        <w:t xml:space="preserve">leave, nor </w:t>
      </w:r>
      <w:proofErr w:type="gramStart"/>
      <w:r>
        <w:t>is</w:t>
      </w:r>
      <w:proofErr w:type="gramEnd"/>
      <w:r>
        <w:t xml:space="preserve"> the Council obliged to provide any work. In any case, you must </w:t>
      </w:r>
      <w:r w:rsidR="00345951">
        <w:t>not work</w:t>
      </w:r>
      <w:r>
        <w:t xml:space="preserve"> in the two weeks following birth</w:t>
      </w:r>
      <w:r w:rsidR="00F75894">
        <w:t xml:space="preserve"> or the first two weeks following adoption</w:t>
      </w:r>
      <w:r>
        <w:t>.</w:t>
      </w:r>
    </w:p>
    <w:p w:rsidR="00CF3696" w:rsidRDefault="00CF3696" w:rsidP="00CF3696"/>
    <w:p w:rsidR="00CF3696" w:rsidRDefault="00CF3696" w:rsidP="00CF3696">
      <w:r>
        <w:t>Shortly before you are due to return to work, we may invite you to have a discussion (whether in person or by telephone) about the arrangements for your return. This may cover:</w:t>
      </w:r>
    </w:p>
    <w:p w:rsidR="00CF3696" w:rsidRPr="00CF3696" w:rsidRDefault="00CF3696" w:rsidP="0014160D">
      <w:pPr>
        <w:pStyle w:val="ListParagraph"/>
        <w:numPr>
          <w:ilvl w:val="0"/>
          <w:numId w:val="4"/>
        </w:numPr>
        <w:rPr>
          <w:b/>
        </w:rPr>
      </w:pPr>
      <w:r w:rsidRPr="00277E16">
        <w:t>updating you on any changes that have occurred during your absence;</w:t>
      </w:r>
    </w:p>
    <w:p w:rsidR="00CF3696" w:rsidRPr="00CF3696" w:rsidRDefault="00CF3696" w:rsidP="0014160D">
      <w:pPr>
        <w:pStyle w:val="ListParagraph"/>
        <w:numPr>
          <w:ilvl w:val="0"/>
          <w:numId w:val="4"/>
        </w:numPr>
        <w:rPr>
          <w:b/>
        </w:rPr>
      </w:pPr>
      <w:r w:rsidRPr="00277E16">
        <w:t>any training needs you might have; and</w:t>
      </w:r>
    </w:p>
    <w:p w:rsidR="00CF3696" w:rsidRPr="00CF3696" w:rsidRDefault="00CF3696" w:rsidP="0014160D">
      <w:pPr>
        <w:pStyle w:val="ListParagraph"/>
        <w:numPr>
          <w:ilvl w:val="0"/>
          <w:numId w:val="4"/>
        </w:numPr>
      </w:pPr>
      <w:proofErr w:type="gramStart"/>
      <w:r w:rsidRPr="00277E16">
        <w:t>any</w:t>
      </w:r>
      <w:proofErr w:type="gramEnd"/>
      <w:r w:rsidRPr="00277E16">
        <w:t xml:space="preserve"> changes to working arrangements (</w:t>
      </w:r>
      <w:r>
        <w:t xml:space="preserve">e.g. </w:t>
      </w:r>
      <w:r w:rsidRPr="00277E16">
        <w:t>if you have made a request to work part-time.</w:t>
      </w:r>
      <w:r w:rsidR="00BD55AB">
        <w:t>)</w:t>
      </w:r>
    </w:p>
    <w:p w:rsidR="00345951" w:rsidRDefault="00DD37BB" w:rsidP="003546A0">
      <w:pPr>
        <w:pStyle w:val="Heading1"/>
      </w:pPr>
      <w:bookmarkStart w:id="175" w:name="_Toc409176991"/>
      <w:bookmarkStart w:id="176" w:name="_Toc410290699"/>
      <w:r>
        <w:t xml:space="preserve">General </w:t>
      </w:r>
      <w:r w:rsidR="00836802">
        <w:t>(Maternity, Adoption and Shared Parental Leave)</w:t>
      </w:r>
      <w:bookmarkEnd w:id="175"/>
      <w:bookmarkEnd w:id="176"/>
    </w:p>
    <w:p w:rsidR="000F6F28" w:rsidRDefault="000F6F28" w:rsidP="00564B4F">
      <w:pPr>
        <w:pStyle w:val="Heading2"/>
      </w:pPr>
      <w:bookmarkStart w:id="177" w:name="_Toc409176992"/>
      <w:bookmarkStart w:id="178" w:name="_Toc410290700"/>
      <w:r>
        <w:t xml:space="preserve">Terms and Conditions during </w:t>
      </w:r>
      <w:r w:rsidR="00CE1A78">
        <w:t>Leave</w:t>
      </w:r>
      <w:bookmarkEnd w:id="177"/>
      <w:bookmarkEnd w:id="178"/>
    </w:p>
    <w:p w:rsidR="000F6F28" w:rsidRDefault="000F6F28" w:rsidP="000F6F28">
      <w:r>
        <w:t>All the terms and conditions of your employment remain in force during OML/OAL</w:t>
      </w:r>
      <w:r w:rsidR="00426DBA">
        <w:t>/SPL</w:t>
      </w:r>
      <w:r>
        <w:t xml:space="preserve"> and AML/AAL</w:t>
      </w:r>
      <w:r w:rsidR="00426DBA">
        <w:t>/SPL</w:t>
      </w:r>
      <w:r>
        <w:t>, except for the terms relating to pay. In particular:</w:t>
      </w:r>
    </w:p>
    <w:p w:rsidR="000F6F28" w:rsidRDefault="000F6F28" w:rsidP="0014160D">
      <w:pPr>
        <w:pStyle w:val="ListParagraph"/>
        <w:numPr>
          <w:ilvl w:val="0"/>
          <w:numId w:val="5"/>
        </w:numPr>
      </w:pPr>
      <w:r>
        <w:t>benefits in kind [such as slice card benefit] will continue;</w:t>
      </w:r>
    </w:p>
    <w:p w:rsidR="000F6F28" w:rsidRDefault="000F6F28" w:rsidP="0014160D">
      <w:pPr>
        <w:pStyle w:val="ListParagraph"/>
        <w:numPr>
          <w:ilvl w:val="0"/>
          <w:numId w:val="5"/>
        </w:numPr>
      </w:pPr>
      <w:r>
        <w:t>annual leave entitlement under your contract will continue to accrue (see Annual Leave paragraph); and</w:t>
      </w:r>
    </w:p>
    <w:p w:rsidR="000F6F28" w:rsidRPr="000F6F28" w:rsidRDefault="00B933DA" w:rsidP="0014160D">
      <w:pPr>
        <w:pStyle w:val="ListParagraph"/>
        <w:numPr>
          <w:ilvl w:val="0"/>
          <w:numId w:val="5"/>
        </w:numPr>
      </w:pPr>
      <w:r>
        <w:t>P</w:t>
      </w:r>
      <w:r w:rsidR="000F6F28">
        <w:t>ension benefits will continue (see Pensions paragraph).</w:t>
      </w:r>
    </w:p>
    <w:p w:rsidR="0035536E" w:rsidRPr="00D749EF" w:rsidRDefault="0035536E" w:rsidP="00564B4F">
      <w:pPr>
        <w:pStyle w:val="Heading2"/>
      </w:pPr>
      <w:bookmarkStart w:id="179" w:name="a931522"/>
      <w:bookmarkStart w:id="180" w:name="_Toc274841391"/>
      <w:bookmarkStart w:id="181" w:name="_Toc403658573"/>
      <w:bookmarkStart w:id="182" w:name="_Toc409176993"/>
      <w:bookmarkStart w:id="183" w:name="_Toc410290701"/>
      <w:r w:rsidRPr="00D749EF">
        <w:t xml:space="preserve">Your Rights </w:t>
      </w:r>
      <w:r w:rsidR="009A1F6E">
        <w:t>w</w:t>
      </w:r>
      <w:r w:rsidRPr="00D749EF">
        <w:t xml:space="preserve">hen you </w:t>
      </w:r>
      <w:bookmarkEnd w:id="179"/>
      <w:bookmarkEnd w:id="180"/>
      <w:bookmarkEnd w:id="181"/>
      <w:proofErr w:type="gramStart"/>
      <w:r w:rsidR="00A17D43" w:rsidRPr="00D749EF">
        <w:t>Return</w:t>
      </w:r>
      <w:bookmarkEnd w:id="182"/>
      <w:bookmarkEnd w:id="183"/>
      <w:proofErr w:type="gramEnd"/>
    </w:p>
    <w:p w:rsidR="00426DBA" w:rsidRPr="00F57131" w:rsidRDefault="00F57131" w:rsidP="00426DBA">
      <w:pPr>
        <w:rPr>
          <w:rFonts w:cs="Arial"/>
        </w:rPr>
      </w:pPr>
      <w:r w:rsidRPr="00F57131">
        <w:rPr>
          <w:rFonts w:cs="Arial"/>
        </w:rPr>
        <w:t>When y</w:t>
      </w:r>
      <w:r w:rsidR="00DE398B" w:rsidRPr="00F57131">
        <w:rPr>
          <w:rFonts w:cs="Arial"/>
        </w:rPr>
        <w:t>ou</w:t>
      </w:r>
      <w:r w:rsidRPr="00F57131">
        <w:rPr>
          <w:rFonts w:cs="Arial"/>
        </w:rPr>
        <w:t xml:space="preserve"> return to work if the total </w:t>
      </w:r>
      <w:r w:rsidR="00426DBA" w:rsidRPr="00F57131">
        <w:rPr>
          <w:rFonts w:cs="Arial"/>
        </w:rPr>
        <w:t>statutory leave</w:t>
      </w:r>
      <w:r w:rsidRPr="00F57131">
        <w:rPr>
          <w:rFonts w:cs="Arial"/>
        </w:rPr>
        <w:t xml:space="preserve"> (i</w:t>
      </w:r>
      <w:r w:rsidR="009F1E64">
        <w:rPr>
          <w:rFonts w:cs="Arial"/>
        </w:rPr>
        <w:t>.</w:t>
      </w:r>
      <w:r w:rsidRPr="00F57131">
        <w:rPr>
          <w:rFonts w:cs="Arial"/>
        </w:rPr>
        <w:t>e</w:t>
      </w:r>
      <w:r w:rsidR="009F1E64">
        <w:rPr>
          <w:rFonts w:cs="Arial"/>
        </w:rPr>
        <w:t>.</w:t>
      </w:r>
      <w:r w:rsidR="00426DBA" w:rsidRPr="00F57131">
        <w:rPr>
          <w:rFonts w:cs="Arial"/>
        </w:rPr>
        <w:t xml:space="preserve"> </w:t>
      </w:r>
      <w:r w:rsidRPr="00F57131">
        <w:rPr>
          <w:rFonts w:cs="Arial"/>
        </w:rPr>
        <w:t xml:space="preserve">maternity, adoption or shared parental leave) </w:t>
      </w:r>
      <w:r w:rsidR="00426DBA" w:rsidRPr="00F57131">
        <w:rPr>
          <w:rFonts w:cs="Arial"/>
        </w:rPr>
        <w:t>in relation to that child is 26 weeks or less</w:t>
      </w:r>
      <w:r w:rsidRPr="00F57131">
        <w:rPr>
          <w:rFonts w:cs="Arial"/>
        </w:rPr>
        <w:t xml:space="preserve"> you are entitled to return to the same job you had before taking leave.</w:t>
      </w:r>
    </w:p>
    <w:p w:rsidR="00426DBA" w:rsidRPr="00F57131" w:rsidRDefault="00426DBA" w:rsidP="00426DBA">
      <w:pPr>
        <w:rPr>
          <w:rFonts w:cs="Arial"/>
        </w:rPr>
      </w:pPr>
    </w:p>
    <w:p w:rsidR="00426DBA" w:rsidRPr="0035536E" w:rsidRDefault="00F57131" w:rsidP="00D749EF">
      <w:r w:rsidRPr="00F57131">
        <w:rPr>
          <w:rFonts w:cs="Arial"/>
        </w:rPr>
        <w:lastRenderedPageBreak/>
        <w:t>If you have taken more than this you</w:t>
      </w:r>
      <w:r w:rsidR="00426DBA" w:rsidRPr="00F57131">
        <w:rPr>
          <w:rFonts w:cs="Arial"/>
        </w:rPr>
        <w:t xml:space="preserve"> are entitled to return to </w:t>
      </w:r>
      <w:r w:rsidRPr="00F57131">
        <w:rPr>
          <w:rFonts w:cs="Arial"/>
        </w:rPr>
        <w:t>your</w:t>
      </w:r>
      <w:r w:rsidR="00426DBA" w:rsidRPr="00F57131">
        <w:rPr>
          <w:rFonts w:cs="Arial"/>
        </w:rPr>
        <w:t xml:space="preserve"> previous job, or where this is not reasonably practicable for the Council, to another suitable job.</w:t>
      </w:r>
    </w:p>
    <w:p w:rsidR="00F63B24" w:rsidRDefault="00F63B24" w:rsidP="00D749EF"/>
    <w:p w:rsidR="0035536E" w:rsidRDefault="0035536E" w:rsidP="00D749EF">
      <w:r w:rsidRPr="0035536E">
        <w:t xml:space="preserve">It is possible that </w:t>
      </w:r>
      <w:r w:rsidR="00F63B24">
        <w:t>if you take your</w:t>
      </w:r>
      <w:r w:rsidRPr="0035536E">
        <w:t xml:space="preserve"> full entitlement to maternity</w:t>
      </w:r>
      <w:r w:rsidR="00F63B24">
        <w:t xml:space="preserve"> or adoption</w:t>
      </w:r>
      <w:r w:rsidRPr="0035536E">
        <w:t xml:space="preserve"> leave of 52 </w:t>
      </w:r>
      <w:r w:rsidR="00F63B24" w:rsidRPr="0035536E">
        <w:t xml:space="preserve">weeks </w:t>
      </w:r>
      <w:r w:rsidR="00F63B24">
        <w:t xml:space="preserve">you </w:t>
      </w:r>
      <w:r w:rsidRPr="0035536E">
        <w:t xml:space="preserve">may become </w:t>
      </w:r>
      <w:r w:rsidR="00F63B24" w:rsidRPr="0035536E">
        <w:t xml:space="preserve">pregnant </w:t>
      </w:r>
      <w:r w:rsidR="00F63B24">
        <w:t xml:space="preserve">or seek to make an adoption </w:t>
      </w:r>
      <w:r w:rsidRPr="0035536E">
        <w:t xml:space="preserve">whilst on leave and become entitled to another, consecutive period of leave without returning to work.  </w:t>
      </w:r>
      <w:r w:rsidR="00F63B24">
        <w:t>If you take</w:t>
      </w:r>
      <w:r w:rsidRPr="0035536E">
        <w:t xml:space="preserve"> two consecutive periods of leave, which include one or more periods of AML</w:t>
      </w:r>
      <w:r w:rsidR="00F63B24">
        <w:t>/AAL</w:t>
      </w:r>
      <w:r w:rsidRPr="0035536E">
        <w:t xml:space="preserve">, </w:t>
      </w:r>
      <w:r w:rsidR="00F63B24">
        <w:t>you are</w:t>
      </w:r>
      <w:r w:rsidRPr="0035536E">
        <w:t xml:space="preserve"> entitled to return to </w:t>
      </w:r>
      <w:r w:rsidR="00F63B24">
        <w:t>your</w:t>
      </w:r>
      <w:r w:rsidRPr="0035536E">
        <w:t xml:space="preserve"> original job or, if this is not reasonably practicable, to another suitable, alternative post.</w:t>
      </w:r>
    </w:p>
    <w:p w:rsidR="00E722DE" w:rsidRDefault="00E722DE" w:rsidP="00564B4F">
      <w:pPr>
        <w:pStyle w:val="Heading2"/>
      </w:pPr>
      <w:bookmarkStart w:id="184" w:name="_Toc409176994"/>
      <w:bookmarkStart w:id="185" w:name="_Toc410290702"/>
      <w:r>
        <w:t>Flexible Working</w:t>
      </w:r>
      <w:bookmarkEnd w:id="184"/>
      <w:bookmarkEnd w:id="185"/>
    </w:p>
    <w:p w:rsidR="00E722DE" w:rsidRDefault="00E722DE" w:rsidP="00E722DE">
      <w:r>
        <w:t>We will deal with any requests for changes to working patterns such as working part time on a case-by-case basis. There is no absolute right to insist on working part time, but you do have a statutory right to request flexible working and we will try to accommodate your wishes unless there is a justifiable reason for refusal, bearing in mind the needs of our business. It is helpful if requests are made as early as possible. The procedure for making and dealing with such requests is set out in our Flexible Working Policy.</w:t>
      </w:r>
    </w:p>
    <w:p w:rsidR="00CE1A78" w:rsidRDefault="00CE1A78" w:rsidP="00564B4F">
      <w:pPr>
        <w:pStyle w:val="Heading2"/>
      </w:pPr>
      <w:bookmarkStart w:id="186" w:name="_Toc206821601"/>
      <w:bookmarkStart w:id="187" w:name="_Toc403658565"/>
      <w:bookmarkStart w:id="188" w:name="_Toc409176995"/>
      <w:bookmarkStart w:id="189" w:name="_Toc410290703"/>
      <w:r w:rsidRPr="00CE1A78">
        <w:t>C</w:t>
      </w:r>
      <w:bookmarkEnd w:id="186"/>
      <w:r w:rsidRPr="00CE1A78">
        <w:t>hildcare Vouchers</w:t>
      </w:r>
      <w:bookmarkEnd w:id="187"/>
      <w:bookmarkEnd w:id="188"/>
      <w:bookmarkEnd w:id="189"/>
    </w:p>
    <w:p w:rsidR="00CE1A78" w:rsidRPr="00CE1A78" w:rsidRDefault="00CE1A78" w:rsidP="00CE1A78">
      <w:pPr>
        <w:numPr>
          <w:ilvl w:val="12"/>
          <w:numId w:val="0"/>
        </w:numPr>
      </w:pPr>
      <w:r>
        <w:t>You</w:t>
      </w:r>
      <w:r w:rsidRPr="00CE1A78">
        <w:t xml:space="preserve"> are entitled to continue to receive contractual benefits (except pay) during OML</w:t>
      </w:r>
      <w:r>
        <w:t>/OAL</w:t>
      </w:r>
      <w:r w:rsidR="00DE398B">
        <w:t>/SPL</w:t>
      </w:r>
      <w:r w:rsidRPr="00CE1A78">
        <w:t xml:space="preserve"> and AML</w:t>
      </w:r>
      <w:r>
        <w:t>/AAL</w:t>
      </w:r>
      <w:r w:rsidR="00DE398B">
        <w:t>/SPL</w:t>
      </w:r>
      <w:r w:rsidRPr="00CE1A78">
        <w:t xml:space="preserve">. </w:t>
      </w:r>
    </w:p>
    <w:p w:rsidR="00CE1A78" w:rsidRPr="00CE1A78" w:rsidRDefault="00CE1A78" w:rsidP="00CE1A78">
      <w:pPr>
        <w:numPr>
          <w:ilvl w:val="12"/>
          <w:numId w:val="0"/>
        </w:numPr>
      </w:pPr>
    </w:p>
    <w:p w:rsidR="00CE1A78" w:rsidRDefault="00CE1A78" w:rsidP="00CE1A78">
      <w:pPr>
        <w:numPr>
          <w:ilvl w:val="12"/>
          <w:numId w:val="0"/>
        </w:numPr>
      </w:pPr>
      <w:r w:rsidRPr="00CE1A78">
        <w:t>Currently Childcare Vouchers are deemed to be a non-cash benefit (i.e.</w:t>
      </w:r>
      <w:r>
        <w:t xml:space="preserve"> not </w:t>
      </w:r>
      <w:r w:rsidRPr="00CE1A78">
        <w:t>pay) and therefore entitlement to them continues during OML</w:t>
      </w:r>
      <w:r w:rsidR="00B933DA">
        <w:t>/OAL</w:t>
      </w:r>
      <w:r w:rsidR="00DE398B">
        <w:t>/SPL</w:t>
      </w:r>
      <w:r w:rsidRPr="00CE1A78">
        <w:t xml:space="preserve"> and AML</w:t>
      </w:r>
      <w:r w:rsidR="00B933DA">
        <w:t>/AAL</w:t>
      </w:r>
      <w:r w:rsidR="00DE398B">
        <w:t>/SPL</w:t>
      </w:r>
      <w:r w:rsidRPr="00CE1A78">
        <w:t xml:space="preserve">.  You must be a </w:t>
      </w:r>
      <w:r>
        <w:t>m</w:t>
      </w:r>
      <w:r w:rsidRPr="00CE1A78">
        <w:t>ember of the Childcare Voucher Scheme before starting maternity</w:t>
      </w:r>
      <w:r w:rsidR="00DE398B">
        <w:t>,</w:t>
      </w:r>
      <w:r>
        <w:t xml:space="preserve"> adoption</w:t>
      </w:r>
      <w:r w:rsidR="00DE398B">
        <w:t xml:space="preserve"> or shared parental</w:t>
      </w:r>
      <w:r w:rsidRPr="00CE1A78">
        <w:t xml:space="preserve"> leave for this to apply.  This is explained in more detail in the Guidance on the Childcare Voucher Scheme.</w:t>
      </w:r>
    </w:p>
    <w:p w:rsidR="00F57131" w:rsidRDefault="00F57131" w:rsidP="00F57131">
      <w:pPr>
        <w:pStyle w:val="Heading2"/>
      </w:pPr>
      <w:bookmarkStart w:id="190" w:name="_Toc410290704"/>
      <w:r>
        <w:t>Benefits Deducted from Pay</w:t>
      </w:r>
      <w:bookmarkEnd w:id="190"/>
    </w:p>
    <w:p w:rsidR="00F57131" w:rsidRPr="00F57131" w:rsidRDefault="00F57131" w:rsidP="00F57131">
      <w:r>
        <w:t xml:space="preserve">Where you are in receipt of employee benefits which are deducted monthly from your pay </w:t>
      </w:r>
      <w:r w:rsidR="00E24213">
        <w:t>(</w:t>
      </w:r>
      <w:r>
        <w:t>e</w:t>
      </w:r>
      <w:r w:rsidR="002203E8">
        <w:t>.</w:t>
      </w:r>
      <w:r>
        <w:t>g</w:t>
      </w:r>
      <w:r w:rsidR="002203E8">
        <w:t>.</w:t>
      </w:r>
      <w:r>
        <w:t xml:space="preserve"> season ticket loans, cycle scheme, gym membership</w:t>
      </w:r>
      <w:r w:rsidR="00E24213">
        <w:t>) deductions will continue when you are in receipt of sufficient pay. If you have a period of insufficient or no pay the deductions will continue to accrue and will be taken from pay upon your return to work.  If you do not return to work they will be deducted from your final pay or if this is insufficient you will be invoiced.</w:t>
      </w:r>
    </w:p>
    <w:p w:rsidR="00DE398B" w:rsidRPr="00BD55AB" w:rsidRDefault="00CE1A78" w:rsidP="00DE398B">
      <w:pPr>
        <w:pStyle w:val="Heading2"/>
      </w:pPr>
      <w:bookmarkStart w:id="191" w:name="_Toc206821603"/>
      <w:bookmarkStart w:id="192" w:name="_Toc403658566"/>
      <w:bookmarkStart w:id="193" w:name="_Toc409176996"/>
      <w:bookmarkStart w:id="194" w:name="_Toc410290705"/>
      <w:r w:rsidRPr="00BD55AB">
        <w:t>P</w:t>
      </w:r>
      <w:bookmarkEnd w:id="191"/>
      <w:r w:rsidRPr="00BD55AB">
        <w:t>ension Contributions</w:t>
      </w:r>
      <w:bookmarkEnd w:id="192"/>
      <w:bookmarkEnd w:id="193"/>
      <w:bookmarkEnd w:id="194"/>
      <w:r w:rsidR="00DE398B" w:rsidRPr="00BD55AB">
        <w:t xml:space="preserve"> </w:t>
      </w:r>
    </w:p>
    <w:p w:rsidR="00CE1A78" w:rsidRPr="00CE1A78" w:rsidRDefault="00CE1A78" w:rsidP="00CE1A78">
      <w:pPr>
        <w:numPr>
          <w:ilvl w:val="12"/>
          <w:numId w:val="0"/>
        </w:numPr>
        <w:rPr>
          <w:rFonts w:cs="Arial"/>
        </w:rPr>
      </w:pPr>
      <w:r w:rsidRPr="00CE1A78">
        <w:rPr>
          <w:rFonts w:cs="Arial"/>
        </w:rPr>
        <w:t>During OML</w:t>
      </w:r>
      <w:r w:rsidR="00443430">
        <w:rPr>
          <w:rFonts w:cs="Arial"/>
        </w:rPr>
        <w:t>/AAL</w:t>
      </w:r>
      <w:r w:rsidR="00DE398B">
        <w:rPr>
          <w:rFonts w:cs="Arial"/>
        </w:rPr>
        <w:t>/SPL</w:t>
      </w:r>
      <w:r w:rsidRPr="00CE1A78">
        <w:rPr>
          <w:rFonts w:cs="Arial"/>
        </w:rPr>
        <w:t xml:space="preserve"> when you receive reduced pay your pensionable pay during the period will be determined by calculating an assumed pensionable pay amount for the period in accordance with the Local Government Pension Scheme Regulations.  The Payroll Team will write to confirm the amount of pensionable pay used and how this was calculated. This will not change your contribution banding, but the amount paid will be based on the reduced rate of pay.</w:t>
      </w:r>
    </w:p>
    <w:p w:rsidR="00CE1A78" w:rsidRPr="00CE1A78" w:rsidRDefault="00CE1A78" w:rsidP="00CE1A78">
      <w:pPr>
        <w:numPr>
          <w:ilvl w:val="12"/>
          <w:numId w:val="0"/>
        </w:numPr>
        <w:ind w:left="720" w:hanging="720"/>
        <w:rPr>
          <w:rFonts w:cs="Arial"/>
        </w:rPr>
      </w:pPr>
    </w:p>
    <w:p w:rsidR="00CE1A78" w:rsidRPr="00CE1A78" w:rsidRDefault="00CE1A78" w:rsidP="00CE1A78">
      <w:pPr>
        <w:numPr>
          <w:ilvl w:val="12"/>
          <w:numId w:val="0"/>
        </w:numPr>
        <w:rPr>
          <w:rFonts w:cs="Arial"/>
        </w:rPr>
      </w:pPr>
      <w:r w:rsidRPr="00CE1A78">
        <w:rPr>
          <w:rFonts w:cs="Arial"/>
        </w:rPr>
        <w:t>During unpaid OML</w:t>
      </w:r>
      <w:r w:rsidR="00443430">
        <w:rPr>
          <w:rFonts w:cs="Arial"/>
        </w:rPr>
        <w:t>/OAL</w:t>
      </w:r>
      <w:r w:rsidR="00DE398B">
        <w:rPr>
          <w:rFonts w:cs="Arial"/>
        </w:rPr>
        <w:t>/SPL</w:t>
      </w:r>
      <w:r w:rsidRPr="00CE1A78">
        <w:rPr>
          <w:rFonts w:cs="Arial"/>
        </w:rPr>
        <w:t xml:space="preserve"> and/or AML</w:t>
      </w:r>
      <w:r w:rsidR="00443430">
        <w:rPr>
          <w:rFonts w:cs="Arial"/>
        </w:rPr>
        <w:t>/AAL</w:t>
      </w:r>
      <w:r w:rsidR="00DE398B">
        <w:rPr>
          <w:rFonts w:cs="Arial"/>
        </w:rPr>
        <w:t>/SPL</w:t>
      </w:r>
      <w:r w:rsidRPr="00CE1A78">
        <w:rPr>
          <w:rFonts w:cs="Arial"/>
        </w:rPr>
        <w:t xml:space="preserve"> you will not pay pension contributions. You can choose to make up the lost pension by electing to enter into a </w:t>
      </w:r>
      <w:r w:rsidRPr="00CE1A78">
        <w:rPr>
          <w:rFonts w:cs="Arial"/>
        </w:rPr>
        <w:lastRenderedPageBreak/>
        <w:t xml:space="preserve">Shared Cost Additional Contribution Arrangement within 30 days of your return from maternity </w:t>
      </w:r>
      <w:r w:rsidR="00B933DA">
        <w:rPr>
          <w:rFonts w:cs="Arial"/>
        </w:rPr>
        <w:t xml:space="preserve">or adoption </w:t>
      </w:r>
      <w:r w:rsidRPr="00CE1A78">
        <w:rPr>
          <w:rFonts w:cs="Arial"/>
        </w:rPr>
        <w:t>leave.  The Payroll Team will advise you of the arrangements for making this election.</w:t>
      </w:r>
    </w:p>
    <w:p w:rsidR="00CE1A78" w:rsidRPr="00CE1A78" w:rsidRDefault="00CE1A78" w:rsidP="00CE1A78">
      <w:pPr>
        <w:ind w:left="720" w:hanging="720"/>
        <w:rPr>
          <w:rFonts w:cs="Arial"/>
        </w:rPr>
      </w:pPr>
    </w:p>
    <w:p w:rsidR="00CE1A78" w:rsidRPr="00FB2EE0" w:rsidRDefault="00CE1A78" w:rsidP="00CE1A78">
      <w:pPr>
        <w:numPr>
          <w:ilvl w:val="12"/>
          <w:numId w:val="0"/>
        </w:numPr>
      </w:pPr>
      <w:r w:rsidRPr="00CE1A78">
        <w:rPr>
          <w:rFonts w:cs="Arial"/>
        </w:rPr>
        <w:t>If you work any KIT</w:t>
      </w:r>
      <w:r w:rsidR="00DE398B">
        <w:rPr>
          <w:rFonts w:cs="Arial"/>
        </w:rPr>
        <w:t>/SPLIT</w:t>
      </w:r>
      <w:r w:rsidRPr="00CE1A78">
        <w:rPr>
          <w:rFonts w:cs="Arial"/>
        </w:rPr>
        <w:t xml:space="preserve"> days during your leave you will be paid full pay for the hours worked (you must submit a claim for payment) and your pensionable pay and contributions will be based on the full pay. If the days are worked during a period of reduced or no pay the</w:t>
      </w:r>
      <w:r w:rsidR="00443430">
        <w:rPr>
          <w:rFonts w:cs="Arial"/>
        </w:rPr>
        <w:t>n</w:t>
      </w:r>
      <w:r w:rsidRPr="00CE1A78">
        <w:rPr>
          <w:rFonts w:cs="Arial"/>
        </w:rPr>
        <w:t xml:space="preserve"> assumed pensionable pay will continue to apply for the period after the KIT</w:t>
      </w:r>
      <w:r w:rsidR="00DE398B">
        <w:rPr>
          <w:rFonts w:cs="Arial"/>
        </w:rPr>
        <w:t>/SPLIT</w:t>
      </w:r>
      <w:r w:rsidRPr="00CE1A78">
        <w:rPr>
          <w:rFonts w:cs="Arial"/>
        </w:rPr>
        <w:t xml:space="preserve"> days. </w:t>
      </w:r>
    </w:p>
    <w:p w:rsidR="00CE1A78" w:rsidRPr="00CE1A78" w:rsidRDefault="002203E8" w:rsidP="00564B4F">
      <w:pPr>
        <w:pStyle w:val="Heading2"/>
      </w:pPr>
      <w:bookmarkStart w:id="195" w:name="a700578"/>
      <w:bookmarkStart w:id="196" w:name="_Toc274841385"/>
      <w:bookmarkStart w:id="197" w:name="_Toc403658567"/>
      <w:bookmarkStart w:id="198" w:name="_Toc409176997"/>
      <w:bookmarkStart w:id="199" w:name="_Toc410290706"/>
      <w:r w:rsidRPr="00CE1A78">
        <w:t>Redundanc</w:t>
      </w:r>
      <w:r>
        <w:t xml:space="preserve">y </w:t>
      </w:r>
      <w:r w:rsidR="00CE1A78" w:rsidRPr="00CE1A78">
        <w:t>during Leave</w:t>
      </w:r>
      <w:bookmarkEnd w:id="195"/>
      <w:bookmarkEnd w:id="196"/>
      <w:bookmarkEnd w:id="197"/>
      <w:bookmarkEnd w:id="198"/>
      <w:bookmarkEnd w:id="199"/>
    </w:p>
    <w:p w:rsidR="00CE1A78" w:rsidRDefault="00CE1A78" w:rsidP="007155E4">
      <w:pPr>
        <w:spacing w:before="240" w:after="120"/>
        <w:rPr>
          <w:rFonts w:cs="Arial"/>
        </w:rPr>
      </w:pPr>
      <w:r w:rsidRPr="00CE1A78">
        <w:rPr>
          <w:rFonts w:cs="Arial"/>
        </w:rPr>
        <w:t xml:space="preserve">In the event that your post is affected by a redundancy situation occurring </w:t>
      </w:r>
      <w:r w:rsidRPr="00CE1A78">
        <w:rPr>
          <w:rFonts w:cs="Arial"/>
        </w:rPr>
        <w:tab/>
        <w:t>during your maternity</w:t>
      </w:r>
      <w:r w:rsidR="00DE398B">
        <w:rPr>
          <w:rFonts w:cs="Arial"/>
        </w:rPr>
        <w:t>,</w:t>
      </w:r>
      <w:r w:rsidR="00B933DA">
        <w:rPr>
          <w:rFonts w:cs="Arial"/>
        </w:rPr>
        <w:t xml:space="preserve"> adoption</w:t>
      </w:r>
      <w:r w:rsidRPr="00CE1A78">
        <w:rPr>
          <w:rFonts w:cs="Arial"/>
        </w:rPr>
        <w:t xml:space="preserve"> </w:t>
      </w:r>
      <w:r w:rsidR="00DE398B">
        <w:rPr>
          <w:rFonts w:cs="Arial"/>
        </w:rPr>
        <w:t>or shared parental leave</w:t>
      </w:r>
      <w:r w:rsidRPr="00CE1A78">
        <w:rPr>
          <w:rFonts w:cs="Arial"/>
        </w:rPr>
        <w:t>, we will write to inform you of any proposals and will invite you to a meeting before any final decision is reached as to your continued employment. Employees on maternity</w:t>
      </w:r>
      <w:r w:rsidR="00DE398B">
        <w:rPr>
          <w:rFonts w:cs="Arial"/>
        </w:rPr>
        <w:t>,</w:t>
      </w:r>
      <w:r w:rsidR="00B933DA">
        <w:rPr>
          <w:rFonts w:cs="Arial"/>
        </w:rPr>
        <w:t xml:space="preserve"> adoption</w:t>
      </w:r>
      <w:r w:rsidR="00DE398B">
        <w:rPr>
          <w:rFonts w:cs="Arial"/>
        </w:rPr>
        <w:t xml:space="preserve"> or shared parental</w:t>
      </w:r>
      <w:r w:rsidR="00B933DA">
        <w:rPr>
          <w:rFonts w:cs="Arial"/>
        </w:rPr>
        <w:t xml:space="preserve"> </w:t>
      </w:r>
      <w:r w:rsidRPr="00CE1A78">
        <w:rPr>
          <w:rFonts w:cs="Arial"/>
        </w:rPr>
        <w:t>leave will be given first refusal on any suitable alternative vacancies that are appropriate to their skills, in accordance with the Organisational Change Policy.</w:t>
      </w:r>
    </w:p>
    <w:p w:rsidR="00D43175" w:rsidRPr="00D43175" w:rsidRDefault="004C2F75" w:rsidP="00D43175">
      <w:pPr>
        <w:pStyle w:val="Heading1"/>
      </w:pPr>
      <w:bookmarkStart w:id="200" w:name="_Toc409176998"/>
      <w:bookmarkStart w:id="201" w:name="_Toc410290707"/>
      <w:r>
        <w:t>Paternity Leave</w:t>
      </w:r>
      <w:bookmarkEnd w:id="200"/>
      <w:bookmarkEnd w:id="201"/>
    </w:p>
    <w:p w:rsidR="00A677EE" w:rsidRDefault="00A677EE" w:rsidP="00A677EE">
      <w:pPr>
        <w:pStyle w:val="Heading2"/>
      </w:pPr>
      <w:bookmarkStart w:id="202" w:name="_Toc409176999"/>
      <w:bookmarkStart w:id="203" w:name="_Toc410290708"/>
      <w:r>
        <w:t>Length of Paternity Leave and Pay</w:t>
      </w:r>
      <w:bookmarkEnd w:id="202"/>
      <w:bookmarkEnd w:id="203"/>
    </w:p>
    <w:p w:rsidR="00A677EE" w:rsidRDefault="00A677EE" w:rsidP="00A677EE">
      <w:r>
        <w:t>The Council has locally agreed provision which provides for a maximum of three weeks paternity leave on full pay</w:t>
      </w:r>
      <w:r w:rsidR="009B4506">
        <w:t xml:space="preserve"> provided you meet the eligibility criteria for statutory paternity leave</w:t>
      </w:r>
      <w:r>
        <w:t xml:space="preserve">.  </w:t>
      </w:r>
    </w:p>
    <w:p w:rsidR="00A677EE" w:rsidRDefault="00A677EE" w:rsidP="00A677EE"/>
    <w:p w:rsidR="00A677EE" w:rsidRDefault="00A677EE" w:rsidP="00A677EE">
      <w:r>
        <w:t>Any statutory paternity pay to which you are entitled will be paid</w:t>
      </w:r>
      <w:r w:rsidR="009B4506">
        <w:t xml:space="preserve"> to you</w:t>
      </w:r>
      <w:r>
        <w:t xml:space="preserve"> and offset against your pay.</w:t>
      </w:r>
    </w:p>
    <w:p w:rsidR="00A677EE" w:rsidRDefault="00A677EE" w:rsidP="00A677EE">
      <w:pPr>
        <w:pStyle w:val="Heading2"/>
      </w:pPr>
      <w:bookmarkStart w:id="204" w:name="_Toc409177000"/>
      <w:bookmarkStart w:id="205" w:name="_Toc410290709"/>
      <w:r>
        <w:t>Timing of Paternity Leave</w:t>
      </w:r>
      <w:bookmarkEnd w:id="204"/>
      <w:bookmarkEnd w:id="205"/>
    </w:p>
    <w:p w:rsidR="00A677EE" w:rsidRDefault="009B4506" w:rsidP="00A677EE">
      <w:r>
        <w:t>Paternity leave</w:t>
      </w:r>
      <w:r w:rsidR="00A677EE">
        <w:t xml:space="preserve"> must be taken in one block or multiples of complete weeks.  </w:t>
      </w:r>
    </w:p>
    <w:p w:rsidR="00A677EE" w:rsidRDefault="00A677EE" w:rsidP="00A677EE"/>
    <w:p w:rsidR="00A677EE" w:rsidRDefault="00A677EE" w:rsidP="00A677EE">
      <w:r>
        <w:t xml:space="preserve">It can be taken from the date of the child's birth or adoption placement, but must end: </w:t>
      </w:r>
    </w:p>
    <w:p w:rsidR="00A677EE" w:rsidRDefault="00A677EE" w:rsidP="0014160D">
      <w:pPr>
        <w:pStyle w:val="ListParagraph"/>
        <w:numPr>
          <w:ilvl w:val="0"/>
          <w:numId w:val="21"/>
        </w:numPr>
      </w:pPr>
      <w:r>
        <w:t>In birth cases, within 56 days of the child's birth;</w:t>
      </w:r>
    </w:p>
    <w:p w:rsidR="00A677EE" w:rsidRDefault="00A677EE" w:rsidP="0014160D">
      <w:pPr>
        <w:pStyle w:val="ListParagraph"/>
        <w:numPr>
          <w:ilvl w:val="0"/>
          <w:numId w:val="21"/>
        </w:numPr>
      </w:pPr>
      <w:r>
        <w:t>In adoption cases, within 56 days of the child's placement.</w:t>
      </w:r>
    </w:p>
    <w:p w:rsidR="0048023A" w:rsidRDefault="0048023A" w:rsidP="0048023A"/>
    <w:p w:rsidR="0048023A" w:rsidRPr="00A677EE" w:rsidRDefault="0048023A" w:rsidP="0048023A">
      <w:r>
        <w:t>Paternity leave must be taken before shared parental leave.</w:t>
      </w:r>
    </w:p>
    <w:p w:rsidR="004C2F75" w:rsidRDefault="004C2F75" w:rsidP="004C2F75">
      <w:pPr>
        <w:pStyle w:val="Heading2"/>
      </w:pPr>
      <w:bookmarkStart w:id="206" w:name="_Toc409177001"/>
      <w:bookmarkStart w:id="207" w:name="_Toc410290710"/>
      <w:r>
        <w:t>Entitlement to Paternity Leave</w:t>
      </w:r>
      <w:bookmarkEnd w:id="206"/>
      <w:bookmarkEnd w:id="207"/>
    </w:p>
    <w:p w:rsidR="004C2F75" w:rsidRDefault="004C2F75" w:rsidP="004C2F75">
      <w:r>
        <w:t>You are entitled to Paternity Leave if you meet all the following conditions:</w:t>
      </w:r>
    </w:p>
    <w:p w:rsidR="004C2F75" w:rsidRDefault="004C2F75" w:rsidP="004C2F75"/>
    <w:p w:rsidR="004C2F75" w:rsidRDefault="004C2F75" w:rsidP="0014160D">
      <w:pPr>
        <w:pStyle w:val="ListParagraph"/>
        <w:numPr>
          <w:ilvl w:val="0"/>
          <w:numId w:val="16"/>
        </w:numPr>
      </w:pPr>
      <w:r>
        <w:t xml:space="preserve">You have been continuously employed by the Council for at least 26 weeks </w:t>
      </w:r>
      <w:r w:rsidR="002F6042">
        <w:t>by</w:t>
      </w:r>
      <w:r>
        <w:t>:</w:t>
      </w:r>
    </w:p>
    <w:p w:rsidR="004C2F75" w:rsidRDefault="004C2F75" w:rsidP="0014160D">
      <w:pPr>
        <w:pStyle w:val="ListParagraph"/>
        <w:numPr>
          <w:ilvl w:val="0"/>
          <w:numId w:val="17"/>
        </w:numPr>
        <w:ind w:left="1134" w:hanging="403"/>
      </w:pPr>
      <w:proofErr w:type="gramStart"/>
      <w:r>
        <w:t>in</w:t>
      </w:r>
      <w:proofErr w:type="gramEnd"/>
      <w:r>
        <w:t xml:space="preserve"> birth cases, </w:t>
      </w:r>
      <w:r w:rsidR="002F6042">
        <w:t>the end of the 15</w:t>
      </w:r>
      <w:r w:rsidR="002F6042" w:rsidRPr="003449E6">
        <w:rPr>
          <w:vertAlign w:val="superscript"/>
        </w:rPr>
        <w:t>th</w:t>
      </w:r>
      <w:r w:rsidR="002F6042">
        <w:t xml:space="preserve"> </w:t>
      </w:r>
      <w:r>
        <w:t>week before the Expected Week of Childbirth.</w:t>
      </w:r>
    </w:p>
    <w:p w:rsidR="004C2F75" w:rsidRDefault="004C2F75" w:rsidP="0014160D">
      <w:pPr>
        <w:pStyle w:val="ListParagraph"/>
        <w:numPr>
          <w:ilvl w:val="0"/>
          <w:numId w:val="17"/>
        </w:numPr>
        <w:ind w:left="1134" w:hanging="403"/>
      </w:pPr>
      <w:proofErr w:type="gramStart"/>
      <w:r>
        <w:lastRenderedPageBreak/>
        <w:t>in</w:t>
      </w:r>
      <w:proofErr w:type="gramEnd"/>
      <w:r>
        <w:t xml:space="preserve"> adoption cases, the</w:t>
      </w:r>
      <w:r w:rsidR="00E57D3E">
        <w:t xml:space="preserve"> end of the </w:t>
      </w:r>
      <w:r>
        <w:t xml:space="preserve">week in which you or your </w:t>
      </w:r>
      <w:r w:rsidR="000E5CEC">
        <w:t>p</w:t>
      </w:r>
      <w:r>
        <w:t>artner are notified by an adoption agency that you/they have been matched with a child.</w:t>
      </w:r>
    </w:p>
    <w:p w:rsidR="004C2F75" w:rsidRDefault="004C2F75" w:rsidP="0014160D">
      <w:pPr>
        <w:pStyle w:val="ListParagraph"/>
        <w:numPr>
          <w:ilvl w:val="0"/>
          <w:numId w:val="18"/>
        </w:numPr>
      </w:pPr>
      <w:proofErr w:type="gramStart"/>
      <w:r>
        <w:t>you</w:t>
      </w:r>
      <w:proofErr w:type="gramEnd"/>
      <w:r>
        <w:t xml:space="preserve"> remain employed by us during the </w:t>
      </w:r>
      <w:r w:rsidR="000E5CEC">
        <w:t>paternity leave</w:t>
      </w:r>
      <w:r>
        <w:t xml:space="preserve"> period.</w:t>
      </w:r>
    </w:p>
    <w:p w:rsidR="004C2F75" w:rsidRDefault="004C2F75" w:rsidP="004C2F75">
      <w:pPr>
        <w:pStyle w:val="ListParagraph"/>
        <w:ind w:left="1080"/>
      </w:pPr>
    </w:p>
    <w:p w:rsidR="004C2F75" w:rsidRDefault="004C2F75" w:rsidP="0014160D">
      <w:pPr>
        <w:pStyle w:val="ListParagraph"/>
        <w:numPr>
          <w:ilvl w:val="0"/>
          <w:numId w:val="16"/>
        </w:numPr>
      </w:pPr>
      <w:r>
        <w:t xml:space="preserve">You: </w:t>
      </w:r>
    </w:p>
    <w:p w:rsidR="004C2F75" w:rsidRDefault="004C2F75" w:rsidP="0014160D">
      <w:pPr>
        <w:pStyle w:val="ListParagraph"/>
        <w:numPr>
          <w:ilvl w:val="0"/>
          <w:numId w:val="19"/>
        </w:numPr>
        <w:tabs>
          <w:tab w:val="left" w:pos="1134"/>
        </w:tabs>
        <w:ind w:hanging="11"/>
      </w:pPr>
      <w:r>
        <w:t>are the biological father of the child;</w:t>
      </w:r>
    </w:p>
    <w:p w:rsidR="004C2F75" w:rsidRDefault="004C2F75" w:rsidP="0014160D">
      <w:pPr>
        <w:pStyle w:val="ListParagraph"/>
        <w:numPr>
          <w:ilvl w:val="0"/>
          <w:numId w:val="19"/>
        </w:numPr>
        <w:tabs>
          <w:tab w:val="left" w:pos="1134"/>
        </w:tabs>
        <w:ind w:hanging="11"/>
      </w:pPr>
      <w:r>
        <w:t>have been matched with a child by an adoption agency;</w:t>
      </w:r>
    </w:p>
    <w:p w:rsidR="004C2F75" w:rsidRDefault="004C2F75" w:rsidP="0014160D">
      <w:pPr>
        <w:pStyle w:val="ListParagraph"/>
        <w:numPr>
          <w:ilvl w:val="0"/>
          <w:numId w:val="19"/>
        </w:numPr>
        <w:tabs>
          <w:tab w:val="left" w:pos="1134"/>
        </w:tabs>
        <w:ind w:left="1134" w:hanging="425"/>
      </w:pPr>
      <w:r>
        <w:t xml:space="preserve">are the spouse, civil partner or </w:t>
      </w:r>
      <w:r w:rsidR="000E5CEC">
        <w:t>p</w:t>
      </w:r>
      <w:r>
        <w:t>artner</w:t>
      </w:r>
      <w:r w:rsidR="00B32E5B">
        <w:t xml:space="preserve"> (including same sex relationships)</w:t>
      </w:r>
      <w:r>
        <w:t xml:space="preserve"> of the child's mother; or </w:t>
      </w:r>
    </w:p>
    <w:p w:rsidR="004C2F75" w:rsidRDefault="004C2F75" w:rsidP="0014160D">
      <w:pPr>
        <w:pStyle w:val="ListParagraph"/>
        <w:numPr>
          <w:ilvl w:val="0"/>
          <w:numId w:val="19"/>
        </w:numPr>
        <w:tabs>
          <w:tab w:val="left" w:pos="1134"/>
        </w:tabs>
        <w:ind w:left="1134" w:hanging="425"/>
      </w:pPr>
      <w:r>
        <w:t xml:space="preserve">are the spouse, civil partner or </w:t>
      </w:r>
      <w:r w:rsidR="000E5CEC">
        <w:t>p</w:t>
      </w:r>
      <w:r>
        <w:t>artner</w:t>
      </w:r>
      <w:r w:rsidR="00B32E5B">
        <w:t xml:space="preserve"> (including same sex relationships) </w:t>
      </w:r>
      <w:r>
        <w:t xml:space="preserve"> of someone who has been matched wit</w:t>
      </w:r>
      <w:r w:rsidR="0091211F">
        <w:t>h a child by an adoption agency;</w:t>
      </w:r>
      <w:r w:rsidR="009E016A">
        <w:t xml:space="preserve"> or</w:t>
      </w:r>
    </w:p>
    <w:p w:rsidR="0091211F" w:rsidRPr="009E016A" w:rsidRDefault="0091211F" w:rsidP="0014160D">
      <w:pPr>
        <w:pStyle w:val="ListParagraph"/>
        <w:numPr>
          <w:ilvl w:val="0"/>
          <w:numId w:val="19"/>
        </w:numPr>
        <w:tabs>
          <w:tab w:val="left" w:pos="1134"/>
        </w:tabs>
        <w:ind w:left="1134" w:hanging="425"/>
      </w:pPr>
      <w:proofErr w:type="gramStart"/>
      <w:r w:rsidRPr="009E016A">
        <w:t>have</w:t>
      </w:r>
      <w:proofErr w:type="gramEnd"/>
      <w:r w:rsidRPr="009E016A">
        <w:t xml:space="preserve"> or intend to apply for a Parental Care Order in a surrogacy situation and are not applying for adoption leave.</w:t>
      </w:r>
    </w:p>
    <w:p w:rsidR="004C2F75" w:rsidRDefault="004C2F75" w:rsidP="004C2F75">
      <w:pPr>
        <w:pStyle w:val="ListParagraph"/>
        <w:tabs>
          <w:tab w:val="left" w:pos="1134"/>
        </w:tabs>
        <w:ind w:left="1134"/>
      </w:pPr>
    </w:p>
    <w:p w:rsidR="004C2F75" w:rsidRDefault="004C2F75" w:rsidP="0014160D">
      <w:pPr>
        <w:pStyle w:val="ListParagraph"/>
        <w:numPr>
          <w:ilvl w:val="0"/>
          <w:numId w:val="19"/>
        </w:numPr>
      </w:pPr>
      <w:r>
        <w:t>You:</w:t>
      </w:r>
    </w:p>
    <w:p w:rsidR="004C2F75" w:rsidRDefault="004C2F75" w:rsidP="0014160D">
      <w:pPr>
        <w:pStyle w:val="ListParagraph"/>
        <w:numPr>
          <w:ilvl w:val="0"/>
          <w:numId w:val="20"/>
        </w:numPr>
        <w:tabs>
          <w:tab w:val="left" w:pos="1134"/>
        </w:tabs>
        <w:ind w:left="1134" w:hanging="425"/>
      </w:pPr>
      <w:r>
        <w:t>expect to have main responsibility (with the child's mother, co-adopter or adopter) for the child's upbringing; or</w:t>
      </w:r>
    </w:p>
    <w:p w:rsidR="004C2F75" w:rsidRDefault="004C2F75" w:rsidP="0014160D">
      <w:pPr>
        <w:pStyle w:val="ListParagraph"/>
        <w:numPr>
          <w:ilvl w:val="0"/>
          <w:numId w:val="20"/>
        </w:numPr>
        <w:tabs>
          <w:tab w:val="left" w:pos="1134"/>
        </w:tabs>
        <w:ind w:left="1134" w:hanging="414"/>
      </w:pPr>
      <w:proofErr w:type="gramStart"/>
      <w:r>
        <w:t>are</w:t>
      </w:r>
      <w:proofErr w:type="gramEnd"/>
      <w:r>
        <w:t xml:space="preserve"> the child's biological father and you expect to have some responsibility for the child's upbringing.</w:t>
      </w:r>
    </w:p>
    <w:p w:rsidR="007A080F" w:rsidRDefault="007A080F" w:rsidP="007A080F">
      <w:pPr>
        <w:pStyle w:val="ListParagraph"/>
        <w:tabs>
          <w:tab w:val="left" w:pos="1134"/>
        </w:tabs>
        <w:ind w:left="1134"/>
      </w:pPr>
    </w:p>
    <w:p w:rsidR="004C2F75" w:rsidRDefault="004C2F75" w:rsidP="0014160D">
      <w:pPr>
        <w:pStyle w:val="ListParagraph"/>
        <w:numPr>
          <w:ilvl w:val="0"/>
          <w:numId w:val="21"/>
        </w:numPr>
      </w:pPr>
      <w:r>
        <w:t>Your intended leave is for the purpose of caring for the child, or supporting the child's mother, adopter or co-adopter in caring for the child.</w:t>
      </w:r>
    </w:p>
    <w:p w:rsidR="004C2F75" w:rsidRDefault="007A080F" w:rsidP="007A080F">
      <w:pPr>
        <w:pStyle w:val="Heading2"/>
      </w:pPr>
      <w:bookmarkStart w:id="208" w:name="_Toc409177002"/>
      <w:bookmarkStart w:id="209" w:name="_Toc410290711"/>
      <w:r>
        <w:t>Notification</w:t>
      </w:r>
      <w:bookmarkEnd w:id="208"/>
      <w:bookmarkEnd w:id="209"/>
    </w:p>
    <w:p w:rsidR="007A080F" w:rsidRPr="007A080F" w:rsidRDefault="007A080F" w:rsidP="007A080F">
      <w:pPr>
        <w:pStyle w:val="Heading3"/>
      </w:pPr>
      <w:bookmarkStart w:id="210" w:name="_Toc409177003"/>
      <w:bookmarkStart w:id="211" w:name="_Toc410290712"/>
      <w:r>
        <w:t>Birth</w:t>
      </w:r>
      <w:bookmarkEnd w:id="210"/>
      <w:bookmarkEnd w:id="211"/>
    </w:p>
    <w:p w:rsidR="00110062" w:rsidRDefault="004C2F75" w:rsidP="004C2F75">
      <w:r>
        <w:t xml:space="preserve">If you wish to take </w:t>
      </w:r>
      <w:r w:rsidR="009B4506">
        <w:t>p</w:t>
      </w:r>
      <w:r w:rsidR="007A080F">
        <w:t xml:space="preserve">aternity </w:t>
      </w:r>
      <w:r w:rsidR="009B4506">
        <w:t>l</w:t>
      </w:r>
      <w:r w:rsidR="007A080F">
        <w:t>eave</w:t>
      </w:r>
      <w:r>
        <w:t xml:space="preserve"> in relation to a child's birth, you must give us notice in writing of your intention to do so and confirm:</w:t>
      </w:r>
    </w:p>
    <w:p w:rsidR="004C2F75" w:rsidRDefault="004C2F75" w:rsidP="004C2F75">
      <w:r>
        <w:t xml:space="preserve"> </w:t>
      </w:r>
    </w:p>
    <w:p w:rsidR="004C2F75" w:rsidRDefault="004C2F75" w:rsidP="0014160D">
      <w:pPr>
        <w:pStyle w:val="ListParagraph"/>
        <w:numPr>
          <w:ilvl w:val="0"/>
          <w:numId w:val="22"/>
        </w:numPr>
      </w:pPr>
      <w:r>
        <w:t>The Expected Week of Childbirth;</w:t>
      </w:r>
    </w:p>
    <w:p w:rsidR="004C2F75" w:rsidRDefault="004C2F75" w:rsidP="0014160D">
      <w:pPr>
        <w:pStyle w:val="ListParagraph"/>
        <w:numPr>
          <w:ilvl w:val="0"/>
          <w:numId w:val="22"/>
        </w:numPr>
      </w:pPr>
      <w:r>
        <w:t>The number of weeks’ leave you intend to take (either one block or in multiples of complete weeks).</w:t>
      </w:r>
    </w:p>
    <w:p w:rsidR="004C2F75" w:rsidRDefault="007A080F" w:rsidP="0014160D">
      <w:pPr>
        <w:pStyle w:val="ListParagraph"/>
        <w:numPr>
          <w:ilvl w:val="0"/>
          <w:numId w:val="22"/>
        </w:numPr>
      </w:pPr>
      <w:r>
        <w:t>W</w:t>
      </w:r>
      <w:r w:rsidR="004C2F75">
        <w:t>hen you would like to take your leave. You can state that your leave will start on:</w:t>
      </w:r>
    </w:p>
    <w:p w:rsidR="004C2F75" w:rsidRDefault="004C2F75" w:rsidP="0014160D">
      <w:pPr>
        <w:pStyle w:val="ListParagraph"/>
        <w:numPr>
          <w:ilvl w:val="0"/>
          <w:numId w:val="23"/>
        </w:numPr>
        <w:tabs>
          <w:tab w:val="left" w:pos="1134"/>
        </w:tabs>
        <w:ind w:hanging="11"/>
      </w:pPr>
      <w:r>
        <w:t>the day of the child's birth;</w:t>
      </w:r>
    </w:p>
    <w:p w:rsidR="004C2F75" w:rsidRDefault="004C2F75" w:rsidP="0014160D">
      <w:pPr>
        <w:pStyle w:val="ListParagraph"/>
        <w:numPr>
          <w:ilvl w:val="0"/>
          <w:numId w:val="23"/>
        </w:numPr>
        <w:tabs>
          <w:tab w:val="left" w:pos="1134"/>
        </w:tabs>
        <w:ind w:hanging="11"/>
      </w:pPr>
      <w:r>
        <w:t>a day which is a specified number of days after the child's birth; or</w:t>
      </w:r>
    </w:p>
    <w:p w:rsidR="004C2F75" w:rsidRDefault="004C2F75" w:rsidP="0014160D">
      <w:pPr>
        <w:pStyle w:val="ListParagraph"/>
        <w:numPr>
          <w:ilvl w:val="0"/>
          <w:numId w:val="23"/>
        </w:numPr>
        <w:tabs>
          <w:tab w:val="left" w:pos="1134"/>
        </w:tabs>
        <w:ind w:left="1418" w:hanging="709"/>
      </w:pPr>
      <w:proofErr w:type="gramStart"/>
      <w:r>
        <w:t>a</w:t>
      </w:r>
      <w:proofErr w:type="gramEnd"/>
      <w:r>
        <w:t xml:space="preserve"> specific date later than the first date of the Expected Week of Childbirth.</w:t>
      </w:r>
    </w:p>
    <w:p w:rsidR="00110062" w:rsidRDefault="00110062" w:rsidP="005D1132">
      <w:pPr>
        <w:pStyle w:val="ListParagraph"/>
        <w:tabs>
          <w:tab w:val="left" w:pos="1134"/>
        </w:tabs>
        <w:ind w:left="1418"/>
      </w:pPr>
    </w:p>
    <w:p w:rsidR="004C2F75" w:rsidRDefault="004C2F75" w:rsidP="004C2F75">
      <w:r>
        <w:t xml:space="preserve">You must give </w:t>
      </w:r>
      <w:r w:rsidR="00110062">
        <w:t xml:space="preserve">this </w:t>
      </w:r>
      <w:r>
        <w:t xml:space="preserve">notice under paragraph before the 15th week prior to the Expected Week of Childbirth (or, if this is not possible, as soon as you can). </w:t>
      </w:r>
      <w:r w:rsidR="00110062">
        <w:t xml:space="preserve"> A</w:t>
      </w:r>
      <w:r>
        <w:t xml:space="preserve"> Paternity Leave Request Form is available for this purpose.</w:t>
      </w:r>
    </w:p>
    <w:p w:rsidR="003728F9" w:rsidRDefault="003728F9">
      <w:pPr>
        <w:rPr>
          <w:rFonts w:asciiTheme="majorHAnsi" w:eastAsiaTheme="majorEastAsia" w:hAnsiTheme="majorHAnsi" w:cstheme="majorBidi"/>
          <w:b/>
          <w:bCs/>
          <w:color w:val="4F81BD" w:themeColor="accent1"/>
        </w:rPr>
      </w:pPr>
      <w:bookmarkStart w:id="212" w:name="_Toc409177004"/>
      <w:bookmarkStart w:id="213" w:name="_Toc410290713"/>
      <w:r>
        <w:br w:type="page"/>
      </w:r>
    </w:p>
    <w:p w:rsidR="005D1132" w:rsidRDefault="005D1132" w:rsidP="005D1132">
      <w:pPr>
        <w:pStyle w:val="Heading3"/>
      </w:pPr>
      <w:r>
        <w:lastRenderedPageBreak/>
        <w:t>Adoption</w:t>
      </w:r>
      <w:bookmarkEnd w:id="212"/>
      <w:bookmarkEnd w:id="213"/>
    </w:p>
    <w:p w:rsidR="004C2F75" w:rsidRDefault="004C2F75" w:rsidP="004C2F75">
      <w:r>
        <w:t xml:space="preserve">If you wish to take </w:t>
      </w:r>
      <w:r w:rsidR="005D1132">
        <w:t xml:space="preserve">paternity leave </w:t>
      </w:r>
      <w:r>
        <w:t>in relation to the adoption of a child, you must give us notice in writing of your intention to do so and confirm:</w:t>
      </w:r>
    </w:p>
    <w:p w:rsidR="005D1132" w:rsidRDefault="005D1132" w:rsidP="004C2F75"/>
    <w:p w:rsidR="004C2F75" w:rsidRDefault="004C2F75" w:rsidP="0014160D">
      <w:pPr>
        <w:pStyle w:val="ListParagraph"/>
        <w:numPr>
          <w:ilvl w:val="0"/>
          <w:numId w:val="24"/>
        </w:numPr>
      </w:pPr>
      <w:r>
        <w:t xml:space="preserve">The date on which you and/or your spouse, civil partner or </w:t>
      </w:r>
      <w:r w:rsidR="00B32E5B">
        <w:t>p</w:t>
      </w:r>
      <w:r>
        <w:t>artner were notified of having been matched with the child, together with the Expected Placement Date;</w:t>
      </w:r>
    </w:p>
    <w:p w:rsidR="004C2F75" w:rsidRDefault="004C2F75" w:rsidP="0014160D">
      <w:pPr>
        <w:pStyle w:val="ListParagraph"/>
        <w:numPr>
          <w:ilvl w:val="0"/>
          <w:numId w:val="24"/>
        </w:numPr>
      </w:pPr>
      <w:r>
        <w:t>The number of weeks’ leave you intend to take up to a maximum of 3 weeks and how you plan to take it.  This may be  as one block of up to three weeks, a two week and/or I week block or up to three single week blocks; and</w:t>
      </w:r>
    </w:p>
    <w:p w:rsidR="004C2F75" w:rsidRDefault="004C2F75" w:rsidP="0014160D">
      <w:pPr>
        <w:pStyle w:val="ListParagraph"/>
        <w:numPr>
          <w:ilvl w:val="0"/>
          <w:numId w:val="24"/>
        </w:numPr>
      </w:pPr>
      <w:r>
        <w:t>When you would like to take your leave. You can state that your leave will start on:</w:t>
      </w:r>
    </w:p>
    <w:p w:rsidR="004C2F75" w:rsidRDefault="004C2F75" w:rsidP="0014160D">
      <w:pPr>
        <w:pStyle w:val="ListParagraph"/>
        <w:numPr>
          <w:ilvl w:val="0"/>
          <w:numId w:val="25"/>
        </w:numPr>
        <w:tabs>
          <w:tab w:val="left" w:pos="1134"/>
        </w:tabs>
        <w:ind w:hanging="11"/>
      </w:pPr>
      <w:r>
        <w:t>the day on which the child is placed with you or the adopter;</w:t>
      </w:r>
    </w:p>
    <w:p w:rsidR="004C2F75" w:rsidRDefault="004C2F75" w:rsidP="0014160D">
      <w:pPr>
        <w:pStyle w:val="ListParagraph"/>
        <w:numPr>
          <w:ilvl w:val="0"/>
          <w:numId w:val="25"/>
        </w:numPr>
        <w:tabs>
          <w:tab w:val="left" w:pos="1134"/>
        </w:tabs>
        <w:ind w:hanging="11"/>
      </w:pPr>
      <w:r>
        <w:t>a day which is a specified number of days after the child's placement; or</w:t>
      </w:r>
    </w:p>
    <w:p w:rsidR="004C2F75" w:rsidRDefault="004C2F75" w:rsidP="0014160D">
      <w:pPr>
        <w:pStyle w:val="ListParagraph"/>
        <w:numPr>
          <w:ilvl w:val="0"/>
          <w:numId w:val="25"/>
        </w:numPr>
        <w:tabs>
          <w:tab w:val="left" w:pos="1134"/>
        </w:tabs>
        <w:ind w:hanging="11"/>
      </w:pPr>
      <w:proofErr w:type="gramStart"/>
      <w:r>
        <w:t>a</w:t>
      </w:r>
      <w:proofErr w:type="gramEnd"/>
      <w:r>
        <w:t xml:space="preserve"> specific date later than the Expected Placement Date.</w:t>
      </w:r>
    </w:p>
    <w:p w:rsidR="00033AAA" w:rsidRDefault="00033AAA" w:rsidP="0014160D">
      <w:pPr>
        <w:pStyle w:val="ListParagraph"/>
        <w:numPr>
          <w:ilvl w:val="0"/>
          <w:numId w:val="25"/>
        </w:numPr>
        <w:tabs>
          <w:tab w:val="left" w:pos="1134"/>
        </w:tabs>
        <w:ind w:hanging="11"/>
      </w:pPr>
    </w:p>
    <w:p w:rsidR="004C2F75" w:rsidRDefault="004C2F75" w:rsidP="004C2F75">
      <w:r>
        <w:t>You must give</w:t>
      </w:r>
      <w:r w:rsidR="005D1132">
        <w:t xml:space="preserve"> this</w:t>
      </w:r>
      <w:r>
        <w:t xml:space="preserve"> notice no more than seven days after you and/or your spouse, civil partner or </w:t>
      </w:r>
      <w:r w:rsidR="005D1132">
        <w:t>p</w:t>
      </w:r>
      <w:r>
        <w:t>artner were notified of having been matched with the child (or, if this is not possible, as soon as you can).</w:t>
      </w:r>
    </w:p>
    <w:p w:rsidR="005D1132" w:rsidRDefault="005D1132" w:rsidP="004C2F75"/>
    <w:p w:rsidR="00A677EE" w:rsidRDefault="004C2F75" w:rsidP="004C2F75">
      <w:r>
        <w:t xml:space="preserve">We may require a signed declaration from you that you are taking </w:t>
      </w:r>
      <w:r w:rsidR="005D1132">
        <w:t>paternity leave</w:t>
      </w:r>
      <w:r>
        <w:t xml:space="preserve"> for a purpose for which it is intended; namely, to care for the child or to support your spouse, civil partner or </w:t>
      </w:r>
      <w:r w:rsidR="005D1132">
        <w:t>p</w:t>
      </w:r>
      <w:r>
        <w:t>artner in caring for the child.</w:t>
      </w:r>
    </w:p>
    <w:p w:rsidR="005D1132" w:rsidRDefault="005D1132" w:rsidP="005D1132">
      <w:pPr>
        <w:pStyle w:val="Heading2"/>
      </w:pPr>
      <w:bookmarkStart w:id="214" w:name="_Toc409177005"/>
      <w:bookmarkStart w:id="215" w:name="_Toc410290714"/>
      <w:r>
        <w:t>Changing Dates of Paternity Leave</w:t>
      </w:r>
      <w:bookmarkEnd w:id="214"/>
      <w:bookmarkEnd w:id="215"/>
    </w:p>
    <w:p w:rsidR="005D1132" w:rsidRPr="005D1132" w:rsidRDefault="005D1132" w:rsidP="005D1132">
      <w:pPr>
        <w:pStyle w:val="Heading3"/>
      </w:pPr>
      <w:bookmarkStart w:id="216" w:name="_Toc409177006"/>
      <w:bookmarkStart w:id="217" w:name="_Toc410290715"/>
      <w:r>
        <w:t>Birth</w:t>
      </w:r>
      <w:bookmarkEnd w:id="216"/>
      <w:bookmarkEnd w:id="217"/>
    </w:p>
    <w:p w:rsidR="004C2F75" w:rsidRDefault="005D1132" w:rsidP="004C2F75">
      <w:r>
        <w:t>Y</w:t>
      </w:r>
      <w:r w:rsidR="004C2F75">
        <w:t>ou can give us written notice to vary the start date of your leave from that which you originally specified</w:t>
      </w:r>
      <w:r>
        <w:t xml:space="preserve"> in your notice</w:t>
      </w:r>
      <w:r w:rsidR="004C2F75">
        <w:t xml:space="preserve">. This notice should be given at least 28 days before the first day of the Expected Week of Childbirth:  </w:t>
      </w:r>
    </w:p>
    <w:p w:rsidR="004C2F75" w:rsidRDefault="004C2F75" w:rsidP="0014160D">
      <w:pPr>
        <w:pStyle w:val="ListParagraph"/>
        <w:numPr>
          <w:ilvl w:val="0"/>
          <w:numId w:val="26"/>
        </w:numPr>
      </w:pPr>
      <w:r>
        <w:t>Where you wish to vary your leave to start on the day of the child's birth;</w:t>
      </w:r>
    </w:p>
    <w:p w:rsidR="004C2F75" w:rsidRDefault="004C2F75" w:rsidP="0014160D">
      <w:pPr>
        <w:pStyle w:val="ListParagraph"/>
        <w:numPr>
          <w:ilvl w:val="0"/>
          <w:numId w:val="26"/>
        </w:numPr>
      </w:pPr>
      <w:r>
        <w:t xml:space="preserve">Where you wish to vary your leave to start a specified number of days after the child's birth; </w:t>
      </w:r>
    </w:p>
    <w:p w:rsidR="004C2F75" w:rsidRDefault="004C2F75" w:rsidP="0014160D">
      <w:pPr>
        <w:pStyle w:val="ListParagraph"/>
        <w:numPr>
          <w:ilvl w:val="0"/>
          <w:numId w:val="26"/>
        </w:numPr>
      </w:pPr>
      <w:r>
        <w:t>Where you wish to vary your leave to start on a specific date (or a different date from that you originally specified) – but in this case at least 28 days before that date.</w:t>
      </w:r>
    </w:p>
    <w:p w:rsidR="005D1132" w:rsidRDefault="005D1132" w:rsidP="005D1132">
      <w:pPr>
        <w:pStyle w:val="Heading3"/>
      </w:pPr>
      <w:bookmarkStart w:id="218" w:name="_Toc409177007"/>
      <w:bookmarkStart w:id="219" w:name="_Toc410290716"/>
      <w:r>
        <w:t>Adoption</w:t>
      </w:r>
      <w:bookmarkEnd w:id="218"/>
      <w:bookmarkEnd w:id="219"/>
    </w:p>
    <w:p w:rsidR="004C2F75" w:rsidRDefault="005D1132" w:rsidP="004C2F75">
      <w:r>
        <w:t>Y</w:t>
      </w:r>
      <w:r w:rsidR="004C2F75">
        <w:t>ou can give us written notice to vary the start date of your leave from that which you originally specified in the notice given under paragraph 9.1. This notice should be given at least 28 days before the Expected Placement Date:</w:t>
      </w:r>
    </w:p>
    <w:p w:rsidR="004C2F75" w:rsidRDefault="004C2F75" w:rsidP="0014160D">
      <w:pPr>
        <w:pStyle w:val="ListParagraph"/>
        <w:numPr>
          <w:ilvl w:val="0"/>
          <w:numId w:val="27"/>
        </w:numPr>
      </w:pPr>
      <w:r>
        <w:t>Where you wish to vary your leave to start on the day that the child is placed with you or the adopter;</w:t>
      </w:r>
    </w:p>
    <w:p w:rsidR="004C2F75" w:rsidRDefault="004C2F75" w:rsidP="0014160D">
      <w:pPr>
        <w:pStyle w:val="ListParagraph"/>
        <w:numPr>
          <w:ilvl w:val="0"/>
          <w:numId w:val="27"/>
        </w:numPr>
      </w:pPr>
      <w:r>
        <w:t>Where you wish to vary your leave to start a specified number of days after the child's placement;</w:t>
      </w:r>
    </w:p>
    <w:p w:rsidR="004C2F75" w:rsidRDefault="004C2F75" w:rsidP="0014160D">
      <w:pPr>
        <w:pStyle w:val="ListParagraph"/>
        <w:numPr>
          <w:ilvl w:val="0"/>
          <w:numId w:val="27"/>
        </w:numPr>
      </w:pPr>
      <w:r>
        <w:lastRenderedPageBreak/>
        <w:t>Where you wish to vary your leave to start on a specific date (or a different date from that you originally specified) – but in this case at least 28 days before that date.</w:t>
      </w:r>
    </w:p>
    <w:p w:rsidR="00A677EE" w:rsidRDefault="00A677EE" w:rsidP="00A677EE">
      <w:pPr>
        <w:pStyle w:val="ListParagraph"/>
      </w:pPr>
    </w:p>
    <w:p w:rsidR="004C2F75" w:rsidRDefault="004C2F75" w:rsidP="004C2F75">
      <w:r>
        <w:t>If you are unable to give us 28 days' written notice of the wish to vary the start of your leave as set out above, you should give us written notice of the change as soon as you can.</w:t>
      </w:r>
    </w:p>
    <w:p w:rsidR="004C2F75" w:rsidRDefault="00A677EE" w:rsidP="00A677EE">
      <w:pPr>
        <w:pStyle w:val="Heading2"/>
      </w:pPr>
      <w:bookmarkStart w:id="220" w:name="_Toc409177008"/>
      <w:bookmarkStart w:id="221" w:name="_Toc410290717"/>
      <w:r>
        <w:t>Stillbirth</w:t>
      </w:r>
      <w:bookmarkEnd w:id="220"/>
      <w:bookmarkEnd w:id="221"/>
    </w:p>
    <w:p w:rsidR="004C2F75" w:rsidRDefault="004C2F75" w:rsidP="004C2F75">
      <w:r>
        <w:t xml:space="preserve">After the 24th week of pregnancy </w:t>
      </w:r>
      <w:r w:rsidR="009B4506">
        <w:t>if your</w:t>
      </w:r>
      <w:r>
        <w:t xml:space="preserve"> child is stillborn or is born alive but only lives for a short time you will qualify for Paternity Leave if you would otherwise have been eligible to the leave.</w:t>
      </w:r>
    </w:p>
    <w:p w:rsidR="009B4506" w:rsidRDefault="009B4506" w:rsidP="009B4506">
      <w:pPr>
        <w:pStyle w:val="Heading2"/>
      </w:pPr>
      <w:bookmarkStart w:id="222" w:name="_Toc409177009"/>
      <w:bookmarkStart w:id="223" w:name="_Toc410290718"/>
      <w:r>
        <w:t>Terms and Conditions during Paternity Leave</w:t>
      </w:r>
      <w:bookmarkEnd w:id="222"/>
      <w:bookmarkEnd w:id="223"/>
    </w:p>
    <w:p w:rsidR="009B4506" w:rsidRPr="009B4506" w:rsidRDefault="009B4506" w:rsidP="009B4506">
      <w:r>
        <w:t>All your terms and conditions of employment remain in force during paternity leave.</w:t>
      </w:r>
    </w:p>
    <w:p w:rsidR="00E722DE" w:rsidRPr="003546A0" w:rsidRDefault="00E722DE" w:rsidP="003546A0">
      <w:pPr>
        <w:pStyle w:val="Heading1"/>
      </w:pPr>
      <w:bookmarkStart w:id="224" w:name="_Toc409177010"/>
      <w:bookmarkStart w:id="225" w:name="_Toc410290719"/>
      <w:r w:rsidRPr="003546A0">
        <w:t>Monitoring and Review of the Policy</w:t>
      </w:r>
      <w:bookmarkEnd w:id="224"/>
      <w:bookmarkEnd w:id="225"/>
    </w:p>
    <w:p w:rsidR="00E722DE" w:rsidRDefault="00E722DE" w:rsidP="002B6916">
      <w:r>
        <w:t>This policy is reviewed by Human Resources in consultation with the Council’s recognised unions.  Recommendations for any amendments are reported to Human Resources.</w:t>
      </w:r>
    </w:p>
    <w:p w:rsidR="00E722DE" w:rsidRDefault="00E722DE" w:rsidP="00E722DE"/>
    <w:p w:rsidR="00AB1B7D" w:rsidRDefault="00E722DE" w:rsidP="00E722DE">
      <w:r>
        <w:t>We will continue to review the effectiveness of this policy to ensure it is achieving its stated objectives.</w:t>
      </w:r>
    </w:p>
    <w:p w:rsidR="00442DD5" w:rsidRDefault="00442DD5">
      <w:r>
        <w:br w:type="page"/>
      </w:r>
    </w:p>
    <w:p w:rsidR="00C81CF4" w:rsidRDefault="00C81CF4" w:rsidP="00C81CF4">
      <w:pPr>
        <w:tabs>
          <w:tab w:val="left" w:pos="4536"/>
        </w:tabs>
      </w:pPr>
      <w:r>
        <w:rPr>
          <w:noProof/>
          <w:lang w:eastAsia="en-GB"/>
        </w:rPr>
        <w:lastRenderedPageBreak/>
        <mc:AlternateContent>
          <mc:Choice Requires="wps">
            <w:drawing>
              <wp:anchor distT="0" distB="0" distL="114300" distR="114300" simplePos="0" relativeHeight="251902976" behindDoc="0" locked="0" layoutInCell="1" allowOverlap="1" wp14:anchorId="6F9E111C" wp14:editId="1E034A2C">
                <wp:simplePos x="0" y="0"/>
                <wp:positionH relativeFrom="column">
                  <wp:posOffset>47625</wp:posOffset>
                </wp:positionH>
                <wp:positionV relativeFrom="paragraph">
                  <wp:posOffset>285750</wp:posOffset>
                </wp:positionV>
                <wp:extent cx="4991100" cy="457200"/>
                <wp:effectExtent l="0" t="0" r="0" b="0"/>
                <wp:wrapNone/>
                <wp:docPr id="43" name="Rectangle 43"/>
                <wp:cNvGraphicFramePr/>
                <a:graphic xmlns:a="http://schemas.openxmlformats.org/drawingml/2006/main">
                  <a:graphicData uri="http://schemas.microsoft.com/office/word/2010/wordprocessingShape">
                    <wps:wsp>
                      <wps:cNvSpPr/>
                      <wps:spPr>
                        <a:xfrm>
                          <a:off x="0" y="0"/>
                          <a:ext cx="4991100" cy="457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pPr>
                              <w:pStyle w:val="Heading5"/>
                            </w:pPr>
                            <w:bookmarkStart w:id="226" w:name="_Toc410290720"/>
                            <w:r>
                              <w:t>Appendix 1 –Maternity Leave Procedure</w:t>
                            </w:r>
                            <w:bookmarkEnd w:id="22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3.75pt;margin-top:22.5pt;width:393pt;height:3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" fillcolor="white [3201]" stroked="f" strokeweight="2pt">
                <v:textbox>
                  <w:txbxContent>
                    <w:p w:rsidR="00097198" w:rsidRDefault="00097198" w:rsidP="00C81CF4">
                      <w:pPr>
                        <w:pStyle w:val="Heading5"/>
                      </w:pPr>
                      <w:bookmarkStart w:id="227" w:name="_Toc410290720"/>
                      <w:r>
                        <w:t>Appendix 1 –Maternity Leave Procedure</w:t>
                      </w:r>
                      <w:bookmarkEnd w:id="227"/>
                    </w:p>
                  </w:txbxContent>
                </v:textbox>
              </v:rect>
            </w:pict>
          </mc:Fallback>
        </mc:AlternateContent>
      </w:r>
      <w:r>
        <w:rPr>
          <w:noProof/>
          <w:lang w:eastAsia="en-GB"/>
        </w:rPr>
        <mc:AlternateContent>
          <mc:Choice Requires="wps">
            <w:drawing>
              <wp:anchor distT="0" distB="0" distL="114300" distR="114300" simplePos="0" relativeHeight="251889664" behindDoc="0" locked="0" layoutInCell="1" allowOverlap="1" wp14:anchorId="7F413C24" wp14:editId="04AD4032">
                <wp:simplePos x="0" y="0"/>
                <wp:positionH relativeFrom="column">
                  <wp:posOffset>800100</wp:posOffset>
                </wp:positionH>
                <wp:positionV relativeFrom="paragraph">
                  <wp:posOffset>887730</wp:posOffset>
                </wp:positionV>
                <wp:extent cx="4238625" cy="638175"/>
                <wp:effectExtent l="0" t="0" r="28575" b="28575"/>
                <wp:wrapNone/>
                <wp:docPr id="22" name="Rounded Rectangle 22"/>
                <wp:cNvGraphicFramePr/>
                <a:graphic xmlns:a="http://schemas.openxmlformats.org/drawingml/2006/main">
                  <a:graphicData uri="http://schemas.microsoft.com/office/word/2010/wordprocessingShape">
                    <wps:wsp>
                      <wps:cNvSpPr/>
                      <wps:spPr>
                        <a:xfrm>
                          <a:off x="0" y="0"/>
                          <a:ext cx="4238625" cy="638175"/>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r>
                              <w:t>GP/Midwife confirms employee is expecting a baby</w:t>
                            </w:r>
                          </w:p>
                          <w:p w:rsidR="00097198" w:rsidRDefault="00097198" w:rsidP="00C81C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27" style="position:absolute;margin-left:63pt;margin-top:69.9pt;width:333.75pt;height:50.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" fillcolor="white [3201]" strokecolor="#548dd4 [1951]" strokeweight="2pt">
                <v:textbox>
                  <w:txbxContent>
                    <w:p w:rsidR="00097198" w:rsidRDefault="00097198" w:rsidP="00C81CF4">
                      <w:r>
                        <w:t>GP/Midwife confirms employee is expecting a baby</w:t>
                      </w:r>
                    </w:p>
                    <w:p w:rsidR="00097198" w:rsidRDefault="00097198" w:rsidP="00C81CF4"/>
                  </w:txbxContent>
                </v:textbox>
              </v:roundrect>
            </w:pict>
          </mc:Fallback>
        </mc:AlternateContent>
      </w:r>
      <w:r>
        <w:rPr>
          <w:noProof/>
          <w:lang w:eastAsia="en-GB"/>
        </w:rPr>
        <mc:AlternateContent>
          <mc:Choice Requires="wps">
            <w:drawing>
              <wp:anchor distT="0" distB="0" distL="114300" distR="114300" simplePos="0" relativeHeight="251896832" behindDoc="0" locked="0" layoutInCell="1" allowOverlap="1" wp14:anchorId="05846F19" wp14:editId="44A6B6A6">
                <wp:simplePos x="0" y="0"/>
                <wp:positionH relativeFrom="column">
                  <wp:posOffset>1552575</wp:posOffset>
                </wp:positionH>
                <wp:positionV relativeFrom="paragraph">
                  <wp:posOffset>1525905</wp:posOffset>
                </wp:positionV>
                <wp:extent cx="0" cy="323850"/>
                <wp:effectExtent l="95250" t="0" r="76200" b="57150"/>
                <wp:wrapNone/>
                <wp:docPr id="27" name="Straight Arrow Connector 27"/>
                <wp:cNvGraphicFramePr/>
                <a:graphic xmlns:a="http://schemas.openxmlformats.org/drawingml/2006/main">
                  <a:graphicData uri="http://schemas.microsoft.com/office/word/2010/wordprocessingShape">
                    <wps:wsp>
                      <wps:cNvCnPr/>
                      <wps:spPr>
                        <a:xfrm flipH="1">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122.25pt;margin-top:120.15pt;width:0;height:25.5pt;flip:x;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" strokecolor="#4579b8 [3044]">
                <v:stroke endarrow="open"/>
              </v:shape>
            </w:pict>
          </mc:Fallback>
        </mc:AlternateContent>
      </w:r>
      <w:r>
        <w:rPr>
          <w:noProof/>
          <w:lang w:eastAsia="en-GB"/>
        </w:rPr>
        <mc:AlternateContent>
          <mc:Choice Requires="wps">
            <w:drawing>
              <wp:anchor distT="0" distB="0" distL="114300" distR="114300" simplePos="0" relativeHeight="251891712" behindDoc="0" locked="0" layoutInCell="1" allowOverlap="1" wp14:anchorId="4AB9CA5B" wp14:editId="5494ECE9">
                <wp:simplePos x="0" y="0"/>
                <wp:positionH relativeFrom="column">
                  <wp:posOffset>3590925</wp:posOffset>
                </wp:positionH>
                <wp:positionV relativeFrom="paragraph">
                  <wp:posOffset>1992630</wp:posOffset>
                </wp:positionV>
                <wp:extent cx="2057400" cy="600075"/>
                <wp:effectExtent l="0" t="0" r="19050" b="28575"/>
                <wp:wrapNone/>
                <wp:docPr id="29" name="Rounded Rectangle 29"/>
                <wp:cNvGraphicFramePr/>
                <a:graphic xmlns:a="http://schemas.openxmlformats.org/drawingml/2006/main">
                  <a:graphicData uri="http://schemas.microsoft.com/office/word/2010/wordprocessingShape">
                    <wps:wsp>
                      <wps:cNvSpPr/>
                      <wps:spPr>
                        <a:xfrm>
                          <a:off x="0" y="0"/>
                          <a:ext cx="2057400" cy="600075"/>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r>
                              <w:t>Manager conducts a 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28" style="position:absolute;margin-left:282.75pt;margin-top:156.9pt;width:162pt;height:47.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" fillcolor="white [3201]" strokecolor="#548dd4 [1951]" strokeweight="2pt">
                <v:textbox>
                  <w:txbxContent>
                    <w:p w:rsidR="00097198" w:rsidRDefault="00097198" w:rsidP="00C81CF4">
                      <w:r>
                        <w:t>Manager conducts a risk assessment</w:t>
                      </w:r>
                    </w:p>
                  </w:txbxContent>
                </v:textbox>
              </v:roundrect>
            </w:pict>
          </mc:Fallback>
        </mc:AlternateContent>
      </w:r>
      <w:r>
        <w:rPr>
          <w:noProof/>
          <w:lang w:eastAsia="en-GB"/>
        </w:rPr>
        <mc:AlternateContent>
          <mc:Choice Requires="wps">
            <w:drawing>
              <wp:anchor distT="0" distB="0" distL="114300" distR="114300" simplePos="0" relativeHeight="251897856" behindDoc="0" locked="0" layoutInCell="1" allowOverlap="1" wp14:anchorId="7051770A" wp14:editId="0050B705">
                <wp:simplePos x="0" y="0"/>
                <wp:positionH relativeFrom="column">
                  <wp:posOffset>2990850</wp:posOffset>
                </wp:positionH>
                <wp:positionV relativeFrom="paragraph">
                  <wp:posOffset>2287905</wp:posOffset>
                </wp:positionV>
                <wp:extent cx="600075" cy="9525"/>
                <wp:effectExtent l="0" t="76200" r="9525" b="104775"/>
                <wp:wrapNone/>
                <wp:docPr id="33" name="Straight Arrow Connector 33"/>
                <wp:cNvGraphicFramePr/>
                <a:graphic xmlns:a="http://schemas.openxmlformats.org/drawingml/2006/main">
                  <a:graphicData uri="http://schemas.microsoft.com/office/word/2010/wordprocessingShape">
                    <wps:wsp>
                      <wps:cNvCnPr/>
                      <wps:spPr>
                        <a:xfrm flipV="1">
                          <a:off x="0" y="0"/>
                          <a:ext cx="6000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 o:spid="_x0000_s1026" type="#_x0000_t32" style="position:absolute;margin-left:235.5pt;margin-top:180.15pt;width:47.25pt;height:.75pt;flip:y;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" strokecolor="#4579b8 [3044]">
                <v:stroke endarrow="open"/>
              </v:shape>
            </w:pict>
          </mc:Fallback>
        </mc:AlternateContent>
      </w:r>
      <w:r>
        <w:rPr>
          <w:noProof/>
          <w:lang w:eastAsia="en-GB"/>
        </w:rPr>
        <mc:AlternateContent>
          <mc:Choice Requires="wps">
            <w:drawing>
              <wp:anchor distT="0" distB="0" distL="114300" distR="114300" simplePos="0" relativeHeight="251890688" behindDoc="0" locked="0" layoutInCell="1" allowOverlap="1" wp14:anchorId="3389DC03" wp14:editId="4ACA2479">
                <wp:simplePos x="0" y="0"/>
                <wp:positionH relativeFrom="column">
                  <wp:posOffset>57150</wp:posOffset>
                </wp:positionH>
                <wp:positionV relativeFrom="paragraph">
                  <wp:posOffset>1849755</wp:posOffset>
                </wp:positionV>
                <wp:extent cx="2933700" cy="895350"/>
                <wp:effectExtent l="0" t="0" r="19050" b="19050"/>
                <wp:wrapNone/>
                <wp:docPr id="34" name="Rounded Rectangle 34"/>
                <wp:cNvGraphicFramePr/>
                <a:graphic xmlns:a="http://schemas.openxmlformats.org/drawingml/2006/main">
                  <a:graphicData uri="http://schemas.microsoft.com/office/word/2010/wordprocessingShape">
                    <wps:wsp>
                      <wps:cNvSpPr/>
                      <wps:spPr>
                        <a:xfrm>
                          <a:off x="0" y="0"/>
                          <a:ext cx="2933700" cy="895350"/>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r>
                              <w:t>Employee informs their manager and requests paid time off to attend ante-natal appointments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4" o:spid="_x0000_s1029" style="position:absolute;margin-left:4.5pt;margin-top:145.65pt;width:231pt;height:70.5pt;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" fillcolor="white [3201]" strokecolor="#548dd4 [1951]" strokeweight="2pt">
                <v:textbox>
                  <w:txbxContent>
                    <w:p w:rsidR="00097198" w:rsidRDefault="00097198" w:rsidP="00C81CF4">
                      <w:r>
                        <w:t>Employee informs their manager and requests paid time off to attend ante-natal appointments</w:t>
                      </w:r>
                    </w:p>
                  </w:txbxContent>
                </v:textbox>
              </v:roundrect>
            </w:pict>
          </mc:Fallback>
        </mc:AlternateContent>
      </w:r>
      <w:r>
        <w:rPr>
          <w:noProof/>
          <w:lang w:eastAsia="en-GB"/>
        </w:rPr>
        <mc:AlternateContent>
          <mc:Choice Requires="wps">
            <w:drawing>
              <wp:anchor distT="0" distB="0" distL="114300" distR="114300" simplePos="0" relativeHeight="251898880" behindDoc="0" locked="0" layoutInCell="1" allowOverlap="1" wp14:anchorId="47E625D3" wp14:editId="6345F0C2">
                <wp:simplePos x="0" y="0"/>
                <wp:positionH relativeFrom="column">
                  <wp:posOffset>1552575</wp:posOffset>
                </wp:positionH>
                <wp:positionV relativeFrom="paragraph">
                  <wp:posOffset>2745105</wp:posOffset>
                </wp:positionV>
                <wp:extent cx="0" cy="447675"/>
                <wp:effectExtent l="95250" t="0" r="57150" b="66675"/>
                <wp:wrapNone/>
                <wp:docPr id="35" name="Straight Arrow Connector 35"/>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 o:spid="_x0000_s1026" type="#_x0000_t32" style="position:absolute;margin-left:122.25pt;margin-top:216.15pt;width:0;height:35.25pt;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" strokecolor="#4579b8 [3044]">
                <v:stroke endarrow="open"/>
              </v:shape>
            </w:pict>
          </mc:Fallback>
        </mc:AlternateContent>
      </w:r>
      <w:r>
        <w:rPr>
          <w:noProof/>
          <w:lang w:eastAsia="en-GB"/>
        </w:rPr>
        <mc:AlternateContent>
          <mc:Choice Requires="wps">
            <w:drawing>
              <wp:anchor distT="0" distB="0" distL="114300" distR="114300" simplePos="0" relativeHeight="251892736" behindDoc="0" locked="0" layoutInCell="1" allowOverlap="1" wp14:anchorId="0D322BE7" wp14:editId="58CB0632">
                <wp:simplePos x="0" y="0"/>
                <wp:positionH relativeFrom="column">
                  <wp:posOffset>285115</wp:posOffset>
                </wp:positionH>
                <wp:positionV relativeFrom="paragraph">
                  <wp:posOffset>3192780</wp:posOffset>
                </wp:positionV>
                <wp:extent cx="5076825" cy="895350"/>
                <wp:effectExtent l="0" t="0" r="28575" b="19050"/>
                <wp:wrapNone/>
                <wp:docPr id="36" name="Rounded Rectangle 36"/>
                <wp:cNvGraphicFramePr/>
                <a:graphic xmlns:a="http://schemas.openxmlformats.org/drawingml/2006/main">
                  <a:graphicData uri="http://schemas.microsoft.com/office/word/2010/wordprocessingShape">
                    <wps:wsp>
                      <wps:cNvSpPr/>
                      <wps:spPr>
                        <a:xfrm>
                          <a:off x="0" y="0"/>
                          <a:ext cx="5076825" cy="895350"/>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Pr="00CE11D5" w:rsidRDefault="00097198" w:rsidP="00C81CF4">
                            <w:r w:rsidRPr="00CE11D5">
                              <w:t>By the end of the 15</w:t>
                            </w:r>
                            <w:r w:rsidRPr="00CE11D5">
                              <w:rPr>
                                <w:vertAlign w:val="superscript"/>
                              </w:rPr>
                              <w:t>th</w:t>
                            </w:r>
                            <w:r w:rsidRPr="00CE11D5">
                              <w:t xml:space="preserve"> week before the EWC employee formally notifies the Council of the EWC and the date on which they wish their maternity leave to commence</w:t>
                            </w:r>
                            <w:r>
                              <w:t xml:space="preserve"> by</w:t>
                            </w:r>
                            <w:r w:rsidRPr="00CE11D5">
                              <w:t xml:space="preserve"> submitting their </w:t>
                            </w:r>
                            <w:r w:rsidRPr="00CE11D5">
                              <w:rPr>
                                <w:b/>
                              </w:rPr>
                              <w:t xml:space="preserve">Application for Maternity Leave and Pay </w:t>
                            </w:r>
                            <w:r w:rsidRPr="00CE11D5">
                              <w:t xml:space="preserve">and </w:t>
                            </w:r>
                            <w:r w:rsidRPr="00CE11D5">
                              <w:rPr>
                                <w:b/>
                              </w:rPr>
                              <w:t>MATB1 form</w:t>
                            </w:r>
                            <w:r w:rsidRPr="00CE11D5">
                              <w:t xml:space="preserve"> </w:t>
                            </w:r>
                          </w:p>
                          <w:p w:rsidR="00097198" w:rsidRDefault="00097198" w:rsidP="00C81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30" style="position:absolute;margin-left:22.45pt;margin-top:251.4pt;width:399.75pt;height:7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" fillcolor="white [3201]" strokecolor="#548dd4 [1951]" strokeweight="2pt">
                <v:textbox>
                  <w:txbxContent>
                    <w:p w:rsidR="00097198" w:rsidRPr="00CE11D5" w:rsidRDefault="00097198" w:rsidP="00C81CF4">
                      <w:r w:rsidRPr="00CE11D5">
                        <w:t>By the end of the 15</w:t>
                      </w:r>
                      <w:r w:rsidRPr="00CE11D5">
                        <w:rPr>
                          <w:vertAlign w:val="superscript"/>
                        </w:rPr>
                        <w:t>th</w:t>
                      </w:r>
                      <w:r w:rsidRPr="00CE11D5">
                        <w:t xml:space="preserve"> week before the EWC employee formally notifies the Council of the EWC and the date on which they wish their maternity leave to commence</w:t>
                      </w:r>
                      <w:r>
                        <w:t xml:space="preserve"> by</w:t>
                      </w:r>
                      <w:r w:rsidRPr="00CE11D5">
                        <w:t xml:space="preserve"> submitting their </w:t>
                      </w:r>
                      <w:r w:rsidRPr="00CE11D5">
                        <w:rPr>
                          <w:b/>
                        </w:rPr>
                        <w:t xml:space="preserve">Application for Maternity Leave and Pay </w:t>
                      </w:r>
                      <w:r w:rsidRPr="00CE11D5">
                        <w:t xml:space="preserve">and </w:t>
                      </w:r>
                      <w:r w:rsidRPr="00CE11D5">
                        <w:rPr>
                          <w:b/>
                        </w:rPr>
                        <w:t>MATB1 form</w:t>
                      </w:r>
                      <w:r w:rsidRPr="00CE11D5">
                        <w:t xml:space="preserve"> </w:t>
                      </w:r>
                    </w:p>
                    <w:p w:rsidR="00097198" w:rsidRDefault="00097198" w:rsidP="00C81CF4">
                      <w:pPr>
                        <w:jc w:val="center"/>
                      </w:pPr>
                    </w:p>
                  </w:txbxContent>
                </v:textbox>
              </v:roundrect>
            </w:pict>
          </mc:Fallback>
        </mc:AlternateContent>
      </w:r>
      <w:r>
        <w:rPr>
          <w:noProof/>
          <w:lang w:eastAsia="en-GB"/>
        </w:rPr>
        <mc:AlternateContent>
          <mc:Choice Requires="wps">
            <w:drawing>
              <wp:anchor distT="0" distB="0" distL="114300" distR="114300" simplePos="0" relativeHeight="251900928" behindDoc="0" locked="0" layoutInCell="1" allowOverlap="1" wp14:anchorId="7FB99EBA" wp14:editId="0F0B3B5C">
                <wp:simplePos x="0" y="0"/>
                <wp:positionH relativeFrom="column">
                  <wp:posOffset>2867025</wp:posOffset>
                </wp:positionH>
                <wp:positionV relativeFrom="paragraph">
                  <wp:posOffset>5316855</wp:posOffset>
                </wp:positionV>
                <wp:extent cx="0" cy="285750"/>
                <wp:effectExtent l="95250" t="0" r="57150" b="57150"/>
                <wp:wrapNone/>
                <wp:docPr id="37" name="Straight Arrow Connector 37"/>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225.75pt;margin-top:418.65pt;width:0;height:2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" strokecolor="#4579b8 [3044]">
                <v:stroke endarrow="open"/>
              </v:shape>
            </w:pict>
          </mc:Fallback>
        </mc:AlternateContent>
      </w:r>
      <w:r>
        <w:rPr>
          <w:noProof/>
          <w:lang w:eastAsia="en-GB"/>
        </w:rPr>
        <mc:AlternateContent>
          <mc:Choice Requires="wps">
            <w:drawing>
              <wp:anchor distT="0" distB="0" distL="114300" distR="114300" simplePos="0" relativeHeight="251899904" behindDoc="0" locked="0" layoutInCell="1" allowOverlap="1" wp14:anchorId="3CF10094" wp14:editId="04B00489">
                <wp:simplePos x="0" y="0"/>
                <wp:positionH relativeFrom="column">
                  <wp:posOffset>2838450</wp:posOffset>
                </wp:positionH>
                <wp:positionV relativeFrom="paragraph">
                  <wp:posOffset>4088130</wp:posOffset>
                </wp:positionV>
                <wp:extent cx="0" cy="314325"/>
                <wp:effectExtent l="95250" t="0" r="76200" b="66675"/>
                <wp:wrapNone/>
                <wp:docPr id="38" name="Straight Arrow Connector 38"/>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8" o:spid="_x0000_s1026" type="#_x0000_t32" style="position:absolute;margin-left:223.5pt;margin-top:321.9pt;width:0;height:24.75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" strokecolor="#4579b8 [3044]">
                <v:stroke endarrow="open"/>
              </v:shape>
            </w:pict>
          </mc:Fallback>
        </mc:AlternateContent>
      </w:r>
      <w:r>
        <w:rPr>
          <w:noProof/>
          <w:lang w:eastAsia="en-GB"/>
        </w:rPr>
        <mc:AlternateContent>
          <mc:Choice Requires="wps">
            <w:drawing>
              <wp:anchor distT="0" distB="0" distL="114300" distR="114300" simplePos="0" relativeHeight="251894784" behindDoc="0" locked="0" layoutInCell="1" allowOverlap="1" wp14:anchorId="6FAABC48" wp14:editId="0405FF0F">
                <wp:simplePos x="0" y="0"/>
                <wp:positionH relativeFrom="column">
                  <wp:posOffset>342900</wp:posOffset>
                </wp:positionH>
                <wp:positionV relativeFrom="paragraph">
                  <wp:posOffset>4402455</wp:posOffset>
                </wp:positionV>
                <wp:extent cx="5019675" cy="914400"/>
                <wp:effectExtent l="0" t="0" r="28575" b="19050"/>
                <wp:wrapNone/>
                <wp:docPr id="39" name="Rounded Rectangle 39"/>
                <wp:cNvGraphicFramePr/>
                <a:graphic xmlns:a="http://schemas.openxmlformats.org/drawingml/2006/main">
                  <a:graphicData uri="http://schemas.microsoft.com/office/word/2010/wordprocessingShape">
                    <wps:wsp>
                      <wps:cNvSpPr/>
                      <wps:spPr>
                        <a:xfrm>
                          <a:off x="0" y="0"/>
                          <a:ext cx="5019675" cy="914400"/>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Pr="004F51D2" w:rsidRDefault="00097198" w:rsidP="00C81CF4">
                            <w:r>
                              <w:t xml:space="preserve">The Council </w:t>
                            </w:r>
                            <w:r w:rsidRPr="004F51D2">
                              <w:t>write</w:t>
                            </w:r>
                            <w:r>
                              <w:t>s</w:t>
                            </w:r>
                            <w:r w:rsidRPr="004F51D2">
                              <w:t xml:space="preserve"> to employee within 28 days of receiving the application form confirming the maternity leave start date, maternity pay and the expected return to work date at the end of their full entitlement</w:t>
                            </w:r>
                          </w:p>
                          <w:p w:rsidR="00097198" w:rsidRDefault="00097198" w:rsidP="00C81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31" style="position:absolute;margin-left:27pt;margin-top:346.65pt;width:395.25pt;height:1in;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" fillcolor="white [3201]" strokecolor="#548dd4 [1951]" strokeweight="2pt">
                <v:textbox>
                  <w:txbxContent>
                    <w:p w:rsidR="00097198" w:rsidRPr="004F51D2" w:rsidRDefault="00097198" w:rsidP="00C81CF4">
                      <w:r>
                        <w:t xml:space="preserve">The Council </w:t>
                      </w:r>
                      <w:r w:rsidRPr="004F51D2">
                        <w:t>write</w:t>
                      </w:r>
                      <w:r>
                        <w:t>s</w:t>
                      </w:r>
                      <w:r w:rsidRPr="004F51D2">
                        <w:t xml:space="preserve"> to employee within 28 days of receiving the application form confirming the maternity leave start date, maternity pay and the expected return to work date at the end of their full entitlement</w:t>
                      </w:r>
                    </w:p>
                    <w:p w:rsidR="00097198" w:rsidRDefault="00097198" w:rsidP="00C81CF4">
                      <w:pPr>
                        <w:jc w:val="center"/>
                      </w:pPr>
                    </w:p>
                  </w:txbxContent>
                </v:textbox>
              </v:roundrect>
            </w:pict>
          </mc:Fallback>
        </mc:AlternateContent>
      </w:r>
      <w:r>
        <w:rPr>
          <w:noProof/>
          <w:lang w:eastAsia="en-GB"/>
        </w:rPr>
        <mc:AlternateContent>
          <mc:Choice Requires="wps">
            <w:drawing>
              <wp:anchor distT="0" distB="0" distL="114300" distR="114300" simplePos="0" relativeHeight="251893760" behindDoc="0" locked="0" layoutInCell="1" allowOverlap="1" wp14:anchorId="7516A150" wp14:editId="0037631E">
                <wp:simplePos x="0" y="0"/>
                <wp:positionH relativeFrom="column">
                  <wp:posOffset>342900</wp:posOffset>
                </wp:positionH>
                <wp:positionV relativeFrom="paragraph">
                  <wp:posOffset>5601970</wp:posOffset>
                </wp:positionV>
                <wp:extent cx="5114925" cy="1571625"/>
                <wp:effectExtent l="0" t="0" r="28575" b="28575"/>
                <wp:wrapNone/>
                <wp:docPr id="40" name="Rounded Rectangle 40"/>
                <wp:cNvGraphicFramePr/>
                <a:graphic xmlns:a="http://schemas.openxmlformats.org/drawingml/2006/main">
                  <a:graphicData uri="http://schemas.microsoft.com/office/word/2010/wordprocessingShape">
                    <wps:wsp>
                      <wps:cNvSpPr/>
                      <wps:spPr>
                        <a:xfrm>
                          <a:off x="0" y="0"/>
                          <a:ext cx="5114925" cy="1571625"/>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r w:rsidRPr="00A41040">
                              <w:t xml:space="preserve">If </w:t>
                            </w:r>
                            <w:r>
                              <w:t>employee</w:t>
                            </w:r>
                            <w:r w:rsidRPr="00A41040">
                              <w:t xml:space="preserve"> wish</w:t>
                            </w:r>
                            <w:r>
                              <w:t>es</w:t>
                            </w:r>
                            <w:r w:rsidRPr="00A41040">
                              <w:t xml:space="preserve"> to change the start date of adoption leave </w:t>
                            </w:r>
                            <w:r>
                              <w:t xml:space="preserve">they </w:t>
                            </w:r>
                            <w:r w:rsidRPr="00A41040">
                              <w:t>must give 28 days’ notice in writing wherever possible.</w:t>
                            </w:r>
                          </w:p>
                          <w:p w:rsidR="00097198" w:rsidRPr="00A41040" w:rsidRDefault="00097198" w:rsidP="00C81CF4">
                            <w:pPr>
                              <w:rPr>
                                <w:sz w:val="16"/>
                                <w:szCs w:val="16"/>
                              </w:rPr>
                            </w:pPr>
                          </w:p>
                          <w:p w:rsidR="00097198" w:rsidRDefault="00097198" w:rsidP="00C81CF4">
                            <w:r w:rsidRPr="00A41040">
                              <w:t xml:space="preserve">To </w:t>
                            </w:r>
                            <w:r>
                              <w:t xml:space="preserve">bring </w:t>
                            </w:r>
                            <w:r w:rsidRPr="00A41040">
                              <w:t>the start date forward n</w:t>
                            </w:r>
                            <w:r>
                              <w:t>o</w:t>
                            </w:r>
                            <w:r w:rsidRPr="00A41040">
                              <w:t>tice must be 28 days before new start date.</w:t>
                            </w:r>
                          </w:p>
                          <w:p w:rsidR="00097198" w:rsidRPr="00A41040" w:rsidRDefault="00097198" w:rsidP="00C81CF4">
                            <w:pPr>
                              <w:rPr>
                                <w:sz w:val="16"/>
                                <w:szCs w:val="16"/>
                              </w:rPr>
                            </w:pPr>
                          </w:p>
                          <w:p w:rsidR="00097198" w:rsidRDefault="00097198" w:rsidP="00C81CF4">
                            <w:r w:rsidRPr="00A41040">
                              <w:t>To delay the start date notice must be 28 days before original start date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32" style="position:absolute;margin-left:27pt;margin-top:441.1pt;width:402.75pt;height:123.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" fillcolor="white [3201]" strokecolor="#548dd4 [1951]" strokeweight="2pt">
                <v:textbox>
                  <w:txbxContent>
                    <w:p w:rsidR="00097198" w:rsidRDefault="00097198" w:rsidP="00C81CF4">
                      <w:r w:rsidRPr="00A41040">
                        <w:t xml:space="preserve">If </w:t>
                      </w:r>
                      <w:r>
                        <w:t>employee</w:t>
                      </w:r>
                      <w:r w:rsidRPr="00A41040">
                        <w:t xml:space="preserve"> wish</w:t>
                      </w:r>
                      <w:r>
                        <w:t>es</w:t>
                      </w:r>
                      <w:r w:rsidRPr="00A41040">
                        <w:t xml:space="preserve"> to change the start date of adoption leave </w:t>
                      </w:r>
                      <w:r>
                        <w:t xml:space="preserve">they </w:t>
                      </w:r>
                      <w:r w:rsidRPr="00A41040">
                        <w:t>must give 28 days’ notice in writing wherever possible.</w:t>
                      </w:r>
                    </w:p>
                    <w:p w:rsidR="00097198" w:rsidRPr="00A41040" w:rsidRDefault="00097198" w:rsidP="00C81CF4">
                      <w:pPr>
                        <w:rPr>
                          <w:sz w:val="16"/>
                          <w:szCs w:val="16"/>
                        </w:rPr>
                      </w:pPr>
                    </w:p>
                    <w:p w:rsidR="00097198" w:rsidRDefault="00097198" w:rsidP="00C81CF4">
                      <w:r w:rsidRPr="00A41040">
                        <w:t xml:space="preserve">To </w:t>
                      </w:r>
                      <w:r>
                        <w:t xml:space="preserve">bring </w:t>
                      </w:r>
                      <w:r w:rsidRPr="00A41040">
                        <w:t>the start date forward n</w:t>
                      </w:r>
                      <w:r>
                        <w:t>o</w:t>
                      </w:r>
                      <w:r w:rsidRPr="00A41040">
                        <w:t>tice must be 28 days before new start date.</w:t>
                      </w:r>
                    </w:p>
                    <w:p w:rsidR="00097198" w:rsidRPr="00A41040" w:rsidRDefault="00097198" w:rsidP="00C81CF4">
                      <w:pPr>
                        <w:rPr>
                          <w:sz w:val="16"/>
                          <w:szCs w:val="16"/>
                        </w:rPr>
                      </w:pPr>
                    </w:p>
                    <w:p w:rsidR="00097198" w:rsidRDefault="00097198" w:rsidP="00C81CF4">
                      <w:r w:rsidRPr="00A41040">
                        <w:t>To delay the start date notice must be 28 days before original start date</w:t>
                      </w:r>
                      <w:r>
                        <w:t>.</w:t>
                      </w:r>
                    </w:p>
                  </w:txbxContent>
                </v:textbox>
              </v:roundrect>
            </w:pict>
          </mc:Fallback>
        </mc:AlternateContent>
      </w:r>
      <w:r>
        <w:rPr>
          <w:noProof/>
          <w:lang w:eastAsia="en-GB"/>
        </w:rPr>
        <mc:AlternateContent>
          <mc:Choice Requires="wps">
            <w:drawing>
              <wp:anchor distT="0" distB="0" distL="114300" distR="114300" simplePos="0" relativeHeight="251901952" behindDoc="0" locked="0" layoutInCell="1" allowOverlap="1" wp14:anchorId="67E21C56" wp14:editId="6865F00D">
                <wp:simplePos x="0" y="0"/>
                <wp:positionH relativeFrom="column">
                  <wp:posOffset>2847975</wp:posOffset>
                </wp:positionH>
                <wp:positionV relativeFrom="paragraph">
                  <wp:posOffset>7174230</wp:posOffset>
                </wp:positionV>
                <wp:extent cx="0" cy="314325"/>
                <wp:effectExtent l="95250" t="0" r="76200" b="66675"/>
                <wp:wrapNone/>
                <wp:docPr id="41" name="Straight Arrow Connector 41"/>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1" o:spid="_x0000_s1026" type="#_x0000_t32" style="position:absolute;margin-left:224.25pt;margin-top:564.9pt;width:0;height:24.75pt;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" strokecolor="#4579b8 [3044]">
                <v:stroke endarrow="open"/>
              </v:shape>
            </w:pict>
          </mc:Fallback>
        </mc:AlternateContent>
      </w:r>
      <w:r>
        <w:rPr>
          <w:noProof/>
          <w:lang w:eastAsia="en-GB"/>
        </w:rPr>
        <mc:AlternateContent>
          <mc:Choice Requires="wps">
            <w:drawing>
              <wp:anchor distT="0" distB="0" distL="114300" distR="114300" simplePos="0" relativeHeight="251895808" behindDoc="0" locked="0" layoutInCell="1" allowOverlap="1" wp14:anchorId="29B6FEA9" wp14:editId="6C546E5C">
                <wp:simplePos x="0" y="0"/>
                <wp:positionH relativeFrom="column">
                  <wp:posOffset>847725</wp:posOffset>
                </wp:positionH>
                <wp:positionV relativeFrom="paragraph">
                  <wp:posOffset>7488555</wp:posOffset>
                </wp:positionV>
                <wp:extent cx="4124325" cy="733425"/>
                <wp:effectExtent l="0" t="0" r="28575" b="28575"/>
                <wp:wrapNone/>
                <wp:docPr id="42" name="Rounded Rectangle 42"/>
                <wp:cNvGraphicFramePr/>
                <a:graphic xmlns:a="http://schemas.openxmlformats.org/drawingml/2006/main">
                  <a:graphicData uri="http://schemas.microsoft.com/office/word/2010/wordprocessingShape">
                    <wps:wsp>
                      <wps:cNvSpPr/>
                      <wps:spPr>
                        <a:xfrm>
                          <a:off x="0" y="0"/>
                          <a:ext cx="4124325" cy="733425"/>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pPr>
                              <w:jc w:val="center"/>
                            </w:pPr>
                            <w:r>
                              <w:t>The Council will write to the employee to confirm the new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33" style="position:absolute;margin-left:66.75pt;margin-top:589.65pt;width:324.75pt;height:57.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" fillcolor="white [3201]" strokecolor="#548dd4 [1951]" strokeweight="2pt">
                <v:textbox>
                  <w:txbxContent>
                    <w:p w:rsidR="00097198" w:rsidRDefault="00097198" w:rsidP="00C81CF4">
                      <w:pPr>
                        <w:jc w:val="center"/>
                      </w:pPr>
                      <w:r>
                        <w:t>The Council will write to the employee to confirm the new details</w:t>
                      </w:r>
                    </w:p>
                  </w:txbxContent>
                </v:textbox>
              </v:roundrect>
            </w:pict>
          </mc:Fallback>
        </mc:AlternateContent>
      </w:r>
      <w:r>
        <w:br w:type="page"/>
      </w:r>
    </w:p>
    <w:p w:rsidR="00C81CF4" w:rsidRDefault="00C81CF4" w:rsidP="00C81CF4">
      <w:r>
        <w:rPr>
          <w:noProof/>
          <w:lang w:eastAsia="en-GB"/>
        </w:rPr>
        <w:lastRenderedPageBreak/>
        <mc:AlternateContent>
          <mc:Choice Requires="wps">
            <w:drawing>
              <wp:anchor distT="0" distB="0" distL="114300" distR="114300" simplePos="0" relativeHeight="251888640" behindDoc="0" locked="0" layoutInCell="1" allowOverlap="1" wp14:anchorId="6B9D3EDD" wp14:editId="0A8187CB">
                <wp:simplePos x="0" y="0"/>
                <wp:positionH relativeFrom="column">
                  <wp:posOffset>4067175</wp:posOffset>
                </wp:positionH>
                <wp:positionV relativeFrom="paragraph">
                  <wp:posOffset>1552575</wp:posOffset>
                </wp:positionV>
                <wp:extent cx="0" cy="314325"/>
                <wp:effectExtent l="95250" t="0" r="76200" b="66675"/>
                <wp:wrapNone/>
                <wp:docPr id="44" name="Straight Arrow Connector 44"/>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320.25pt;margin-top:122.25pt;width:0;height:24.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" strokecolor="#4579b8 [3044]">
                <v:stroke endarrow="open"/>
              </v:shape>
            </w:pict>
          </mc:Fallback>
        </mc:AlternateContent>
      </w:r>
      <w:r>
        <w:rPr>
          <w:noProof/>
          <w:lang w:eastAsia="en-GB"/>
        </w:rPr>
        <mc:AlternateContent>
          <mc:Choice Requires="wps">
            <w:drawing>
              <wp:anchor distT="0" distB="0" distL="114300" distR="114300" simplePos="0" relativeHeight="251815936" behindDoc="0" locked="0" layoutInCell="1" allowOverlap="1" wp14:anchorId="2643329E" wp14:editId="7AF98FE4">
                <wp:simplePos x="0" y="0"/>
                <wp:positionH relativeFrom="column">
                  <wp:posOffset>847725</wp:posOffset>
                </wp:positionH>
                <wp:positionV relativeFrom="paragraph">
                  <wp:posOffset>819150</wp:posOffset>
                </wp:positionV>
                <wp:extent cx="3733800" cy="733425"/>
                <wp:effectExtent l="0" t="0" r="19050" b="28575"/>
                <wp:wrapNone/>
                <wp:docPr id="46" name="Rounded Rectangle 46"/>
                <wp:cNvGraphicFramePr/>
                <a:graphic xmlns:a="http://schemas.openxmlformats.org/drawingml/2006/main">
                  <a:graphicData uri="http://schemas.microsoft.com/office/word/2010/wordprocessingShape">
                    <wps:wsp>
                      <wps:cNvSpPr/>
                      <wps:spPr>
                        <a:xfrm>
                          <a:off x="0" y="0"/>
                          <a:ext cx="3733800" cy="733425"/>
                        </a:xfrm>
                        <a:prstGeom prst="roundRect">
                          <a:avLst>
                            <a:gd name="adj" fmla="val 19265"/>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pPr>
                              <w:jc w:val="center"/>
                            </w:pPr>
                            <w:r>
                              <w:t>Employee informs their manager they have been notified of a match with a child and requests paid time off to attend appointments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34" style="position:absolute;margin-left:66.75pt;margin-top:64.5pt;width:294pt;height:57.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6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" fillcolor="white [3201]" strokecolor="#548dd4 [1951]" strokeweight="2pt">
                <v:textbox>
                  <w:txbxContent>
                    <w:p w:rsidR="00097198" w:rsidRDefault="00097198" w:rsidP="00C81CF4">
                      <w:pPr>
                        <w:jc w:val="center"/>
                      </w:pPr>
                      <w:r>
                        <w:t>Employee informs their manager they have been notified of a match with a child and requests paid time off to attend appointments</w:t>
                      </w:r>
                    </w:p>
                  </w:txbxContent>
                </v:textbox>
              </v:roundrect>
            </w:pict>
          </mc:Fallback>
        </mc:AlternateContent>
      </w:r>
      <w:r>
        <w:rPr>
          <w:noProof/>
          <w:lang w:eastAsia="en-GB"/>
        </w:rPr>
        <mc:AlternateContent>
          <mc:Choice Requires="wps">
            <w:drawing>
              <wp:anchor distT="0" distB="0" distL="114300" distR="114300" simplePos="0" relativeHeight="251820032" behindDoc="0" locked="0" layoutInCell="1" allowOverlap="1" wp14:anchorId="53121C62" wp14:editId="78D7AD7F">
                <wp:simplePos x="0" y="0"/>
                <wp:positionH relativeFrom="column">
                  <wp:posOffset>1552575</wp:posOffset>
                </wp:positionH>
                <wp:positionV relativeFrom="paragraph">
                  <wp:posOffset>1584960</wp:posOffset>
                </wp:positionV>
                <wp:extent cx="0" cy="285750"/>
                <wp:effectExtent l="95250" t="0" r="57150" b="57150"/>
                <wp:wrapNone/>
                <wp:docPr id="47" name="Straight Arrow Connector 47"/>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122.25pt;margin-top:124.8pt;width:0;height:2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" strokecolor="#4579b8 [3044]">
                <v:stroke endarrow="open"/>
              </v:shape>
            </w:pict>
          </mc:Fallback>
        </mc:AlternateContent>
      </w:r>
      <w:r>
        <w:rPr>
          <w:noProof/>
          <w:lang w:eastAsia="en-GB"/>
        </w:rPr>
        <mc:AlternateContent>
          <mc:Choice Requires="wps">
            <w:drawing>
              <wp:anchor distT="0" distB="0" distL="114300" distR="114300" simplePos="0" relativeHeight="251822080" behindDoc="0" locked="0" layoutInCell="1" allowOverlap="1" wp14:anchorId="0527CF6F" wp14:editId="634D972F">
                <wp:simplePos x="0" y="0"/>
                <wp:positionH relativeFrom="column">
                  <wp:posOffset>3009900</wp:posOffset>
                </wp:positionH>
                <wp:positionV relativeFrom="paragraph">
                  <wp:posOffset>1866900</wp:posOffset>
                </wp:positionV>
                <wp:extent cx="2752725" cy="283845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2752725" cy="2838450"/>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pPr>
                              <w:jc w:val="center"/>
                            </w:pPr>
                            <w:r w:rsidRPr="000D27F1">
                              <w:t>Overseas Adoption</w:t>
                            </w:r>
                          </w:p>
                          <w:p w:rsidR="00097198" w:rsidRPr="000D27F1" w:rsidRDefault="00097198" w:rsidP="00C81CF4">
                            <w:pPr>
                              <w:jc w:val="center"/>
                            </w:pPr>
                          </w:p>
                          <w:p w:rsidR="00097198" w:rsidRPr="000D27F1" w:rsidRDefault="00097198" w:rsidP="00C81CF4">
                            <w:r>
                              <w:t>Employee</w:t>
                            </w:r>
                            <w:r w:rsidRPr="000D27F1">
                              <w:t xml:space="preserve"> must submit the </w:t>
                            </w:r>
                            <w:r w:rsidRPr="000D27F1">
                              <w:rPr>
                                <w:b/>
                              </w:rPr>
                              <w:t xml:space="preserve">Adoption Leave </w:t>
                            </w:r>
                            <w:r>
                              <w:rPr>
                                <w:b/>
                              </w:rPr>
                              <w:t xml:space="preserve">and Pay </w:t>
                            </w:r>
                            <w:r w:rsidRPr="000D27F1">
                              <w:rPr>
                                <w:b/>
                              </w:rPr>
                              <w:t>Request Form</w:t>
                            </w:r>
                            <w:r w:rsidRPr="000D27F1">
                              <w:t xml:space="preserve"> </w:t>
                            </w:r>
                            <w:r w:rsidRPr="000D27F1">
                              <w:rPr>
                                <w:b/>
                              </w:rPr>
                              <w:t>(Overseas Adoptions)</w:t>
                            </w:r>
                            <w:r w:rsidRPr="000D27F1">
                              <w:t xml:space="preserve"> as soon as possible after </w:t>
                            </w:r>
                            <w:r>
                              <w:t>they</w:t>
                            </w:r>
                            <w:r w:rsidRPr="000D27F1">
                              <w:t xml:space="preserve"> have received the official notification and at least 28 days before the date </w:t>
                            </w:r>
                            <w:r>
                              <w:t>they</w:t>
                            </w:r>
                            <w:r w:rsidRPr="000D27F1">
                              <w:t xml:space="preserve"> intend to start adoption leave. Leave can start from the date the child enters Great Britain and must start within 28 days of this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35" style="position:absolute;margin-left:237pt;margin-top:147pt;width:216.75pt;height:22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" fillcolor="white [3201]" strokecolor="#548dd4 [1951]" strokeweight="2pt">
                <v:textbox>
                  <w:txbxContent>
                    <w:p w:rsidR="00097198" w:rsidRDefault="00097198" w:rsidP="00C81CF4">
                      <w:pPr>
                        <w:jc w:val="center"/>
                      </w:pPr>
                      <w:r w:rsidRPr="000D27F1">
                        <w:t>Overseas Adoption</w:t>
                      </w:r>
                    </w:p>
                    <w:p w:rsidR="00097198" w:rsidRPr="000D27F1" w:rsidRDefault="00097198" w:rsidP="00C81CF4">
                      <w:pPr>
                        <w:jc w:val="center"/>
                      </w:pPr>
                    </w:p>
                    <w:p w:rsidR="00097198" w:rsidRPr="000D27F1" w:rsidRDefault="00097198" w:rsidP="00C81CF4">
                      <w:r>
                        <w:t>Employee</w:t>
                      </w:r>
                      <w:r w:rsidRPr="000D27F1">
                        <w:t xml:space="preserve"> must submit the </w:t>
                      </w:r>
                      <w:r w:rsidRPr="000D27F1">
                        <w:rPr>
                          <w:b/>
                        </w:rPr>
                        <w:t xml:space="preserve">Adoption Leave </w:t>
                      </w:r>
                      <w:r>
                        <w:rPr>
                          <w:b/>
                        </w:rPr>
                        <w:t xml:space="preserve">and Pay </w:t>
                      </w:r>
                      <w:r w:rsidRPr="000D27F1">
                        <w:rPr>
                          <w:b/>
                        </w:rPr>
                        <w:t>Request Form</w:t>
                      </w:r>
                      <w:r w:rsidRPr="000D27F1">
                        <w:t xml:space="preserve"> </w:t>
                      </w:r>
                      <w:r w:rsidRPr="000D27F1">
                        <w:rPr>
                          <w:b/>
                        </w:rPr>
                        <w:t>(Overseas Adoptions)</w:t>
                      </w:r>
                      <w:r w:rsidRPr="000D27F1">
                        <w:t xml:space="preserve"> as soon as possible after </w:t>
                      </w:r>
                      <w:r>
                        <w:t>they</w:t>
                      </w:r>
                      <w:r w:rsidRPr="000D27F1">
                        <w:t xml:space="preserve"> have received the official notification and at least 28 days before the date </w:t>
                      </w:r>
                      <w:r>
                        <w:t>they</w:t>
                      </w:r>
                      <w:r w:rsidRPr="000D27F1">
                        <w:t xml:space="preserve"> intend to start adoption leave. Leave can start from the date the child enters Great Britain and must start within 28 days of this date.</w:t>
                      </w:r>
                    </w:p>
                  </w:txbxContent>
                </v:textbox>
              </v:roundrect>
            </w:pict>
          </mc:Fallback>
        </mc:AlternateContent>
      </w:r>
      <w:r>
        <w:rPr>
          <w:noProof/>
          <w:lang w:eastAsia="en-GB"/>
        </w:rPr>
        <mc:AlternateContent>
          <mc:Choice Requires="wps">
            <w:drawing>
              <wp:anchor distT="0" distB="0" distL="114300" distR="114300" simplePos="0" relativeHeight="251814912" behindDoc="0" locked="0" layoutInCell="1" allowOverlap="1" wp14:anchorId="32ADD951" wp14:editId="5276B9D6">
                <wp:simplePos x="0" y="0"/>
                <wp:positionH relativeFrom="column">
                  <wp:posOffset>-38100</wp:posOffset>
                </wp:positionH>
                <wp:positionV relativeFrom="paragraph">
                  <wp:posOffset>1866900</wp:posOffset>
                </wp:positionV>
                <wp:extent cx="2752725" cy="2838450"/>
                <wp:effectExtent l="0" t="0" r="28575" b="19050"/>
                <wp:wrapNone/>
                <wp:docPr id="49" name="Rounded Rectangle 49"/>
                <wp:cNvGraphicFramePr/>
                <a:graphic xmlns:a="http://schemas.openxmlformats.org/drawingml/2006/main">
                  <a:graphicData uri="http://schemas.microsoft.com/office/word/2010/wordprocessingShape">
                    <wps:wsp>
                      <wps:cNvSpPr/>
                      <wps:spPr>
                        <a:xfrm>
                          <a:off x="0" y="0"/>
                          <a:ext cx="2752725" cy="2838450"/>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Pr="00EF40DE" w:rsidRDefault="00097198" w:rsidP="00C81CF4">
                            <w:pPr>
                              <w:jc w:val="center"/>
                              <w:rPr>
                                <w:b/>
                              </w:rPr>
                            </w:pPr>
                            <w:r w:rsidRPr="00EF40DE">
                              <w:rPr>
                                <w:b/>
                              </w:rPr>
                              <w:t>UK Adoption</w:t>
                            </w:r>
                          </w:p>
                          <w:p w:rsidR="00097198" w:rsidRPr="00EF40DE" w:rsidRDefault="00097198" w:rsidP="00C81CF4">
                            <w:pPr>
                              <w:jc w:val="center"/>
                              <w:rPr>
                                <w:b/>
                              </w:rPr>
                            </w:pPr>
                          </w:p>
                          <w:p w:rsidR="00097198" w:rsidRDefault="00097198" w:rsidP="00C81CF4">
                            <w:r w:rsidRPr="00EF40DE">
                              <w:rPr>
                                <w:b/>
                              </w:rPr>
                              <w:t>Employee must submit the Adoption Leave and Pay</w:t>
                            </w:r>
                            <w:r>
                              <w:rPr>
                                <w:b/>
                              </w:rPr>
                              <w:t xml:space="preserve"> </w:t>
                            </w:r>
                            <w:r w:rsidRPr="000D27F1">
                              <w:rPr>
                                <w:b/>
                              </w:rPr>
                              <w:t>Request Form</w:t>
                            </w:r>
                            <w:r w:rsidRPr="000D27F1">
                              <w:t xml:space="preserve"> </w:t>
                            </w:r>
                            <w:r>
                              <w:t>(</w:t>
                            </w:r>
                            <w:r w:rsidRPr="000D27F1">
                              <w:rPr>
                                <w:b/>
                              </w:rPr>
                              <w:t xml:space="preserve">UK </w:t>
                            </w:r>
                            <w:r>
                              <w:rPr>
                                <w:b/>
                              </w:rPr>
                              <w:t>A</w:t>
                            </w:r>
                            <w:r w:rsidRPr="000D27F1">
                              <w:rPr>
                                <w:b/>
                              </w:rPr>
                              <w:t>doptions</w:t>
                            </w:r>
                            <w:r>
                              <w:rPr>
                                <w:b/>
                              </w:rPr>
                              <w:t>)</w:t>
                            </w:r>
                            <w:r w:rsidRPr="000D27F1">
                              <w:t xml:space="preserve"> within 7 days of formally being notified of the match and at least 28 days before the date </w:t>
                            </w:r>
                            <w:r>
                              <w:t>they</w:t>
                            </w:r>
                            <w:r w:rsidRPr="000D27F1">
                              <w:t xml:space="preserve"> intend to start adoption leave.  Leave start</w:t>
                            </w:r>
                            <w:r>
                              <w:t>s</w:t>
                            </w:r>
                            <w:r w:rsidRPr="000D27F1">
                              <w:t xml:space="preserve"> from a date no earlier than 14 days before the expected placement date and no later than the expected placement date</w:t>
                            </w:r>
                            <w:r w:rsidRPr="00D32291">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36" style="position:absolute;margin-left:-3pt;margin-top:147pt;width:216.75pt;height:22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" fillcolor="white [3201]" strokecolor="#548dd4 [1951]" strokeweight="2pt">
                <v:textbox>
                  <w:txbxContent>
                    <w:p w:rsidR="00097198" w:rsidRPr="00EF40DE" w:rsidRDefault="00097198" w:rsidP="00C81CF4">
                      <w:pPr>
                        <w:jc w:val="center"/>
                        <w:rPr>
                          <w:b/>
                        </w:rPr>
                      </w:pPr>
                      <w:r w:rsidRPr="00EF40DE">
                        <w:rPr>
                          <w:b/>
                        </w:rPr>
                        <w:t>UK Adoption</w:t>
                      </w:r>
                    </w:p>
                    <w:p w:rsidR="00097198" w:rsidRPr="00EF40DE" w:rsidRDefault="00097198" w:rsidP="00C81CF4">
                      <w:pPr>
                        <w:jc w:val="center"/>
                        <w:rPr>
                          <w:b/>
                        </w:rPr>
                      </w:pPr>
                    </w:p>
                    <w:p w:rsidR="00097198" w:rsidRDefault="00097198" w:rsidP="00C81CF4">
                      <w:r w:rsidRPr="00EF40DE">
                        <w:rPr>
                          <w:b/>
                        </w:rPr>
                        <w:t>Employee must submit the Adoption Leave and Pay</w:t>
                      </w:r>
                      <w:r>
                        <w:rPr>
                          <w:b/>
                        </w:rPr>
                        <w:t xml:space="preserve"> </w:t>
                      </w:r>
                      <w:r w:rsidRPr="000D27F1">
                        <w:rPr>
                          <w:b/>
                        </w:rPr>
                        <w:t>Request Form</w:t>
                      </w:r>
                      <w:r w:rsidRPr="000D27F1">
                        <w:t xml:space="preserve"> </w:t>
                      </w:r>
                      <w:r>
                        <w:t>(</w:t>
                      </w:r>
                      <w:r w:rsidRPr="000D27F1">
                        <w:rPr>
                          <w:b/>
                        </w:rPr>
                        <w:t xml:space="preserve">UK </w:t>
                      </w:r>
                      <w:r>
                        <w:rPr>
                          <w:b/>
                        </w:rPr>
                        <w:t>A</w:t>
                      </w:r>
                      <w:r w:rsidRPr="000D27F1">
                        <w:rPr>
                          <w:b/>
                        </w:rPr>
                        <w:t>doptions</w:t>
                      </w:r>
                      <w:r>
                        <w:rPr>
                          <w:b/>
                        </w:rPr>
                        <w:t>)</w:t>
                      </w:r>
                      <w:r w:rsidRPr="000D27F1">
                        <w:t xml:space="preserve"> within 7 days of formally being notified of the match and at least 28 days before the date </w:t>
                      </w:r>
                      <w:r>
                        <w:t>they</w:t>
                      </w:r>
                      <w:r w:rsidRPr="000D27F1">
                        <w:t xml:space="preserve"> intend to start adoption leave.  Leave start</w:t>
                      </w:r>
                      <w:r>
                        <w:t>s</w:t>
                      </w:r>
                      <w:r w:rsidRPr="000D27F1">
                        <w:t xml:space="preserve"> from a date no earlier than 14 days before the expected placement date and no later than the expected placement date</w:t>
                      </w:r>
                      <w:r w:rsidRPr="00D32291">
                        <w:rPr>
                          <w:sz w:val="20"/>
                        </w:rPr>
                        <w:t>.</w:t>
                      </w:r>
                    </w:p>
                  </w:txbxContent>
                </v:textbox>
              </v:roundrect>
            </w:pict>
          </mc:Fallback>
        </mc:AlternateContent>
      </w:r>
      <w:r>
        <w:rPr>
          <w:noProof/>
          <w:lang w:eastAsia="en-GB"/>
        </w:rPr>
        <mc:AlternateContent>
          <mc:Choice Requires="wps">
            <w:drawing>
              <wp:anchor distT="0" distB="0" distL="114300" distR="114300" simplePos="0" relativeHeight="251824128" behindDoc="0" locked="0" layoutInCell="1" allowOverlap="1" wp14:anchorId="2FC43689" wp14:editId="156CFFE9">
                <wp:simplePos x="0" y="0"/>
                <wp:positionH relativeFrom="column">
                  <wp:posOffset>4248150</wp:posOffset>
                </wp:positionH>
                <wp:positionV relativeFrom="paragraph">
                  <wp:posOffset>4709160</wp:posOffset>
                </wp:positionV>
                <wp:extent cx="0" cy="400050"/>
                <wp:effectExtent l="95250" t="0" r="114300" b="57150"/>
                <wp:wrapNone/>
                <wp:docPr id="50" name="Straight Arrow Connector 50"/>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334.5pt;margin-top:370.8pt;width:0;height:3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" strokecolor="#4579b8 [3044]">
                <v:stroke endarrow="open"/>
              </v:shape>
            </w:pict>
          </mc:Fallback>
        </mc:AlternateContent>
      </w:r>
      <w:r>
        <w:rPr>
          <w:noProof/>
          <w:lang w:eastAsia="en-GB"/>
        </w:rPr>
        <mc:AlternateContent>
          <mc:Choice Requires="wps">
            <w:drawing>
              <wp:anchor distT="0" distB="0" distL="114300" distR="114300" simplePos="0" relativeHeight="251823104" behindDoc="0" locked="0" layoutInCell="1" allowOverlap="1" wp14:anchorId="11A254D4" wp14:editId="1B9D11EC">
                <wp:simplePos x="0" y="0"/>
                <wp:positionH relativeFrom="column">
                  <wp:posOffset>1295400</wp:posOffset>
                </wp:positionH>
                <wp:positionV relativeFrom="paragraph">
                  <wp:posOffset>4709160</wp:posOffset>
                </wp:positionV>
                <wp:extent cx="0" cy="400050"/>
                <wp:effectExtent l="95250" t="0" r="114300" b="57150"/>
                <wp:wrapNone/>
                <wp:docPr id="51" name="Straight Arrow Connector 51"/>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1" o:spid="_x0000_s1026" type="#_x0000_t32" style="position:absolute;margin-left:102pt;margin-top:370.8pt;width:0;height:31.5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" strokecolor="#4579b8 [3044]">
                <v:stroke endarrow="open"/>
              </v:shape>
            </w:pict>
          </mc:Fallback>
        </mc:AlternateContent>
      </w:r>
      <w:r>
        <w:rPr>
          <w:noProof/>
          <w:lang w:eastAsia="en-GB"/>
        </w:rPr>
        <mc:AlternateContent>
          <mc:Choice Requires="wps">
            <w:drawing>
              <wp:anchor distT="0" distB="0" distL="114300" distR="114300" simplePos="0" relativeHeight="251816960" behindDoc="0" locked="0" layoutInCell="1" allowOverlap="1" wp14:anchorId="73C55A75" wp14:editId="752C1E88">
                <wp:simplePos x="0" y="0"/>
                <wp:positionH relativeFrom="column">
                  <wp:posOffset>314325</wp:posOffset>
                </wp:positionH>
                <wp:positionV relativeFrom="paragraph">
                  <wp:posOffset>5105400</wp:posOffset>
                </wp:positionV>
                <wp:extent cx="5210175" cy="866775"/>
                <wp:effectExtent l="0" t="0" r="28575" b="28575"/>
                <wp:wrapNone/>
                <wp:docPr id="52" name="Rounded Rectangle 52"/>
                <wp:cNvGraphicFramePr/>
                <a:graphic xmlns:a="http://schemas.openxmlformats.org/drawingml/2006/main">
                  <a:graphicData uri="http://schemas.microsoft.com/office/word/2010/wordprocessingShape">
                    <wps:wsp>
                      <wps:cNvSpPr/>
                      <wps:spPr>
                        <a:xfrm>
                          <a:off x="0" y="0"/>
                          <a:ext cx="5210175" cy="866775"/>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Pr="00A41040" w:rsidRDefault="00097198" w:rsidP="00C81CF4">
                            <w:r>
                              <w:t xml:space="preserve">The Council </w:t>
                            </w:r>
                            <w:r w:rsidRPr="00A41040">
                              <w:t xml:space="preserve">will write to </w:t>
                            </w:r>
                            <w:r>
                              <w:t>employee</w:t>
                            </w:r>
                            <w:r w:rsidRPr="00A41040">
                              <w:t xml:space="preserve"> within 28 days of receipt of the completed form confirming the adoption leave start date, adoption pay and the expected return to work date at the end of </w:t>
                            </w:r>
                            <w:r>
                              <w:t>their</w:t>
                            </w:r>
                            <w:r w:rsidRPr="00A41040">
                              <w:t xml:space="preserve"> full entitlement.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37" style="position:absolute;margin-left:24.75pt;margin-top:402pt;width:410.25pt;height:68.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" fillcolor="white [3201]" strokecolor="#548dd4 [1951]" strokeweight="2pt">
                <v:textbox>
                  <w:txbxContent>
                    <w:p w:rsidR="00097198" w:rsidRPr="00A41040" w:rsidRDefault="00097198" w:rsidP="00C81CF4">
                      <w:r>
                        <w:t xml:space="preserve">The Council </w:t>
                      </w:r>
                      <w:r w:rsidRPr="00A41040">
                        <w:t xml:space="preserve">will write to </w:t>
                      </w:r>
                      <w:r>
                        <w:t>employee</w:t>
                      </w:r>
                      <w:r w:rsidRPr="00A41040">
                        <w:t xml:space="preserve"> within 28 days of receipt of the completed form confirming the adoption leave start date, adoption pay and the expected return to work date at the end of </w:t>
                      </w:r>
                      <w:r>
                        <w:t>their</w:t>
                      </w:r>
                      <w:r w:rsidRPr="00A41040">
                        <w:t xml:space="preserve"> full entitlement.  </w:t>
                      </w:r>
                    </w:p>
                  </w:txbxContent>
                </v:textbox>
              </v:roundrect>
            </w:pict>
          </mc:Fallback>
        </mc:AlternateContent>
      </w:r>
      <w:r>
        <w:rPr>
          <w:noProof/>
          <w:lang w:eastAsia="en-GB"/>
        </w:rPr>
        <mc:AlternateContent>
          <mc:Choice Requires="wps">
            <w:drawing>
              <wp:anchor distT="0" distB="0" distL="114300" distR="114300" simplePos="0" relativeHeight="251821056" behindDoc="0" locked="0" layoutInCell="1" allowOverlap="1" wp14:anchorId="389C3421" wp14:editId="5B889F0B">
                <wp:simplePos x="0" y="0"/>
                <wp:positionH relativeFrom="column">
                  <wp:posOffset>2914650</wp:posOffset>
                </wp:positionH>
                <wp:positionV relativeFrom="paragraph">
                  <wp:posOffset>5975985</wp:posOffset>
                </wp:positionV>
                <wp:extent cx="0" cy="371475"/>
                <wp:effectExtent l="95250" t="0" r="95250" b="66675"/>
                <wp:wrapNone/>
                <wp:docPr id="53" name="Straight Arrow Connector 53"/>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3" o:spid="_x0000_s1026" type="#_x0000_t32" style="position:absolute;margin-left:229.5pt;margin-top:470.55pt;width:0;height:29.25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" strokecolor="#4579b8 [3044]">
                <v:stroke endarrow="open"/>
              </v:shape>
            </w:pict>
          </mc:Fallback>
        </mc:AlternateContent>
      </w:r>
      <w:r>
        <w:rPr>
          <w:noProof/>
          <w:lang w:eastAsia="en-GB"/>
        </w:rPr>
        <mc:AlternateContent>
          <mc:Choice Requires="wps">
            <w:drawing>
              <wp:anchor distT="0" distB="0" distL="114300" distR="114300" simplePos="0" relativeHeight="251817984" behindDoc="0" locked="0" layoutInCell="1" allowOverlap="1" wp14:anchorId="234A46A9" wp14:editId="738576D1">
                <wp:simplePos x="0" y="0"/>
                <wp:positionH relativeFrom="column">
                  <wp:posOffset>381000</wp:posOffset>
                </wp:positionH>
                <wp:positionV relativeFrom="paragraph">
                  <wp:posOffset>6343650</wp:posOffset>
                </wp:positionV>
                <wp:extent cx="5143500" cy="1600200"/>
                <wp:effectExtent l="0" t="0" r="19050" b="19050"/>
                <wp:wrapNone/>
                <wp:docPr id="54" name="Rounded Rectangle 54"/>
                <wp:cNvGraphicFramePr/>
                <a:graphic xmlns:a="http://schemas.openxmlformats.org/drawingml/2006/main">
                  <a:graphicData uri="http://schemas.microsoft.com/office/word/2010/wordprocessingShape">
                    <wps:wsp>
                      <wps:cNvSpPr/>
                      <wps:spPr>
                        <a:xfrm>
                          <a:off x="0" y="0"/>
                          <a:ext cx="5143500" cy="1600200"/>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r w:rsidRPr="00A41040">
                              <w:t xml:space="preserve">If </w:t>
                            </w:r>
                            <w:r>
                              <w:t>employee</w:t>
                            </w:r>
                            <w:r w:rsidRPr="00A41040">
                              <w:t xml:space="preserve"> wish</w:t>
                            </w:r>
                            <w:r>
                              <w:t>es</w:t>
                            </w:r>
                            <w:r w:rsidRPr="00A41040">
                              <w:t xml:space="preserve"> to change the start date of your adoption leave must give 28 days’ notice in writing wherever possible.</w:t>
                            </w:r>
                          </w:p>
                          <w:p w:rsidR="00097198" w:rsidRPr="00A41040" w:rsidRDefault="00097198" w:rsidP="00C81CF4">
                            <w:pPr>
                              <w:rPr>
                                <w:sz w:val="16"/>
                                <w:szCs w:val="16"/>
                              </w:rPr>
                            </w:pPr>
                          </w:p>
                          <w:p w:rsidR="00097198" w:rsidRDefault="00097198" w:rsidP="00C81CF4">
                            <w:r w:rsidRPr="00A41040">
                              <w:t xml:space="preserve">To </w:t>
                            </w:r>
                            <w:r>
                              <w:t xml:space="preserve">bring </w:t>
                            </w:r>
                            <w:r w:rsidRPr="00A41040">
                              <w:t>the start date forward n</w:t>
                            </w:r>
                            <w:r>
                              <w:t>o</w:t>
                            </w:r>
                            <w:r w:rsidRPr="00A41040">
                              <w:t>tice must be 28 days before new start date.</w:t>
                            </w:r>
                          </w:p>
                          <w:p w:rsidR="00097198" w:rsidRPr="00A41040" w:rsidRDefault="00097198" w:rsidP="00C81CF4">
                            <w:pPr>
                              <w:rPr>
                                <w:sz w:val="16"/>
                                <w:szCs w:val="16"/>
                              </w:rPr>
                            </w:pPr>
                          </w:p>
                          <w:p w:rsidR="00097198" w:rsidRPr="00A41040" w:rsidRDefault="00097198" w:rsidP="00C81CF4">
                            <w:r w:rsidRPr="00A41040">
                              <w:t>To delay the start date notice must be 28 days before original start date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 o:spid="_x0000_s1038" style="position:absolute;margin-left:30pt;margin-top:499.5pt;width:405pt;height:12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" fillcolor="white [3201]" strokecolor="#548dd4 [1951]" strokeweight="2pt">
                <v:textbox>
                  <w:txbxContent>
                    <w:p w:rsidR="00097198" w:rsidRDefault="00097198" w:rsidP="00C81CF4">
                      <w:r w:rsidRPr="00A41040">
                        <w:t xml:space="preserve">If </w:t>
                      </w:r>
                      <w:r>
                        <w:t>employee</w:t>
                      </w:r>
                      <w:r w:rsidRPr="00A41040">
                        <w:t xml:space="preserve"> wish</w:t>
                      </w:r>
                      <w:r>
                        <w:t>es</w:t>
                      </w:r>
                      <w:r w:rsidRPr="00A41040">
                        <w:t xml:space="preserve"> to change the start date of your adoption leave must give 28 days’ notice in writing wherever possible.</w:t>
                      </w:r>
                    </w:p>
                    <w:p w:rsidR="00097198" w:rsidRPr="00A41040" w:rsidRDefault="00097198" w:rsidP="00C81CF4">
                      <w:pPr>
                        <w:rPr>
                          <w:sz w:val="16"/>
                          <w:szCs w:val="16"/>
                        </w:rPr>
                      </w:pPr>
                    </w:p>
                    <w:p w:rsidR="00097198" w:rsidRDefault="00097198" w:rsidP="00C81CF4">
                      <w:r w:rsidRPr="00A41040">
                        <w:t xml:space="preserve">To </w:t>
                      </w:r>
                      <w:r>
                        <w:t xml:space="preserve">bring </w:t>
                      </w:r>
                      <w:r w:rsidRPr="00A41040">
                        <w:t>the start date forward n</w:t>
                      </w:r>
                      <w:r>
                        <w:t>o</w:t>
                      </w:r>
                      <w:r w:rsidRPr="00A41040">
                        <w:t>tice must be 28 days before new start date.</w:t>
                      </w:r>
                    </w:p>
                    <w:p w:rsidR="00097198" w:rsidRPr="00A41040" w:rsidRDefault="00097198" w:rsidP="00C81CF4">
                      <w:pPr>
                        <w:rPr>
                          <w:sz w:val="16"/>
                          <w:szCs w:val="16"/>
                        </w:rPr>
                      </w:pPr>
                    </w:p>
                    <w:p w:rsidR="00097198" w:rsidRPr="00A41040" w:rsidRDefault="00097198" w:rsidP="00C81CF4">
                      <w:r w:rsidRPr="00A41040">
                        <w:t>To delay the start date notice must be 28 days before original start date</w:t>
                      </w:r>
                      <w:r>
                        <w:t>.</w:t>
                      </w:r>
                    </w:p>
                  </w:txbxContent>
                </v:textbox>
              </v:roundrect>
            </w:pict>
          </mc:Fallback>
        </mc:AlternateContent>
      </w:r>
      <w:r>
        <w:rPr>
          <w:noProof/>
          <w:lang w:eastAsia="en-GB"/>
        </w:rPr>
        <mc:AlternateContent>
          <mc:Choice Requires="wps">
            <w:drawing>
              <wp:anchor distT="0" distB="0" distL="114300" distR="114300" simplePos="0" relativeHeight="251810816" behindDoc="0" locked="0" layoutInCell="1" allowOverlap="1" wp14:anchorId="622C1D52" wp14:editId="516DB41F">
                <wp:simplePos x="0" y="0"/>
                <wp:positionH relativeFrom="column">
                  <wp:posOffset>209550</wp:posOffset>
                </wp:positionH>
                <wp:positionV relativeFrom="paragraph">
                  <wp:posOffset>304800</wp:posOffset>
                </wp:positionV>
                <wp:extent cx="4991100" cy="304800"/>
                <wp:effectExtent l="0" t="0" r="0" b="0"/>
                <wp:wrapNone/>
                <wp:docPr id="55" name="Rectangle 55"/>
                <wp:cNvGraphicFramePr/>
                <a:graphic xmlns:a="http://schemas.openxmlformats.org/drawingml/2006/main">
                  <a:graphicData uri="http://schemas.microsoft.com/office/word/2010/wordprocessingShape">
                    <wps:wsp>
                      <wps:cNvSpPr/>
                      <wps:spPr>
                        <a:xfrm>
                          <a:off x="0" y="0"/>
                          <a:ext cx="4991100" cy="304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pPr>
                              <w:pStyle w:val="Heading5"/>
                            </w:pPr>
                            <w:bookmarkStart w:id="227" w:name="_Toc410290721"/>
                            <w:r>
                              <w:t>Appendix 2 – Adoption Leave Procedure</w:t>
                            </w:r>
                            <w:bookmarkEnd w:id="22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39" style="position:absolute;margin-left:16.5pt;margin-top:24pt;width:393pt;height:2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" fillcolor="white [3201]" stroked="f" strokeweight="2pt">
                <v:textbox>
                  <w:txbxContent>
                    <w:p w:rsidR="00097198" w:rsidRDefault="00097198" w:rsidP="00C81CF4">
                      <w:pPr>
                        <w:pStyle w:val="Heading5"/>
                      </w:pPr>
                      <w:bookmarkStart w:id="229" w:name="_Toc410290721"/>
                      <w:r>
                        <w:t>Appendix 2 – Adoption Leave Procedure</w:t>
                      </w:r>
                      <w:bookmarkEnd w:id="229"/>
                    </w:p>
                  </w:txbxContent>
                </v:textbox>
              </v:rect>
            </w:pict>
          </mc:Fallback>
        </mc:AlternateContent>
      </w:r>
      <w:r>
        <w:rPr>
          <w:noProof/>
          <w:lang w:eastAsia="en-GB"/>
        </w:rPr>
        <mc:AlternateContent>
          <mc:Choice Requires="wps">
            <w:drawing>
              <wp:anchor distT="0" distB="0" distL="114300" distR="114300" simplePos="0" relativeHeight="251825152" behindDoc="0" locked="0" layoutInCell="1" allowOverlap="1" wp14:anchorId="78A3E139" wp14:editId="4204515A">
                <wp:simplePos x="0" y="0"/>
                <wp:positionH relativeFrom="column">
                  <wp:posOffset>2914650</wp:posOffset>
                </wp:positionH>
                <wp:positionV relativeFrom="paragraph">
                  <wp:posOffset>7947660</wp:posOffset>
                </wp:positionV>
                <wp:extent cx="0" cy="361950"/>
                <wp:effectExtent l="95250" t="0" r="95250" b="57150"/>
                <wp:wrapNone/>
                <wp:docPr id="56" name="Straight Arrow Connector 56"/>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6" o:spid="_x0000_s1026" type="#_x0000_t32" style="position:absolute;margin-left:229.5pt;margin-top:625.8pt;width:0;height:28.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" strokecolor="#4579b8 [3044]">
                <v:stroke endarrow="open"/>
              </v:shape>
            </w:pict>
          </mc:Fallback>
        </mc:AlternateContent>
      </w:r>
      <w:r>
        <w:rPr>
          <w:noProof/>
          <w:lang w:eastAsia="en-GB"/>
        </w:rPr>
        <mc:AlternateContent>
          <mc:Choice Requires="wps">
            <w:drawing>
              <wp:anchor distT="0" distB="0" distL="114300" distR="114300" simplePos="0" relativeHeight="251819008" behindDoc="0" locked="0" layoutInCell="1" allowOverlap="1" wp14:anchorId="3AB1B719" wp14:editId="4ECA05E9">
                <wp:simplePos x="0" y="0"/>
                <wp:positionH relativeFrom="column">
                  <wp:posOffset>742950</wp:posOffset>
                </wp:positionH>
                <wp:positionV relativeFrom="paragraph">
                  <wp:posOffset>8309610</wp:posOffset>
                </wp:positionV>
                <wp:extent cx="4333875" cy="457200"/>
                <wp:effectExtent l="0" t="0" r="28575" b="19050"/>
                <wp:wrapNone/>
                <wp:docPr id="57" name="Rounded Rectangle 57"/>
                <wp:cNvGraphicFramePr/>
                <a:graphic xmlns:a="http://schemas.openxmlformats.org/drawingml/2006/main">
                  <a:graphicData uri="http://schemas.microsoft.com/office/word/2010/wordprocessingShape">
                    <wps:wsp>
                      <wps:cNvSpPr/>
                      <wps:spPr>
                        <a:xfrm>
                          <a:off x="0" y="0"/>
                          <a:ext cx="4333875" cy="457200"/>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pPr>
                              <w:jc w:val="center"/>
                            </w:pPr>
                            <w:r>
                              <w:t>The Council will write to you to confirm the new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7" o:spid="_x0000_s1040" style="position:absolute;margin-left:58.5pt;margin-top:654.3pt;width:341.25pt;height: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" fillcolor="white [3201]" strokecolor="#548dd4 [1951]" strokeweight="2pt">
                <v:textbox>
                  <w:txbxContent>
                    <w:p w:rsidR="00097198" w:rsidRDefault="00097198" w:rsidP="00C81CF4">
                      <w:pPr>
                        <w:jc w:val="center"/>
                      </w:pPr>
                      <w:r>
                        <w:t>The Council will write to you to confirm the new details</w:t>
                      </w:r>
                    </w:p>
                  </w:txbxContent>
                </v:textbox>
              </v:roundrect>
            </w:pict>
          </mc:Fallback>
        </mc:AlternateContent>
      </w:r>
      <w:r>
        <w:br w:type="page"/>
      </w:r>
    </w:p>
    <w:p w:rsidR="00C81CF4" w:rsidRDefault="00C81CF4" w:rsidP="00C81CF4">
      <w:pPr>
        <w:pStyle w:val="Heading5"/>
      </w:pPr>
      <w:bookmarkStart w:id="228" w:name="_Toc410290722"/>
      <w:r>
        <w:lastRenderedPageBreak/>
        <w:t>Appendix 3 – Maternity and Adoption Pay Summary</w:t>
      </w:r>
      <w:bookmarkEnd w:id="228"/>
    </w:p>
    <w:p w:rsidR="00C81CF4" w:rsidRDefault="00C81CF4" w:rsidP="00C81CF4"/>
    <w:p w:rsidR="00C81CF4" w:rsidRPr="008A22C6" w:rsidRDefault="00C81CF4" w:rsidP="00C81CF4">
      <w:r>
        <w:rPr>
          <w:noProof/>
          <w:lang w:eastAsia="en-GB"/>
        </w:rPr>
        <mc:AlternateContent>
          <mc:Choice Requires="wps">
            <w:drawing>
              <wp:anchor distT="0" distB="0" distL="114300" distR="114300" simplePos="0" relativeHeight="251874304" behindDoc="0" locked="0" layoutInCell="1" allowOverlap="1" wp14:anchorId="4D80B80D" wp14:editId="5E21B3EC">
                <wp:simplePos x="0" y="0"/>
                <wp:positionH relativeFrom="column">
                  <wp:posOffset>3267075</wp:posOffset>
                </wp:positionH>
                <wp:positionV relativeFrom="paragraph">
                  <wp:posOffset>154305</wp:posOffset>
                </wp:positionV>
                <wp:extent cx="2505075" cy="1590675"/>
                <wp:effectExtent l="0" t="0" r="28575" b="28575"/>
                <wp:wrapNone/>
                <wp:docPr id="58" name="Rounded Rectangle 58"/>
                <wp:cNvGraphicFramePr/>
                <a:graphic xmlns:a="http://schemas.openxmlformats.org/drawingml/2006/main">
                  <a:graphicData uri="http://schemas.microsoft.com/office/word/2010/wordprocessingShape">
                    <wps:wsp>
                      <wps:cNvSpPr/>
                      <wps:spPr>
                        <a:xfrm>
                          <a:off x="0" y="0"/>
                          <a:ext cx="2505075" cy="1590675"/>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Pr="00CE040B" w:rsidRDefault="00097198" w:rsidP="00C81CF4">
                            <w:pPr>
                              <w:rPr>
                                <w:rFonts w:cs="Arial"/>
                              </w:rPr>
                            </w:pPr>
                            <w:r>
                              <w:rPr>
                                <w:rFonts w:cs="Arial"/>
                              </w:rPr>
                              <w:t>Employee has</w:t>
                            </w:r>
                            <w:r w:rsidRPr="00CE040B">
                              <w:rPr>
                                <w:rFonts w:cs="Arial"/>
                              </w:rPr>
                              <w:t xml:space="preserve"> 26 weeks continuous employment with OCC at the </w:t>
                            </w:r>
                            <w:r>
                              <w:rPr>
                                <w:rFonts w:cs="Arial"/>
                              </w:rPr>
                              <w:t xml:space="preserve">end of the </w:t>
                            </w:r>
                            <w:r w:rsidRPr="00CE040B">
                              <w:rPr>
                                <w:rFonts w:cs="Arial"/>
                              </w:rPr>
                              <w:t>15</w:t>
                            </w:r>
                            <w:r w:rsidRPr="00CE040B">
                              <w:rPr>
                                <w:rFonts w:cs="Arial"/>
                                <w:vertAlign w:val="superscript"/>
                              </w:rPr>
                              <w:t>th</w:t>
                            </w:r>
                            <w:r w:rsidRPr="00CE040B">
                              <w:rPr>
                                <w:rFonts w:cs="Arial"/>
                              </w:rPr>
                              <w:t xml:space="preserve"> week before the </w:t>
                            </w:r>
                            <w:r>
                              <w:rPr>
                                <w:rFonts w:cs="Arial"/>
                              </w:rPr>
                              <w:t>expected week of childbirth or the week they are notified in writing of being matched with a child</w:t>
                            </w:r>
                            <w:r w:rsidRPr="00CE040B">
                              <w:rPr>
                                <w:rFonts w:cs="Arial"/>
                              </w:rPr>
                              <w:t>?</w:t>
                            </w:r>
                          </w:p>
                          <w:p w:rsidR="00097198" w:rsidRDefault="00097198" w:rsidP="00C81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8" o:spid="_x0000_s1041" style="position:absolute;margin-left:257.25pt;margin-top:12.15pt;width:197.25pt;height:125.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" fillcolor="white [3201]" strokecolor="#548dd4 [1951]" strokeweight="2pt">
                <v:textbox>
                  <w:txbxContent>
                    <w:p w:rsidR="00097198" w:rsidRPr="00CE040B" w:rsidRDefault="00097198" w:rsidP="00C81CF4">
                      <w:pPr>
                        <w:rPr>
                          <w:rFonts w:cs="Arial"/>
                        </w:rPr>
                      </w:pPr>
                      <w:r>
                        <w:rPr>
                          <w:rFonts w:cs="Arial"/>
                        </w:rPr>
                        <w:t>Employee has</w:t>
                      </w:r>
                      <w:r w:rsidRPr="00CE040B">
                        <w:rPr>
                          <w:rFonts w:cs="Arial"/>
                        </w:rPr>
                        <w:t xml:space="preserve"> 26 weeks continuous employment with OCC at the </w:t>
                      </w:r>
                      <w:r>
                        <w:rPr>
                          <w:rFonts w:cs="Arial"/>
                        </w:rPr>
                        <w:t xml:space="preserve">end of the </w:t>
                      </w:r>
                      <w:r w:rsidRPr="00CE040B">
                        <w:rPr>
                          <w:rFonts w:cs="Arial"/>
                        </w:rPr>
                        <w:t>15</w:t>
                      </w:r>
                      <w:r w:rsidRPr="00CE040B">
                        <w:rPr>
                          <w:rFonts w:cs="Arial"/>
                          <w:vertAlign w:val="superscript"/>
                        </w:rPr>
                        <w:t>th</w:t>
                      </w:r>
                      <w:r w:rsidRPr="00CE040B">
                        <w:rPr>
                          <w:rFonts w:cs="Arial"/>
                        </w:rPr>
                        <w:t xml:space="preserve"> week before the </w:t>
                      </w:r>
                      <w:r>
                        <w:rPr>
                          <w:rFonts w:cs="Arial"/>
                        </w:rPr>
                        <w:t>expected week of childbirth or the week they are notified in writing of being matched with a child</w:t>
                      </w:r>
                      <w:r w:rsidRPr="00CE040B">
                        <w:rPr>
                          <w:rFonts w:cs="Arial"/>
                        </w:rPr>
                        <w:t>?</w:t>
                      </w:r>
                    </w:p>
                    <w:p w:rsidR="00097198" w:rsidRDefault="00097198" w:rsidP="00C81CF4">
                      <w:pPr>
                        <w:jc w:val="center"/>
                      </w:pPr>
                    </w:p>
                  </w:txbxContent>
                </v:textbox>
              </v:roundrect>
            </w:pict>
          </mc:Fallback>
        </mc:AlternateContent>
      </w:r>
      <w:r>
        <w:rPr>
          <w:noProof/>
          <w:lang w:eastAsia="en-GB"/>
        </w:rPr>
        <mc:AlternateContent>
          <mc:Choice Requires="wps">
            <w:drawing>
              <wp:anchor distT="0" distB="0" distL="114300" distR="114300" simplePos="0" relativeHeight="251883520" behindDoc="0" locked="0" layoutInCell="1" allowOverlap="1" wp14:anchorId="4E003F79" wp14:editId="7A8FDD85">
                <wp:simplePos x="0" y="0"/>
                <wp:positionH relativeFrom="column">
                  <wp:posOffset>2314575</wp:posOffset>
                </wp:positionH>
                <wp:positionV relativeFrom="paragraph">
                  <wp:posOffset>3040380</wp:posOffset>
                </wp:positionV>
                <wp:extent cx="0" cy="3381375"/>
                <wp:effectExtent l="95250" t="0" r="76200" b="66675"/>
                <wp:wrapNone/>
                <wp:docPr id="59" name="Straight Arrow Connector 59"/>
                <wp:cNvGraphicFramePr/>
                <a:graphic xmlns:a="http://schemas.openxmlformats.org/drawingml/2006/main">
                  <a:graphicData uri="http://schemas.microsoft.com/office/word/2010/wordprocessingShape">
                    <wps:wsp>
                      <wps:cNvCnPr/>
                      <wps:spPr>
                        <a:xfrm>
                          <a:off x="0" y="0"/>
                          <a:ext cx="0" cy="3381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182.25pt;margin-top:239.4pt;width:0;height:266.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" strokecolor="#4579b8 [3044]">
                <v:stroke endarrow="open"/>
              </v:shape>
            </w:pict>
          </mc:Fallback>
        </mc:AlternateContent>
      </w:r>
      <w:r>
        <w:rPr>
          <w:noProof/>
          <w:lang w:eastAsia="en-GB"/>
        </w:rPr>
        <mc:AlternateContent>
          <mc:Choice Requires="wps">
            <w:drawing>
              <wp:anchor distT="0" distB="0" distL="114300" distR="114300" simplePos="0" relativeHeight="251866112" behindDoc="0" locked="0" layoutInCell="1" allowOverlap="1" wp14:anchorId="7C322BFA" wp14:editId="2BCE0EFB">
                <wp:simplePos x="0" y="0"/>
                <wp:positionH relativeFrom="column">
                  <wp:posOffset>1152525</wp:posOffset>
                </wp:positionH>
                <wp:positionV relativeFrom="paragraph">
                  <wp:posOffset>3078480</wp:posOffset>
                </wp:positionV>
                <wp:extent cx="742950" cy="285750"/>
                <wp:effectExtent l="0" t="0" r="0" b="0"/>
                <wp:wrapNone/>
                <wp:docPr id="60" name="Rounded Rectangle 60"/>
                <wp:cNvGraphicFramePr/>
                <a:graphic xmlns:a="http://schemas.openxmlformats.org/drawingml/2006/main">
                  <a:graphicData uri="http://schemas.microsoft.com/office/word/2010/wordprocessingShape">
                    <wps:wsp>
                      <wps:cNvSpPr/>
                      <wps:spPr>
                        <a:xfrm>
                          <a:off x="0" y="0"/>
                          <a:ext cx="742950" cy="285750"/>
                        </a:xfrm>
                        <a:prstGeom prst="roundRect">
                          <a:avLst>
                            <a:gd name="adj" fmla="val 25239"/>
                          </a:avLst>
                        </a:prstGeom>
                        <a:ln>
                          <a:noFill/>
                        </a:ln>
                      </wps:spPr>
                      <wps:style>
                        <a:lnRef idx="2">
                          <a:schemeClr val="accent6"/>
                        </a:lnRef>
                        <a:fillRef idx="1">
                          <a:schemeClr val="lt1"/>
                        </a:fillRef>
                        <a:effectRef idx="0">
                          <a:schemeClr val="accent6"/>
                        </a:effectRef>
                        <a:fontRef idx="minor">
                          <a:schemeClr val="dk1"/>
                        </a:fontRef>
                      </wps:style>
                      <wps:txbx>
                        <w:txbxContent>
                          <w:p w:rsidR="00097198" w:rsidRPr="005F7DBD" w:rsidRDefault="00097198" w:rsidP="00C81CF4">
                            <w:pPr>
                              <w:rPr>
                                <w:sz w:val="20"/>
                                <w:szCs w:val="20"/>
                              </w:rPr>
                            </w:pPr>
                            <w:r w:rsidRPr="005F7DBD">
                              <w:rPr>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0" o:spid="_x0000_s1042" style="position:absolute;margin-left:90.75pt;margin-top:242.4pt;width:58.5pt;height:2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5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" fillcolor="white [3201]" stroked="f" strokeweight="2pt">
                <v:textbox>
                  <w:txbxContent>
                    <w:p w:rsidR="00097198" w:rsidRPr="005F7DBD" w:rsidRDefault="00097198" w:rsidP="00C81CF4">
                      <w:pPr>
                        <w:rPr>
                          <w:sz w:val="20"/>
                          <w:szCs w:val="20"/>
                        </w:rPr>
                      </w:pPr>
                      <w:r w:rsidRPr="005F7DBD">
                        <w:rPr>
                          <w:sz w:val="20"/>
                          <w:szCs w:val="20"/>
                        </w:rPr>
                        <w:t>Yes</w:t>
                      </w:r>
                    </w:p>
                  </w:txbxContent>
                </v:textbox>
              </v:roundrect>
            </w:pict>
          </mc:Fallback>
        </mc:AlternateContent>
      </w:r>
      <w:r>
        <w:rPr>
          <w:noProof/>
          <w:lang w:eastAsia="en-GB"/>
        </w:rPr>
        <mc:AlternateContent>
          <mc:Choice Requires="wps">
            <w:drawing>
              <wp:anchor distT="0" distB="0" distL="114300" distR="114300" simplePos="0" relativeHeight="251867136" behindDoc="0" locked="0" layoutInCell="1" allowOverlap="1" wp14:anchorId="1B218216" wp14:editId="6F8843BB">
                <wp:simplePos x="0" y="0"/>
                <wp:positionH relativeFrom="column">
                  <wp:posOffset>1152525</wp:posOffset>
                </wp:positionH>
                <wp:positionV relativeFrom="paragraph">
                  <wp:posOffset>1440180</wp:posOffset>
                </wp:positionV>
                <wp:extent cx="542925" cy="266700"/>
                <wp:effectExtent l="0" t="0" r="9525" b="0"/>
                <wp:wrapNone/>
                <wp:docPr id="61" name="Rounded Rectangle 61"/>
                <wp:cNvGraphicFramePr/>
                <a:graphic xmlns:a="http://schemas.openxmlformats.org/drawingml/2006/main">
                  <a:graphicData uri="http://schemas.microsoft.com/office/word/2010/wordprocessingShape">
                    <wps:wsp>
                      <wps:cNvSpPr/>
                      <wps:spPr>
                        <a:xfrm>
                          <a:off x="0" y="0"/>
                          <a:ext cx="542925" cy="266700"/>
                        </a:xfrm>
                        <a:prstGeom prst="roundRect">
                          <a:avLst>
                            <a:gd name="adj" fmla="val 25239"/>
                          </a:avLst>
                        </a:prstGeom>
                        <a:ln>
                          <a:noFill/>
                        </a:ln>
                      </wps:spPr>
                      <wps:style>
                        <a:lnRef idx="2">
                          <a:schemeClr val="accent6"/>
                        </a:lnRef>
                        <a:fillRef idx="1">
                          <a:schemeClr val="lt1"/>
                        </a:fillRef>
                        <a:effectRef idx="0">
                          <a:schemeClr val="accent6"/>
                        </a:effectRef>
                        <a:fontRef idx="minor">
                          <a:schemeClr val="dk1"/>
                        </a:fontRef>
                      </wps:style>
                      <wps:txbx>
                        <w:txbxContent>
                          <w:p w:rsidR="00097198" w:rsidRPr="005F7DBD" w:rsidRDefault="00097198" w:rsidP="00C81CF4">
                            <w:pPr>
                              <w:rPr>
                                <w:sz w:val="20"/>
                                <w:szCs w:val="20"/>
                              </w:rPr>
                            </w:pPr>
                            <w:r w:rsidRPr="005F7DBD">
                              <w:rPr>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1" o:spid="_x0000_s1043" style="position:absolute;margin-left:90.75pt;margin-top:113.4pt;width:42.75pt;height:2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5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" fillcolor="white [3201]" stroked="f" strokeweight="2pt">
                <v:textbox>
                  <w:txbxContent>
                    <w:p w:rsidR="00097198" w:rsidRPr="005F7DBD" w:rsidRDefault="00097198" w:rsidP="00C81CF4">
                      <w:pPr>
                        <w:rPr>
                          <w:sz w:val="20"/>
                          <w:szCs w:val="20"/>
                        </w:rPr>
                      </w:pPr>
                      <w:r w:rsidRPr="005F7DBD">
                        <w:rPr>
                          <w:sz w:val="20"/>
                          <w:szCs w:val="20"/>
                        </w:rPr>
                        <w:t>Yes</w:t>
                      </w:r>
                    </w:p>
                  </w:txbxContent>
                </v:textbox>
              </v:roundrect>
            </w:pict>
          </mc:Fallback>
        </mc:AlternateContent>
      </w:r>
      <w:r>
        <w:rPr>
          <w:noProof/>
          <w:lang w:eastAsia="en-GB"/>
        </w:rPr>
        <mc:AlternateContent>
          <mc:Choice Requires="wps">
            <w:drawing>
              <wp:anchor distT="0" distB="0" distL="114300" distR="114300" simplePos="0" relativeHeight="251868160" behindDoc="0" locked="0" layoutInCell="1" allowOverlap="1" wp14:anchorId="1D4B7AA4" wp14:editId="73AC96F4">
                <wp:simplePos x="0" y="0"/>
                <wp:positionH relativeFrom="column">
                  <wp:posOffset>2257425</wp:posOffset>
                </wp:positionH>
                <wp:positionV relativeFrom="paragraph">
                  <wp:posOffset>3183255</wp:posOffset>
                </wp:positionV>
                <wp:extent cx="571500" cy="504825"/>
                <wp:effectExtent l="0" t="0" r="0" b="9525"/>
                <wp:wrapNone/>
                <wp:docPr id="62" name="Rounded Rectangle 62"/>
                <wp:cNvGraphicFramePr/>
                <a:graphic xmlns:a="http://schemas.openxmlformats.org/drawingml/2006/main">
                  <a:graphicData uri="http://schemas.microsoft.com/office/word/2010/wordprocessingShape">
                    <wps:wsp>
                      <wps:cNvSpPr/>
                      <wps:spPr>
                        <a:xfrm>
                          <a:off x="0" y="0"/>
                          <a:ext cx="571500" cy="50482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097198" w:rsidRPr="00303555" w:rsidRDefault="00097198" w:rsidP="00C81CF4">
                            <w:pPr>
                              <w:rPr>
                                <w:sz w:val="20"/>
                                <w:szCs w:val="20"/>
                              </w:rPr>
                            </w:pPr>
                            <w:r w:rsidRPr="00303555">
                              <w:rPr>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2" o:spid="_x0000_s1044" style="position:absolute;margin-left:177.75pt;margin-top:250.65pt;width:45pt;height:39.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" fillcolor="white [3201]" stroked="f" strokeweight="2pt">
                <v:textbox>
                  <w:txbxContent>
                    <w:p w:rsidR="00097198" w:rsidRPr="00303555" w:rsidRDefault="00097198" w:rsidP="00C81CF4">
                      <w:pPr>
                        <w:rPr>
                          <w:sz w:val="20"/>
                          <w:szCs w:val="20"/>
                        </w:rPr>
                      </w:pPr>
                      <w:r w:rsidRPr="00303555">
                        <w:rPr>
                          <w:sz w:val="20"/>
                          <w:szCs w:val="20"/>
                        </w:rPr>
                        <w:t>No</w:t>
                      </w:r>
                    </w:p>
                  </w:txbxContent>
                </v:textbox>
              </v:roundrect>
            </w:pict>
          </mc:Fallback>
        </mc:AlternateContent>
      </w:r>
      <w:r>
        <w:rPr>
          <w:noProof/>
          <w:lang w:eastAsia="en-GB"/>
        </w:rPr>
        <mc:AlternateContent>
          <mc:Choice Requires="wps">
            <w:drawing>
              <wp:anchor distT="0" distB="0" distL="114300" distR="114300" simplePos="0" relativeHeight="251880448" behindDoc="0" locked="0" layoutInCell="1" allowOverlap="1" wp14:anchorId="3F280361" wp14:editId="7D1679ED">
                <wp:simplePos x="0" y="0"/>
                <wp:positionH relativeFrom="column">
                  <wp:posOffset>3857626</wp:posOffset>
                </wp:positionH>
                <wp:positionV relativeFrom="paragraph">
                  <wp:posOffset>1849755</wp:posOffset>
                </wp:positionV>
                <wp:extent cx="552450" cy="371475"/>
                <wp:effectExtent l="0" t="0" r="0" b="9525"/>
                <wp:wrapNone/>
                <wp:docPr id="63" name="Rounded Rectangle 63"/>
                <wp:cNvGraphicFramePr/>
                <a:graphic xmlns:a="http://schemas.openxmlformats.org/drawingml/2006/main">
                  <a:graphicData uri="http://schemas.microsoft.com/office/word/2010/wordprocessingShape">
                    <wps:wsp>
                      <wps:cNvSpPr/>
                      <wps:spPr>
                        <a:xfrm>
                          <a:off x="0" y="0"/>
                          <a:ext cx="552450" cy="371475"/>
                        </a:xfrm>
                        <a:prstGeom prst="roundRect">
                          <a:avLst>
                            <a:gd name="adj" fmla="val 25239"/>
                          </a:avLst>
                        </a:prstGeom>
                        <a:ln>
                          <a:noFill/>
                        </a:ln>
                      </wps:spPr>
                      <wps:style>
                        <a:lnRef idx="2">
                          <a:schemeClr val="accent6"/>
                        </a:lnRef>
                        <a:fillRef idx="1">
                          <a:schemeClr val="lt1"/>
                        </a:fillRef>
                        <a:effectRef idx="0">
                          <a:schemeClr val="accent6"/>
                        </a:effectRef>
                        <a:fontRef idx="minor">
                          <a:schemeClr val="dk1"/>
                        </a:fontRef>
                      </wps:style>
                      <wps:txbx>
                        <w:txbxContent>
                          <w:p w:rsidR="00097198" w:rsidRPr="005F7DBD" w:rsidRDefault="00097198" w:rsidP="00C81CF4">
                            <w:pPr>
                              <w:rPr>
                                <w:sz w:val="20"/>
                                <w:szCs w:val="20"/>
                              </w:rPr>
                            </w:pPr>
                            <w:r w:rsidRPr="005F7DBD">
                              <w:rPr>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3" o:spid="_x0000_s1045" style="position:absolute;margin-left:303.75pt;margin-top:145.65pt;width:43.5pt;height:29.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5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" fillcolor="white [3201]" stroked="f" strokeweight="2pt">
                <v:textbox>
                  <w:txbxContent>
                    <w:p w:rsidR="00097198" w:rsidRPr="005F7DBD" w:rsidRDefault="00097198" w:rsidP="00C81CF4">
                      <w:pPr>
                        <w:rPr>
                          <w:sz w:val="20"/>
                          <w:szCs w:val="20"/>
                        </w:rPr>
                      </w:pPr>
                      <w:r w:rsidRPr="005F7DBD">
                        <w:rPr>
                          <w:sz w:val="20"/>
                          <w:szCs w:val="20"/>
                        </w:rPr>
                        <w:t>Yes</w:t>
                      </w:r>
                    </w:p>
                  </w:txbxContent>
                </v:textbox>
              </v:roundrect>
            </w:pict>
          </mc:Fallback>
        </mc:AlternateContent>
      </w:r>
      <w:r>
        <w:rPr>
          <w:noProof/>
          <w:lang w:eastAsia="en-GB"/>
        </w:rPr>
        <mc:AlternateContent>
          <mc:Choice Requires="wps">
            <w:drawing>
              <wp:anchor distT="0" distB="0" distL="114300" distR="114300" simplePos="0" relativeHeight="251877376" behindDoc="0" locked="0" layoutInCell="1" allowOverlap="1" wp14:anchorId="62506332" wp14:editId="40FA56CC">
                <wp:simplePos x="0" y="0"/>
                <wp:positionH relativeFrom="column">
                  <wp:posOffset>1057275</wp:posOffset>
                </wp:positionH>
                <wp:positionV relativeFrom="paragraph">
                  <wp:posOffset>1440180</wp:posOffset>
                </wp:positionV>
                <wp:extent cx="0" cy="266700"/>
                <wp:effectExtent l="95250" t="0" r="57150" b="57150"/>
                <wp:wrapNone/>
                <wp:docPr id="64" name="Straight Arrow Connector 6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4" o:spid="_x0000_s1026" type="#_x0000_t32" style="position:absolute;margin-left:83.25pt;margin-top:113.4pt;width:0;height:2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" strokecolor="#4579b8 [3044]">
                <v:stroke endarrow="open"/>
              </v:shape>
            </w:pict>
          </mc:Fallback>
        </mc:AlternateContent>
      </w:r>
      <w:r>
        <w:rPr>
          <w:noProof/>
          <w:lang w:eastAsia="en-GB"/>
        </w:rPr>
        <mc:AlternateContent>
          <mc:Choice Requires="wps">
            <w:drawing>
              <wp:anchor distT="0" distB="0" distL="114300" distR="114300" simplePos="0" relativeHeight="251886592" behindDoc="0" locked="0" layoutInCell="1" allowOverlap="1" wp14:anchorId="5EE09D95" wp14:editId="6A0A5649">
                <wp:simplePos x="0" y="0"/>
                <wp:positionH relativeFrom="column">
                  <wp:posOffset>-47625</wp:posOffset>
                </wp:positionH>
                <wp:positionV relativeFrom="paragraph">
                  <wp:posOffset>1706880</wp:posOffset>
                </wp:positionV>
                <wp:extent cx="2724150" cy="1333500"/>
                <wp:effectExtent l="0" t="0" r="19050" b="19050"/>
                <wp:wrapNone/>
                <wp:docPr id="65" name="Rounded Rectangle 65"/>
                <wp:cNvGraphicFramePr/>
                <a:graphic xmlns:a="http://schemas.openxmlformats.org/drawingml/2006/main">
                  <a:graphicData uri="http://schemas.microsoft.com/office/word/2010/wordprocessingShape">
                    <wps:wsp>
                      <wps:cNvSpPr/>
                      <wps:spPr>
                        <a:xfrm>
                          <a:off x="0" y="0"/>
                          <a:ext cx="2724150" cy="1333500"/>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Pr="00CE040B" w:rsidRDefault="00097198" w:rsidP="00C81CF4">
                            <w:pPr>
                              <w:rPr>
                                <w:rFonts w:cs="Arial"/>
                              </w:rPr>
                            </w:pPr>
                            <w:r>
                              <w:rPr>
                                <w:rFonts w:cs="Arial"/>
                              </w:rPr>
                              <w:t>Employee has 2</w:t>
                            </w:r>
                            <w:r w:rsidRPr="00CE040B">
                              <w:rPr>
                                <w:rFonts w:cs="Arial"/>
                              </w:rPr>
                              <w:t xml:space="preserve">6 weeks continuous employment with OCC at the </w:t>
                            </w:r>
                            <w:r>
                              <w:rPr>
                                <w:rFonts w:cs="Arial"/>
                              </w:rPr>
                              <w:t xml:space="preserve">end of the </w:t>
                            </w:r>
                            <w:r w:rsidRPr="00CE040B">
                              <w:rPr>
                                <w:rFonts w:cs="Arial"/>
                              </w:rPr>
                              <w:t>15</w:t>
                            </w:r>
                            <w:r w:rsidRPr="00CE040B">
                              <w:rPr>
                                <w:rFonts w:cs="Arial"/>
                                <w:vertAlign w:val="superscript"/>
                              </w:rPr>
                              <w:t>th</w:t>
                            </w:r>
                            <w:r w:rsidRPr="00CE040B">
                              <w:rPr>
                                <w:rFonts w:cs="Arial"/>
                              </w:rPr>
                              <w:t xml:space="preserve"> week before </w:t>
                            </w:r>
                            <w:r>
                              <w:rPr>
                                <w:rFonts w:cs="Arial"/>
                              </w:rPr>
                              <w:t>the</w:t>
                            </w:r>
                            <w:r w:rsidRPr="00CE040B">
                              <w:rPr>
                                <w:rFonts w:cs="Arial"/>
                              </w:rPr>
                              <w:t xml:space="preserve"> </w:t>
                            </w:r>
                            <w:r>
                              <w:rPr>
                                <w:rFonts w:cs="Arial"/>
                              </w:rPr>
                              <w:t>expected week of childbirth or the week they are notified in writing of being matched with a child</w:t>
                            </w:r>
                            <w:r w:rsidRPr="00CE040B">
                              <w:rPr>
                                <w:rFonts w:cs="Arial"/>
                              </w:rPr>
                              <w:t>?</w:t>
                            </w:r>
                          </w:p>
                          <w:p w:rsidR="00097198" w:rsidRDefault="00097198" w:rsidP="00C81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5" o:spid="_x0000_s1046" style="position:absolute;margin-left:-3.75pt;margin-top:134.4pt;width:214.5pt;height:10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" fillcolor="white [3201]" strokecolor="#548dd4 [1951]" strokeweight="2pt">
                <v:textbox>
                  <w:txbxContent>
                    <w:p w:rsidR="00097198" w:rsidRPr="00CE040B" w:rsidRDefault="00097198" w:rsidP="00C81CF4">
                      <w:pPr>
                        <w:rPr>
                          <w:rFonts w:cs="Arial"/>
                        </w:rPr>
                      </w:pPr>
                      <w:r>
                        <w:rPr>
                          <w:rFonts w:cs="Arial"/>
                        </w:rPr>
                        <w:t>Employee has 2</w:t>
                      </w:r>
                      <w:r w:rsidRPr="00CE040B">
                        <w:rPr>
                          <w:rFonts w:cs="Arial"/>
                        </w:rPr>
                        <w:t xml:space="preserve">6 weeks continuous employment with OCC at the </w:t>
                      </w:r>
                      <w:r>
                        <w:rPr>
                          <w:rFonts w:cs="Arial"/>
                        </w:rPr>
                        <w:t xml:space="preserve">end of the </w:t>
                      </w:r>
                      <w:r w:rsidRPr="00CE040B">
                        <w:rPr>
                          <w:rFonts w:cs="Arial"/>
                        </w:rPr>
                        <w:t>15</w:t>
                      </w:r>
                      <w:r w:rsidRPr="00CE040B">
                        <w:rPr>
                          <w:rFonts w:cs="Arial"/>
                          <w:vertAlign w:val="superscript"/>
                        </w:rPr>
                        <w:t>th</w:t>
                      </w:r>
                      <w:r w:rsidRPr="00CE040B">
                        <w:rPr>
                          <w:rFonts w:cs="Arial"/>
                        </w:rPr>
                        <w:t xml:space="preserve"> week before </w:t>
                      </w:r>
                      <w:r>
                        <w:rPr>
                          <w:rFonts w:cs="Arial"/>
                        </w:rPr>
                        <w:t>the</w:t>
                      </w:r>
                      <w:r w:rsidRPr="00CE040B">
                        <w:rPr>
                          <w:rFonts w:cs="Arial"/>
                        </w:rPr>
                        <w:t xml:space="preserve"> </w:t>
                      </w:r>
                      <w:r>
                        <w:rPr>
                          <w:rFonts w:cs="Arial"/>
                        </w:rPr>
                        <w:t>expected week of childbirth or the week they are notified in writing of being matched with a child</w:t>
                      </w:r>
                      <w:r w:rsidRPr="00CE040B">
                        <w:rPr>
                          <w:rFonts w:cs="Arial"/>
                        </w:rPr>
                        <w:t>?</w:t>
                      </w:r>
                    </w:p>
                    <w:p w:rsidR="00097198" w:rsidRDefault="00097198" w:rsidP="00C81CF4">
                      <w:pPr>
                        <w:jc w:val="center"/>
                      </w:pPr>
                    </w:p>
                  </w:txbxContent>
                </v:textbox>
              </v:roundrect>
            </w:pict>
          </mc:Fallback>
        </mc:AlternateContent>
      </w:r>
      <w:r>
        <w:rPr>
          <w:noProof/>
          <w:lang w:eastAsia="en-GB"/>
        </w:rPr>
        <mc:AlternateContent>
          <mc:Choice Requires="wps">
            <w:drawing>
              <wp:anchor distT="0" distB="0" distL="114300" distR="114300" simplePos="0" relativeHeight="251878400" behindDoc="0" locked="0" layoutInCell="1" allowOverlap="1" wp14:anchorId="299D23B6" wp14:editId="0C6FB3E5">
                <wp:simplePos x="0" y="0"/>
                <wp:positionH relativeFrom="column">
                  <wp:posOffset>2895600</wp:posOffset>
                </wp:positionH>
                <wp:positionV relativeFrom="paragraph">
                  <wp:posOffset>2364105</wp:posOffset>
                </wp:positionV>
                <wp:extent cx="1457325" cy="3838575"/>
                <wp:effectExtent l="0" t="0" r="28575" b="28575"/>
                <wp:wrapNone/>
                <wp:docPr id="66" name="Rounded Rectangle 66"/>
                <wp:cNvGraphicFramePr/>
                <a:graphic xmlns:a="http://schemas.openxmlformats.org/drawingml/2006/main">
                  <a:graphicData uri="http://schemas.microsoft.com/office/word/2010/wordprocessingShape">
                    <wps:wsp>
                      <wps:cNvSpPr/>
                      <wps:spPr>
                        <a:xfrm>
                          <a:off x="0" y="0"/>
                          <a:ext cx="1457325" cy="3838575"/>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Pr="000A2A9A" w:rsidRDefault="00097198" w:rsidP="00C81CF4">
                            <w:pPr>
                              <w:rPr>
                                <w:rFonts w:cs="Arial"/>
                              </w:rPr>
                            </w:pPr>
                            <w:r>
                              <w:rPr>
                                <w:rFonts w:cs="Arial"/>
                              </w:rPr>
                              <w:t xml:space="preserve">Employee is </w:t>
                            </w:r>
                            <w:r w:rsidRPr="00303555">
                              <w:rPr>
                                <w:rFonts w:cs="Arial"/>
                              </w:rPr>
                              <w:t>eligible for the Statutory M/A</w:t>
                            </w:r>
                            <w:r>
                              <w:rPr>
                                <w:rFonts w:cs="Arial"/>
                              </w:rPr>
                              <w:t xml:space="preserve"> </w:t>
                            </w:r>
                            <w:r w:rsidRPr="00303555">
                              <w:rPr>
                                <w:rFonts w:cs="Arial"/>
                              </w:rPr>
                              <w:t>scheme which is</w:t>
                            </w:r>
                            <w:r w:rsidRPr="000A2A9A">
                              <w:rPr>
                                <w:rFonts w:cs="Arial"/>
                              </w:rPr>
                              <w:t>:</w:t>
                            </w:r>
                          </w:p>
                          <w:p w:rsidR="00097198" w:rsidRPr="000A2A9A" w:rsidRDefault="00097198" w:rsidP="00C81CF4">
                            <w:pPr>
                              <w:rPr>
                                <w:rFonts w:cs="Arial"/>
                              </w:rPr>
                            </w:pPr>
                            <w:r w:rsidRPr="000A2A9A">
                              <w:rPr>
                                <w:rFonts w:cs="Arial"/>
                              </w:rPr>
                              <w:t>39 weeks</w:t>
                            </w:r>
                            <w:r>
                              <w:rPr>
                                <w:rFonts w:cs="Arial"/>
                              </w:rPr>
                              <w:t xml:space="preserve"> M/</w:t>
                            </w:r>
                            <w:proofErr w:type="gramStart"/>
                            <w:r>
                              <w:rPr>
                                <w:rFonts w:cs="Arial"/>
                              </w:rPr>
                              <w:t>A</w:t>
                            </w:r>
                            <w:proofErr w:type="gramEnd"/>
                            <w:r>
                              <w:rPr>
                                <w:rFonts w:cs="Arial"/>
                              </w:rPr>
                              <w:t xml:space="preserve"> pay </w:t>
                            </w:r>
                            <w:r w:rsidRPr="000A2A9A">
                              <w:rPr>
                                <w:rFonts w:cs="Arial"/>
                              </w:rPr>
                              <w:t>compromising:</w:t>
                            </w:r>
                          </w:p>
                          <w:p w:rsidR="00097198" w:rsidRPr="000A2A9A" w:rsidRDefault="00097198" w:rsidP="00C81CF4">
                            <w:pPr>
                              <w:numPr>
                                <w:ilvl w:val="0"/>
                                <w:numId w:val="37"/>
                              </w:numPr>
                              <w:tabs>
                                <w:tab w:val="clear" w:pos="360"/>
                                <w:tab w:val="num" w:pos="142"/>
                              </w:tabs>
                              <w:ind w:left="142" w:hanging="142"/>
                              <w:rPr>
                                <w:rFonts w:cs="Arial"/>
                              </w:rPr>
                            </w:pPr>
                            <w:r w:rsidRPr="000A2A9A">
                              <w:rPr>
                                <w:rFonts w:cs="Arial"/>
                              </w:rPr>
                              <w:t>6 weeks at 90% of a week’s pay</w:t>
                            </w:r>
                          </w:p>
                          <w:p w:rsidR="00097198" w:rsidRPr="000A2A9A" w:rsidRDefault="00097198" w:rsidP="00C81CF4">
                            <w:pPr>
                              <w:numPr>
                                <w:ilvl w:val="0"/>
                                <w:numId w:val="37"/>
                              </w:numPr>
                              <w:tabs>
                                <w:tab w:val="clear" w:pos="360"/>
                                <w:tab w:val="num" w:pos="142"/>
                              </w:tabs>
                              <w:ind w:left="142" w:hanging="142"/>
                              <w:rPr>
                                <w:rFonts w:cs="Arial"/>
                              </w:rPr>
                            </w:pPr>
                            <w:r w:rsidRPr="000A2A9A">
                              <w:rPr>
                                <w:rFonts w:cs="Arial"/>
                              </w:rPr>
                              <w:t>Plus 33 weeks at SMP</w:t>
                            </w:r>
                            <w:r>
                              <w:rPr>
                                <w:rFonts w:cs="Arial"/>
                              </w:rPr>
                              <w:t>/SAP</w:t>
                            </w:r>
                            <w:r w:rsidRPr="000A2A9A">
                              <w:rPr>
                                <w:rFonts w:cs="Arial"/>
                              </w:rPr>
                              <w:t xml:space="preserve"> or 90% of your average weekly pay if this is  the lesser </w:t>
                            </w:r>
                          </w:p>
                          <w:p w:rsidR="00097198" w:rsidRPr="000A2A9A" w:rsidRDefault="00097198" w:rsidP="00C81CF4">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6" o:spid="_x0000_s1047" style="position:absolute;margin-left:228pt;margin-top:186.15pt;width:114.75pt;height:302.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" fillcolor="white [3201]" strokecolor="#548dd4 [1951]" strokeweight="2pt">
                <v:textbox>
                  <w:txbxContent>
                    <w:p w:rsidR="00097198" w:rsidRPr="000A2A9A" w:rsidRDefault="00097198" w:rsidP="00C81CF4">
                      <w:pPr>
                        <w:rPr>
                          <w:rFonts w:cs="Arial"/>
                        </w:rPr>
                      </w:pPr>
                      <w:r>
                        <w:rPr>
                          <w:rFonts w:cs="Arial"/>
                        </w:rPr>
                        <w:t xml:space="preserve">Employee is </w:t>
                      </w:r>
                      <w:r w:rsidRPr="00303555">
                        <w:rPr>
                          <w:rFonts w:cs="Arial"/>
                        </w:rPr>
                        <w:t>eligible for the Statutory M/A</w:t>
                      </w:r>
                      <w:r>
                        <w:rPr>
                          <w:rFonts w:cs="Arial"/>
                        </w:rPr>
                        <w:t xml:space="preserve"> </w:t>
                      </w:r>
                      <w:r w:rsidRPr="00303555">
                        <w:rPr>
                          <w:rFonts w:cs="Arial"/>
                        </w:rPr>
                        <w:t>scheme which is</w:t>
                      </w:r>
                      <w:r w:rsidRPr="000A2A9A">
                        <w:rPr>
                          <w:rFonts w:cs="Arial"/>
                        </w:rPr>
                        <w:t>:</w:t>
                      </w:r>
                    </w:p>
                    <w:p w:rsidR="00097198" w:rsidRPr="000A2A9A" w:rsidRDefault="00097198" w:rsidP="00C81CF4">
                      <w:pPr>
                        <w:rPr>
                          <w:rFonts w:cs="Arial"/>
                        </w:rPr>
                      </w:pPr>
                      <w:r w:rsidRPr="000A2A9A">
                        <w:rPr>
                          <w:rFonts w:cs="Arial"/>
                        </w:rPr>
                        <w:t>39 weeks</w:t>
                      </w:r>
                      <w:r>
                        <w:rPr>
                          <w:rFonts w:cs="Arial"/>
                        </w:rPr>
                        <w:t xml:space="preserve"> M/</w:t>
                      </w:r>
                      <w:proofErr w:type="gramStart"/>
                      <w:r>
                        <w:rPr>
                          <w:rFonts w:cs="Arial"/>
                        </w:rPr>
                        <w:t>A</w:t>
                      </w:r>
                      <w:proofErr w:type="gramEnd"/>
                      <w:r>
                        <w:rPr>
                          <w:rFonts w:cs="Arial"/>
                        </w:rPr>
                        <w:t xml:space="preserve"> pay </w:t>
                      </w:r>
                      <w:r w:rsidRPr="000A2A9A">
                        <w:rPr>
                          <w:rFonts w:cs="Arial"/>
                        </w:rPr>
                        <w:t>compromising:</w:t>
                      </w:r>
                    </w:p>
                    <w:p w:rsidR="00097198" w:rsidRPr="000A2A9A" w:rsidRDefault="00097198" w:rsidP="00C81CF4">
                      <w:pPr>
                        <w:numPr>
                          <w:ilvl w:val="0"/>
                          <w:numId w:val="37"/>
                        </w:numPr>
                        <w:tabs>
                          <w:tab w:val="clear" w:pos="360"/>
                          <w:tab w:val="num" w:pos="142"/>
                        </w:tabs>
                        <w:ind w:left="142" w:hanging="142"/>
                        <w:rPr>
                          <w:rFonts w:cs="Arial"/>
                        </w:rPr>
                      </w:pPr>
                      <w:r w:rsidRPr="000A2A9A">
                        <w:rPr>
                          <w:rFonts w:cs="Arial"/>
                        </w:rPr>
                        <w:t>6 weeks at 90% of a week’s pay</w:t>
                      </w:r>
                    </w:p>
                    <w:p w:rsidR="00097198" w:rsidRPr="000A2A9A" w:rsidRDefault="00097198" w:rsidP="00C81CF4">
                      <w:pPr>
                        <w:numPr>
                          <w:ilvl w:val="0"/>
                          <w:numId w:val="37"/>
                        </w:numPr>
                        <w:tabs>
                          <w:tab w:val="clear" w:pos="360"/>
                          <w:tab w:val="num" w:pos="142"/>
                        </w:tabs>
                        <w:ind w:left="142" w:hanging="142"/>
                        <w:rPr>
                          <w:rFonts w:cs="Arial"/>
                        </w:rPr>
                      </w:pPr>
                      <w:r w:rsidRPr="000A2A9A">
                        <w:rPr>
                          <w:rFonts w:cs="Arial"/>
                        </w:rPr>
                        <w:t>Plus 33 weeks at SMP</w:t>
                      </w:r>
                      <w:r>
                        <w:rPr>
                          <w:rFonts w:cs="Arial"/>
                        </w:rPr>
                        <w:t>/SAP</w:t>
                      </w:r>
                      <w:r w:rsidRPr="000A2A9A">
                        <w:rPr>
                          <w:rFonts w:cs="Arial"/>
                        </w:rPr>
                        <w:t xml:space="preserve"> or 90% of your average weekly pay if this is  the lesser </w:t>
                      </w:r>
                    </w:p>
                    <w:p w:rsidR="00097198" w:rsidRPr="000A2A9A" w:rsidRDefault="00097198" w:rsidP="00C81CF4">
                      <w:pPr>
                        <w:jc w:val="center"/>
                        <w:rPr>
                          <w:rFonts w:cs="Arial"/>
                        </w:rPr>
                      </w:pPr>
                    </w:p>
                  </w:txbxContent>
                </v:textbox>
              </v:roundrect>
            </w:pict>
          </mc:Fallback>
        </mc:AlternateContent>
      </w:r>
      <w:r>
        <w:rPr>
          <w:noProof/>
          <w:lang w:eastAsia="en-GB"/>
        </w:rPr>
        <mc:AlternateContent>
          <mc:Choice Requires="wps">
            <w:drawing>
              <wp:anchor distT="0" distB="0" distL="114300" distR="114300" simplePos="0" relativeHeight="251882496" behindDoc="0" locked="0" layoutInCell="1" allowOverlap="1" wp14:anchorId="34550334" wp14:editId="3C689F68">
                <wp:simplePos x="0" y="0"/>
                <wp:positionH relativeFrom="column">
                  <wp:posOffset>1038225</wp:posOffset>
                </wp:positionH>
                <wp:positionV relativeFrom="paragraph">
                  <wp:posOffset>3027680</wp:posOffset>
                </wp:positionV>
                <wp:extent cx="0" cy="342900"/>
                <wp:effectExtent l="95250" t="0" r="95250" b="57150"/>
                <wp:wrapNone/>
                <wp:docPr id="71" name="Straight Arrow Connector 7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71" o:spid="_x0000_s1026" type="#_x0000_t32" style="position:absolute;margin-left:81.75pt;margin-top:238.4pt;width:0;height:27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" strokecolor="#4579b8 [3044]">
                <v:stroke endarrow="open"/>
              </v:shape>
            </w:pict>
          </mc:Fallback>
        </mc:AlternateContent>
      </w:r>
      <w:r>
        <w:rPr>
          <w:noProof/>
          <w:lang w:eastAsia="en-GB"/>
        </w:rPr>
        <mc:AlternateContent>
          <mc:Choice Requires="wps">
            <w:drawing>
              <wp:anchor distT="0" distB="0" distL="114300" distR="114300" simplePos="0" relativeHeight="251885568" behindDoc="0" locked="0" layoutInCell="1" allowOverlap="1" wp14:anchorId="14B8377E" wp14:editId="7A35A706">
                <wp:simplePos x="0" y="0"/>
                <wp:positionH relativeFrom="column">
                  <wp:posOffset>5038725</wp:posOffset>
                </wp:positionH>
                <wp:positionV relativeFrom="paragraph">
                  <wp:posOffset>1773555</wp:posOffset>
                </wp:positionV>
                <wp:extent cx="0" cy="590550"/>
                <wp:effectExtent l="95250" t="0" r="57150" b="57150"/>
                <wp:wrapNone/>
                <wp:docPr id="72" name="Straight Arrow Connector 72"/>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2" o:spid="_x0000_s1026" type="#_x0000_t32" style="position:absolute;margin-left:396.75pt;margin-top:139.65pt;width:0;height:46.5pt;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" strokecolor="#4579b8 [3044]">
                <v:stroke endarrow="open"/>
              </v:shape>
            </w:pict>
          </mc:Fallback>
        </mc:AlternateContent>
      </w:r>
      <w:r>
        <w:rPr>
          <w:noProof/>
          <w:lang w:eastAsia="en-GB"/>
        </w:rPr>
        <mc:AlternateContent>
          <mc:Choice Requires="wps">
            <w:drawing>
              <wp:anchor distT="0" distB="0" distL="114300" distR="114300" simplePos="0" relativeHeight="251873280" behindDoc="0" locked="0" layoutInCell="1" allowOverlap="1" wp14:anchorId="7755919B" wp14:editId="28BFCDE3">
                <wp:simplePos x="0" y="0"/>
                <wp:positionH relativeFrom="column">
                  <wp:posOffset>1638300</wp:posOffset>
                </wp:positionH>
                <wp:positionV relativeFrom="paragraph">
                  <wp:posOffset>1640205</wp:posOffset>
                </wp:positionV>
                <wp:extent cx="619125" cy="333375"/>
                <wp:effectExtent l="0" t="0" r="9525" b="9525"/>
                <wp:wrapNone/>
                <wp:docPr id="80" name="Rounded Rectangle 80"/>
                <wp:cNvGraphicFramePr/>
                <a:graphic xmlns:a="http://schemas.openxmlformats.org/drawingml/2006/main">
                  <a:graphicData uri="http://schemas.microsoft.com/office/word/2010/wordprocessingShape">
                    <wps:wsp>
                      <wps:cNvSpPr/>
                      <wps:spPr>
                        <a:xfrm>
                          <a:off x="0" y="0"/>
                          <a:ext cx="619125" cy="333375"/>
                        </a:xfrm>
                        <a:prstGeom prst="roundRect">
                          <a:avLst>
                            <a:gd name="adj" fmla="val 25239"/>
                          </a:avLst>
                        </a:prstGeom>
                        <a:ln>
                          <a:no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r w:rsidRPr="00CE040B">
                              <w:rPr>
                                <w:sz w:val="20"/>
                                <w:szCs w:val="20"/>
                              </w:rPr>
                              <w:t>Ye</w:t>
                            </w:r>
                            <w:r>
                              <w:rPr>
                                <w:sz w:val="20"/>
                                <w:szCs w:val="20"/>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0" o:spid="_x0000_s1048" style="position:absolute;margin-left:129pt;margin-top:129.15pt;width:48.75pt;height:26.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5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" fillcolor="white [3201]" stroked="f" strokeweight="2pt">
                <v:textbox>
                  <w:txbxContent>
                    <w:p w:rsidR="00097198" w:rsidRDefault="00097198" w:rsidP="00C81CF4">
                      <w:r w:rsidRPr="00CE040B">
                        <w:rPr>
                          <w:sz w:val="20"/>
                          <w:szCs w:val="20"/>
                        </w:rPr>
                        <w:t>Ye</w:t>
                      </w:r>
                      <w:r>
                        <w:rPr>
                          <w:sz w:val="20"/>
                          <w:szCs w:val="20"/>
                        </w:rPr>
                        <w:t>s</w:t>
                      </w:r>
                    </w:p>
                  </w:txbxContent>
                </v:textbox>
              </v:roundrect>
            </w:pict>
          </mc:Fallback>
        </mc:AlternateContent>
      </w:r>
      <w:r>
        <w:rPr>
          <w:noProof/>
          <w:lang w:eastAsia="en-GB"/>
        </w:rPr>
        <mc:AlternateContent>
          <mc:Choice Requires="wps">
            <w:drawing>
              <wp:anchor distT="0" distB="0" distL="114300" distR="114300" simplePos="0" relativeHeight="251876352" behindDoc="0" locked="0" layoutInCell="1" allowOverlap="1" wp14:anchorId="614A4A90" wp14:editId="7A1B72FD">
                <wp:simplePos x="0" y="0"/>
                <wp:positionH relativeFrom="column">
                  <wp:posOffset>2724150</wp:posOffset>
                </wp:positionH>
                <wp:positionV relativeFrom="paragraph">
                  <wp:posOffset>802006</wp:posOffset>
                </wp:positionV>
                <wp:extent cx="381000" cy="266700"/>
                <wp:effectExtent l="0" t="0" r="0" b="0"/>
                <wp:wrapNone/>
                <wp:docPr id="133" name="Rounded Rectangle 133"/>
                <wp:cNvGraphicFramePr/>
                <a:graphic xmlns:a="http://schemas.openxmlformats.org/drawingml/2006/main">
                  <a:graphicData uri="http://schemas.microsoft.com/office/word/2010/wordprocessingShape">
                    <wps:wsp>
                      <wps:cNvSpPr/>
                      <wps:spPr>
                        <a:xfrm>
                          <a:off x="0" y="0"/>
                          <a:ext cx="381000" cy="266700"/>
                        </a:xfrm>
                        <a:prstGeom prst="roundRect">
                          <a:avLst>
                            <a:gd name="adj" fmla="val 0"/>
                          </a:avLst>
                        </a:prstGeom>
                        <a:ln>
                          <a:noFill/>
                        </a:ln>
                      </wps:spPr>
                      <wps:style>
                        <a:lnRef idx="2">
                          <a:schemeClr val="accent6"/>
                        </a:lnRef>
                        <a:fillRef idx="1">
                          <a:schemeClr val="lt1"/>
                        </a:fillRef>
                        <a:effectRef idx="0">
                          <a:schemeClr val="accent6"/>
                        </a:effectRef>
                        <a:fontRef idx="minor">
                          <a:schemeClr val="dk1"/>
                        </a:fontRef>
                      </wps:style>
                      <wps:txbx>
                        <w:txbxContent>
                          <w:p w:rsidR="00097198" w:rsidRPr="00CE040B" w:rsidRDefault="00097198" w:rsidP="00C81CF4">
                            <w:pPr>
                              <w:rPr>
                                <w:sz w:val="20"/>
                                <w:szCs w:val="20"/>
                              </w:rPr>
                            </w:pPr>
                            <w:r w:rsidRPr="00CE040B">
                              <w:rPr>
                                <w:sz w:val="20"/>
                                <w:szCs w:val="20"/>
                              </w:rPr>
                              <w:t>No</w:t>
                            </w:r>
                          </w:p>
                          <w:p w:rsidR="00097198" w:rsidRDefault="00097198" w:rsidP="00C81C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3" o:spid="_x0000_s1049" style="position:absolute;margin-left:214.5pt;margin-top:63.15pt;width:30pt;height:2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" fillcolor="white [3201]" stroked="f" strokeweight="2pt">
                <v:textbox>
                  <w:txbxContent>
                    <w:p w:rsidR="00097198" w:rsidRPr="00CE040B" w:rsidRDefault="00097198" w:rsidP="00C81CF4">
                      <w:pPr>
                        <w:rPr>
                          <w:sz w:val="20"/>
                          <w:szCs w:val="20"/>
                        </w:rPr>
                      </w:pPr>
                      <w:r w:rsidRPr="00CE040B">
                        <w:rPr>
                          <w:sz w:val="20"/>
                          <w:szCs w:val="20"/>
                        </w:rPr>
                        <w:t>No</w:t>
                      </w:r>
                    </w:p>
                    <w:p w:rsidR="00097198" w:rsidRDefault="00097198" w:rsidP="00C81CF4"/>
                  </w:txbxContent>
                </v:textbox>
              </v:roundrect>
            </w:pict>
          </mc:Fallback>
        </mc:AlternateContent>
      </w:r>
      <w:r>
        <w:rPr>
          <w:noProof/>
          <w:lang w:eastAsia="en-GB"/>
        </w:rPr>
        <mc:AlternateContent>
          <mc:Choice Requires="wps">
            <w:drawing>
              <wp:anchor distT="0" distB="0" distL="114300" distR="114300" simplePos="0" relativeHeight="251869184" behindDoc="0" locked="0" layoutInCell="1" allowOverlap="1" wp14:anchorId="0A175DB5" wp14:editId="3D729DBB">
                <wp:simplePos x="0" y="0"/>
                <wp:positionH relativeFrom="column">
                  <wp:posOffset>-47625</wp:posOffset>
                </wp:positionH>
                <wp:positionV relativeFrom="paragraph">
                  <wp:posOffset>154305</wp:posOffset>
                </wp:positionV>
                <wp:extent cx="2724150" cy="1285875"/>
                <wp:effectExtent l="0" t="0" r="19050" b="28575"/>
                <wp:wrapNone/>
                <wp:docPr id="134" name="Rounded Rectangle 134"/>
                <wp:cNvGraphicFramePr/>
                <a:graphic xmlns:a="http://schemas.openxmlformats.org/drawingml/2006/main">
                  <a:graphicData uri="http://schemas.microsoft.com/office/word/2010/wordprocessingShape">
                    <wps:wsp>
                      <wps:cNvSpPr/>
                      <wps:spPr>
                        <a:xfrm>
                          <a:off x="0" y="0"/>
                          <a:ext cx="2724150" cy="1285875"/>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Pr="00CE040B" w:rsidRDefault="00097198" w:rsidP="00C81CF4">
                            <w:pPr>
                              <w:rPr>
                                <w:rFonts w:cs="Arial"/>
                              </w:rPr>
                            </w:pPr>
                            <w:r>
                              <w:rPr>
                                <w:rFonts w:cs="Arial"/>
                              </w:rPr>
                              <w:t>Employee has 1</w:t>
                            </w:r>
                            <w:r w:rsidRPr="00CE040B">
                              <w:rPr>
                                <w:rFonts w:cs="Arial"/>
                              </w:rPr>
                              <w:t xml:space="preserve"> year’s continuous local government employment at the beginning of the 11</w:t>
                            </w:r>
                            <w:r w:rsidRPr="00CE040B">
                              <w:rPr>
                                <w:rFonts w:cs="Arial"/>
                                <w:vertAlign w:val="superscript"/>
                              </w:rPr>
                              <w:t>th</w:t>
                            </w:r>
                            <w:r w:rsidRPr="00CE040B">
                              <w:rPr>
                                <w:rFonts w:cs="Arial"/>
                              </w:rPr>
                              <w:t xml:space="preserve"> week before</w:t>
                            </w:r>
                            <w:r>
                              <w:rPr>
                                <w:rFonts w:cs="Arial"/>
                              </w:rPr>
                              <w:t xml:space="preserve"> the</w:t>
                            </w:r>
                            <w:r w:rsidRPr="00CE040B">
                              <w:rPr>
                                <w:rFonts w:cs="Arial"/>
                              </w:rPr>
                              <w:t xml:space="preserve"> </w:t>
                            </w:r>
                            <w:r>
                              <w:rPr>
                                <w:rFonts w:cs="Arial"/>
                              </w:rPr>
                              <w:t>expected week of childbirth or adoption leave start date</w:t>
                            </w:r>
                            <w:r w:rsidRPr="00CE040B">
                              <w:rPr>
                                <w:rFonts w:cs="Arial"/>
                              </w:rPr>
                              <w:t>?</w:t>
                            </w:r>
                          </w:p>
                          <w:p w:rsidR="00097198" w:rsidRDefault="00097198" w:rsidP="00C81C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4" o:spid="_x0000_s1050" style="position:absolute;margin-left:-3.75pt;margin-top:12.15pt;width:214.5pt;height:101.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" fillcolor="white [3201]" strokecolor="#548dd4 [1951]" strokeweight="2pt">
                <v:textbox>
                  <w:txbxContent>
                    <w:p w:rsidR="00097198" w:rsidRPr="00CE040B" w:rsidRDefault="00097198" w:rsidP="00C81CF4">
                      <w:pPr>
                        <w:rPr>
                          <w:rFonts w:cs="Arial"/>
                        </w:rPr>
                      </w:pPr>
                      <w:r>
                        <w:rPr>
                          <w:rFonts w:cs="Arial"/>
                        </w:rPr>
                        <w:t>Employee has 1</w:t>
                      </w:r>
                      <w:r w:rsidRPr="00CE040B">
                        <w:rPr>
                          <w:rFonts w:cs="Arial"/>
                        </w:rPr>
                        <w:t xml:space="preserve"> year’s continuous local government employment at the beginning of the 11</w:t>
                      </w:r>
                      <w:r w:rsidRPr="00CE040B">
                        <w:rPr>
                          <w:rFonts w:cs="Arial"/>
                          <w:vertAlign w:val="superscript"/>
                        </w:rPr>
                        <w:t>th</w:t>
                      </w:r>
                      <w:r w:rsidRPr="00CE040B">
                        <w:rPr>
                          <w:rFonts w:cs="Arial"/>
                        </w:rPr>
                        <w:t xml:space="preserve"> week before</w:t>
                      </w:r>
                      <w:r>
                        <w:rPr>
                          <w:rFonts w:cs="Arial"/>
                        </w:rPr>
                        <w:t xml:space="preserve"> the</w:t>
                      </w:r>
                      <w:r w:rsidRPr="00CE040B">
                        <w:rPr>
                          <w:rFonts w:cs="Arial"/>
                        </w:rPr>
                        <w:t xml:space="preserve"> </w:t>
                      </w:r>
                      <w:r>
                        <w:rPr>
                          <w:rFonts w:cs="Arial"/>
                        </w:rPr>
                        <w:t>expected week of childbirth or adoption leave start date</w:t>
                      </w:r>
                      <w:r w:rsidRPr="00CE040B">
                        <w:rPr>
                          <w:rFonts w:cs="Arial"/>
                        </w:rPr>
                        <w:t>?</w:t>
                      </w:r>
                    </w:p>
                    <w:p w:rsidR="00097198" w:rsidRDefault="00097198" w:rsidP="00C81CF4"/>
                  </w:txbxContent>
                </v:textbox>
              </v:roundrect>
            </w:pict>
          </mc:Fallback>
        </mc:AlternateContent>
      </w:r>
      <w:r>
        <w:rPr>
          <w:noProof/>
          <w:lang w:eastAsia="en-GB"/>
        </w:rPr>
        <mc:AlternateContent>
          <mc:Choice Requires="wps">
            <w:drawing>
              <wp:anchor distT="0" distB="0" distL="114300" distR="114300" simplePos="0" relativeHeight="251881472" behindDoc="0" locked="0" layoutInCell="1" allowOverlap="1" wp14:anchorId="7119D284" wp14:editId="06AE0C04">
                <wp:simplePos x="0" y="0"/>
                <wp:positionH relativeFrom="column">
                  <wp:posOffset>1695450</wp:posOffset>
                </wp:positionH>
                <wp:positionV relativeFrom="paragraph">
                  <wp:posOffset>2783205</wp:posOffset>
                </wp:positionV>
                <wp:extent cx="619125" cy="333375"/>
                <wp:effectExtent l="0" t="0" r="9525" b="9525"/>
                <wp:wrapNone/>
                <wp:docPr id="135" name="Rounded Rectangle 135"/>
                <wp:cNvGraphicFramePr/>
                <a:graphic xmlns:a="http://schemas.openxmlformats.org/drawingml/2006/main">
                  <a:graphicData uri="http://schemas.microsoft.com/office/word/2010/wordprocessingShape">
                    <wps:wsp>
                      <wps:cNvSpPr/>
                      <wps:spPr>
                        <a:xfrm>
                          <a:off x="0" y="0"/>
                          <a:ext cx="619125" cy="333375"/>
                        </a:xfrm>
                        <a:prstGeom prst="roundRect">
                          <a:avLst>
                            <a:gd name="adj" fmla="val 25239"/>
                          </a:avLst>
                        </a:prstGeom>
                        <a:ln>
                          <a:noFill/>
                        </a:ln>
                      </wps:spPr>
                      <wps:style>
                        <a:lnRef idx="2">
                          <a:schemeClr val="accent6"/>
                        </a:lnRef>
                        <a:fillRef idx="1">
                          <a:schemeClr val="lt1"/>
                        </a:fillRef>
                        <a:effectRef idx="0">
                          <a:schemeClr val="accent6"/>
                        </a:effectRef>
                        <a:fontRef idx="minor">
                          <a:schemeClr val="dk1"/>
                        </a:fontRef>
                      </wps:style>
                      <wps:txbx>
                        <w:txbxContent>
                          <w:p w:rsidR="00097198" w:rsidRPr="00CE040B" w:rsidRDefault="00097198" w:rsidP="00C81CF4">
                            <w:pPr>
                              <w:rPr>
                                <w:sz w:val="20"/>
                                <w:szCs w:val="20"/>
                              </w:rPr>
                            </w:pPr>
                            <w:r w:rsidRPr="00CE040B">
                              <w:rPr>
                                <w:sz w:val="20"/>
                                <w:szCs w:val="20"/>
                              </w:rPr>
                              <w:t>No</w:t>
                            </w:r>
                          </w:p>
                          <w:p w:rsidR="00097198" w:rsidRDefault="00097198" w:rsidP="00C81C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5" o:spid="_x0000_s1051" style="position:absolute;margin-left:133.5pt;margin-top:219.15pt;width:48.75pt;height:26.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5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" fillcolor="white [3201]" stroked="f" strokeweight="2pt">
                <v:textbox>
                  <w:txbxContent>
                    <w:p w:rsidR="00097198" w:rsidRPr="00CE040B" w:rsidRDefault="00097198" w:rsidP="00C81CF4">
                      <w:pPr>
                        <w:rPr>
                          <w:sz w:val="20"/>
                          <w:szCs w:val="20"/>
                        </w:rPr>
                      </w:pPr>
                      <w:r w:rsidRPr="00CE040B">
                        <w:rPr>
                          <w:sz w:val="20"/>
                          <w:szCs w:val="20"/>
                        </w:rPr>
                        <w:t>No</w:t>
                      </w:r>
                    </w:p>
                    <w:p w:rsidR="00097198" w:rsidRDefault="00097198" w:rsidP="00C81CF4"/>
                  </w:txbxContent>
                </v:textbox>
              </v:roundrect>
            </w:pict>
          </mc:Fallback>
        </mc:AlternateContent>
      </w:r>
      <w:r>
        <w:rPr>
          <w:noProof/>
          <w:lang w:eastAsia="en-GB"/>
        </w:rPr>
        <mc:AlternateContent>
          <mc:Choice Requires="wps">
            <w:drawing>
              <wp:anchor distT="0" distB="0" distL="114300" distR="114300" simplePos="0" relativeHeight="251879424" behindDoc="0" locked="0" layoutInCell="1" allowOverlap="1" wp14:anchorId="5E0FA4E2" wp14:editId="19354B1E">
                <wp:simplePos x="0" y="0"/>
                <wp:positionH relativeFrom="column">
                  <wp:posOffset>533400</wp:posOffset>
                </wp:positionH>
                <wp:positionV relativeFrom="paragraph">
                  <wp:posOffset>2783205</wp:posOffset>
                </wp:positionV>
                <wp:extent cx="619125" cy="333375"/>
                <wp:effectExtent l="0" t="0" r="9525" b="9525"/>
                <wp:wrapNone/>
                <wp:docPr id="136" name="Rounded Rectangle 136"/>
                <wp:cNvGraphicFramePr/>
                <a:graphic xmlns:a="http://schemas.openxmlformats.org/drawingml/2006/main">
                  <a:graphicData uri="http://schemas.microsoft.com/office/word/2010/wordprocessingShape">
                    <wps:wsp>
                      <wps:cNvSpPr/>
                      <wps:spPr>
                        <a:xfrm>
                          <a:off x="0" y="0"/>
                          <a:ext cx="619125" cy="3333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r w:rsidRPr="00CE040B">
                              <w:rPr>
                                <w:sz w:val="20"/>
                                <w:szCs w:val="20"/>
                              </w:rPr>
                              <w:t>Ye</w:t>
                            </w:r>
                            <w:r>
                              <w:rPr>
                                <w:sz w:val="20"/>
                                <w:szCs w:val="20"/>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6" o:spid="_x0000_s1052" style="position:absolute;margin-left:42pt;margin-top:219.15pt;width:48.75pt;height:2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" fillcolor="white [3201]" stroked="f" strokeweight="2pt">
                <v:textbox>
                  <w:txbxContent>
                    <w:p w:rsidR="00097198" w:rsidRDefault="00097198" w:rsidP="00C81CF4">
                      <w:r w:rsidRPr="00CE040B">
                        <w:rPr>
                          <w:sz w:val="20"/>
                          <w:szCs w:val="20"/>
                        </w:rPr>
                        <w:t>Ye</w:t>
                      </w:r>
                      <w:r>
                        <w:rPr>
                          <w:sz w:val="20"/>
                          <w:szCs w:val="20"/>
                        </w:rPr>
                        <w:t>s</w:t>
                      </w:r>
                    </w:p>
                  </w:txbxContent>
                </v:textbox>
              </v:roundrect>
            </w:pict>
          </mc:Fallback>
        </mc:AlternateContent>
      </w:r>
    </w:p>
    <w:p w:rsidR="00C81CF4" w:rsidRDefault="00F25BFB" w:rsidP="00C81CF4">
      <w:pPr>
        <w:rPr>
          <w:rFonts w:ascii="Arial Bold" w:eastAsiaTheme="majorEastAsia" w:hAnsi="Arial Bold" w:cstheme="majorBidi"/>
          <w:b/>
          <w:color w:val="0F243E" w:themeColor="text2" w:themeShade="80"/>
        </w:rPr>
      </w:pPr>
      <w:r>
        <w:rPr>
          <w:noProof/>
          <w:lang w:eastAsia="en-GB"/>
        </w:rPr>
        <mc:AlternateContent>
          <mc:Choice Requires="wps">
            <w:drawing>
              <wp:anchor distT="0" distB="0" distL="114300" distR="114300" simplePos="0" relativeHeight="251658239" behindDoc="0" locked="0" layoutInCell="1" allowOverlap="1" wp14:anchorId="66A2C1FA" wp14:editId="0CF87382">
                <wp:simplePos x="0" y="0"/>
                <wp:positionH relativeFrom="column">
                  <wp:posOffset>5038725</wp:posOffset>
                </wp:positionH>
                <wp:positionV relativeFrom="paragraph">
                  <wp:posOffset>1750695</wp:posOffset>
                </wp:positionV>
                <wp:extent cx="600075" cy="295275"/>
                <wp:effectExtent l="0" t="0" r="9525" b="9525"/>
                <wp:wrapNone/>
                <wp:docPr id="187" name="Rounded Rectangle 187"/>
                <wp:cNvGraphicFramePr/>
                <a:graphic xmlns:a="http://schemas.openxmlformats.org/drawingml/2006/main">
                  <a:graphicData uri="http://schemas.microsoft.com/office/word/2010/wordprocessingShape">
                    <wps:wsp>
                      <wps:cNvSpPr/>
                      <wps:spPr>
                        <a:xfrm>
                          <a:off x="0" y="0"/>
                          <a:ext cx="600075" cy="2952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097198" w:rsidRPr="00303555" w:rsidRDefault="00097198" w:rsidP="00F25BFB">
                            <w:pPr>
                              <w:rPr>
                                <w:sz w:val="20"/>
                                <w:szCs w:val="20"/>
                              </w:rPr>
                            </w:pPr>
                            <w:r w:rsidRPr="00303555">
                              <w:rPr>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7" o:spid="_x0000_s1053" style="position:absolute;margin-left:396.75pt;margin-top:137.85pt;width:47.25pt;height:23.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" fillcolor="white [3201]" stroked="f" strokeweight="2pt">
                <v:textbox>
                  <w:txbxContent>
                    <w:p w:rsidR="00097198" w:rsidRPr="00303555" w:rsidRDefault="00097198" w:rsidP="00F25BFB">
                      <w:pPr>
                        <w:rPr>
                          <w:sz w:val="20"/>
                          <w:szCs w:val="20"/>
                        </w:rPr>
                      </w:pPr>
                      <w:r w:rsidRPr="00303555">
                        <w:rPr>
                          <w:sz w:val="20"/>
                          <w:szCs w:val="20"/>
                        </w:rPr>
                        <w:t>No</w:t>
                      </w:r>
                    </w:p>
                  </w:txbxContent>
                </v:textbox>
              </v:roundrect>
            </w:pict>
          </mc:Fallback>
        </mc:AlternateContent>
      </w:r>
      <w:r>
        <w:rPr>
          <w:noProof/>
          <w:lang w:eastAsia="en-GB"/>
        </w:rPr>
        <mc:AlternateContent>
          <mc:Choice Requires="wps">
            <w:drawing>
              <wp:anchor distT="0" distB="0" distL="114300" distR="114300" simplePos="0" relativeHeight="251884544" behindDoc="0" locked="0" layoutInCell="1" allowOverlap="1" wp14:anchorId="710EBF64" wp14:editId="5DD14F58">
                <wp:simplePos x="0" y="0"/>
                <wp:positionH relativeFrom="column">
                  <wp:posOffset>3800475</wp:posOffset>
                </wp:positionH>
                <wp:positionV relativeFrom="paragraph">
                  <wp:posOffset>1569720</wp:posOffset>
                </wp:positionV>
                <wp:extent cx="0" cy="619125"/>
                <wp:effectExtent l="95250" t="0" r="76200" b="66675"/>
                <wp:wrapNone/>
                <wp:docPr id="73" name="Straight Arrow Connector 73"/>
                <wp:cNvGraphicFramePr/>
                <a:graphic xmlns:a="http://schemas.openxmlformats.org/drawingml/2006/main">
                  <a:graphicData uri="http://schemas.microsoft.com/office/word/2010/wordprocessingShape">
                    <wps:wsp>
                      <wps:cNvCnPr/>
                      <wps:spPr>
                        <a:xfrm>
                          <a:off x="0" y="0"/>
                          <a:ext cx="0" cy="619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73" o:spid="_x0000_s1026" type="#_x0000_t32" style="position:absolute;margin-left:299.25pt;margin-top:123.6pt;width:0;height:48.75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" strokecolor="#4579b8 [3044]">
                <v:stroke endarrow="open"/>
              </v:shape>
            </w:pict>
          </mc:Fallback>
        </mc:AlternateContent>
      </w:r>
      <w:r w:rsidR="00C81CF4">
        <w:rPr>
          <w:noProof/>
          <w:lang w:eastAsia="en-GB"/>
        </w:rPr>
        <mc:AlternateContent>
          <mc:Choice Requires="wps">
            <w:drawing>
              <wp:anchor distT="0" distB="0" distL="114300" distR="114300" simplePos="0" relativeHeight="251875328" behindDoc="0" locked="0" layoutInCell="1" allowOverlap="1" wp14:anchorId="27F8EEE9" wp14:editId="13F21B2B">
                <wp:simplePos x="0" y="0"/>
                <wp:positionH relativeFrom="column">
                  <wp:posOffset>2676525</wp:posOffset>
                </wp:positionH>
                <wp:positionV relativeFrom="paragraph">
                  <wp:posOffset>464820</wp:posOffset>
                </wp:positionV>
                <wp:extent cx="589915" cy="0"/>
                <wp:effectExtent l="0" t="76200" r="19685" b="114300"/>
                <wp:wrapNone/>
                <wp:docPr id="137" name="Straight Arrow Connector 137"/>
                <wp:cNvGraphicFramePr/>
                <a:graphic xmlns:a="http://schemas.openxmlformats.org/drawingml/2006/main">
                  <a:graphicData uri="http://schemas.microsoft.com/office/word/2010/wordprocessingShape">
                    <wps:wsp>
                      <wps:cNvCnPr/>
                      <wps:spPr>
                        <a:xfrm>
                          <a:off x="0" y="0"/>
                          <a:ext cx="58991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7" o:spid="_x0000_s1026" type="#_x0000_t32" style="position:absolute;margin-left:210.75pt;margin-top:36.6pt;width:46.4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" strokecolor="#4579b8 [3044]">
                <v:stroke endarrow="open"/>
              </v:shape>
            </w:pict>
          </mc:Fallback>
        </mc:AlternateContent>
      </w:r>
      <w:r w:rsidR="00C81CF4">
        <w:rPr>
          <w:noProof/>
          <w:lang w:eastAsia="en-GB"/>
        </w:rPr>
        <mc:AlternateContent>
          <mc:Choice Requires="wps">
            <w:drawing>
              <wp:anchor distT="0" distB="0" distL="114300" distR="114300" simplePos="0" relativeHeight="251887616" behindDoc="0" locked="0" layoutInCell="1" allowOverlap="1" wp14:anchorId="4A08EEC7" wp14:editId="53BD1DEF">
                <wp:simplePos x="0" y="0"/>
                <wp:positionH relativeFrom="column">
                  <wp:posOffset>4476750</wp:posOffset>
                </wp:positionH>
                <wp:positionV relativeFrom="paragraph">
                  <wp:posOffset>6303645</wp:posOffset>
                </wp:positionV>
                <wp:extent cx="1247775" cy="1438275"/>
                <wp:effectExtent l="0" t="0" r="9525" b="9525"/>
                <wp:wrapNone/>
                <wp:docPr id="138" name="Rounded Rectangle 138"/>
                <wp:cNvGraphicFramePr/>
                <a:graphic xmlns:a="http://schemas.openxmlformats.org/drawingml/2006/main">
                  <a:graphicData uri="http://schemas.microsoft.com/office/word/2010/wordprocessingShape">
                    <wps:wsp>
                      <wps:cNvSpPr/>
                      <wps:spPr>
                        <a:xfrm>
                          <a:off x="0" y="0"/>
                          <a:ext cx="1247775" cy="14382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pPr>
                              <w:jc w:val="center"/>
                              <w:rPr>
                                <w:rFonts w:cs="Arial"/>
                              </w:rPr>
                            </w:pPr>
                            <w:r>
                              <w:rPr>
                                <w:rFonts w:cs="Arial"/>
                              </w:rPr>
                              <w:t>M/A = Maternity/ Adoption</w:t>
                            </w:r>
                          </w:p>
                          <w:p w:rsidR="00097198" w:rsidRPr="00D72E7A" w:rsidRDefault="00097198" w:rsidP="00C81CF4">
                            <w:pPr>
                              <w:jc w:val="center"/>
                              <w:rPr>
                                <w:rFonts w:cs="Arial"/>
                              </w:rPr>
                            </w:pPr>
                          </w:p>
                          <w:p w:rsidR="00097198" w:rsidRDefault="00097198" w:rsidP="00C81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8" o:spid="_x0000_s1054" style="position:absolute;margin-left:352.5pt;margin-top:496.35pt;width:98.25pt;height:113.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" fillcolor="white [3201]" stroked="f" strokeweight="2pt">
                <v:textbox>
                  <w:txbxContent>
                    <w:p w:rsidR="00097198" w:rsidRDefault="00097198" w:rsidP="00C81CF4">
                      <w:pPr>
                        <w:jc w:val="center"/>
                        <w:rPr>
                          <w:rFonts w:cs="Arial"/>
                        </w:rPr>
                      </w:pPr>
                      <w:r>
                        <w:rPr>
                          <w:rFonts w:cs="Arial"/>
                        </w:rPr>
                        <w:t>M/A = Maternity/ Adoption</w:t>
                      </w:r>
                    </w:p>
                    <w:p w:rsidR="00097198" w:rsidRPr="00D72E7A" w:rsidRDefault="00097198" w:rsidP="00C81CF4">
                      <w:pPr>
                        <w:jc w:val="center"/>
                        <w:rPr>
                          <w:rFonts w:cs="Arial"/>
                        </w:rPr>
                      </w:pPr>
                    </w:p>
                    <w:p w:rsidR="00097198" w:rsidRDefault="00097198" w:rsidP="00C81CF4">
                      <w:pPr>
                        <w:jc w:val="center"/>
                      </w:pPr>
                    </w:p>
                  </w:txbxContent>
                </v:textbox>
              </v:roundrect>
            </w:pict>
          </mc:Fallback>
        </mc:AlternateContent>
      </w:r>
      <w:r w:rsidR="00C81CF4">
        <w:rPr>
          <w:noProof/>
          <w:lang w:eastAsia="en-GB"/>
        </w:rPr>
        <mc:AlternateContent>
          <mc:Choice Requires="wps">
            <w:drawing>
              <wp:anchor distT="0" distB="0" distL="114300" distR="114300" simplePos="0" relativeHeight="251872256" behindDoc="0" locked="0" layoutInCell="1" allowOverlap="1" wp14:anchorId="19324B45" wp14:editId="397E49B1">
                <wp:simplePos x="0" y="0"/>
                <wp:positionH relativeFrom="column">
                  <wp:posOffset>-47625</wp:posOffset>
                </wp:positionH>
                <wp:positionV relativeFrom="paragraph">
                  <wp:posOffset>3188970</wp:posOffset>
                </wp:positionV>
                <wp:extent cx="1714500" cy="4610100"/>
                <wp:effectExtent l="0" t="0" r="19050" b="19050"/>
                <wp:wrapNone/>
                <wp:docPr id="139" name="Rounded Rectangle 139"/>
                <wp:cNvGraphicFramePr/>
                <a:graphic xmlns:a="http://schemas.openxmlformats.org/drawingml/2006/main">
                  <a:graphicData uri="http://schemas.microsoft.com/office/word/2010/wordprocessingShape">
                    <wps:wsp>
                      <wps:cNvSpPr/>
                      <wps:spPr>
                        <a:xfrm>
                          <a:off x="0" y="0"/>
                          <a:ext cx="1714500" cy="4610100"/>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Pr="00303555" w:rsidRDefault="00097198" w:rsidP="00C81CF4">
                            <w:pPr>
                              <w:rPr>
                                <w:rFonts w:cs="Arial"/>
                              </w:rPr>
                            </w:pPr>
                            <w:r>
                              <w:rPr>
                                <w:rFonts w:cs="Arial"/>
                              </w:rPr>
                              <w:t>Employee is</w:t>
                            </w:r>
                            <w:r w:rsidRPr="00303555">
                              <w:rPr>
                                <w:rFonts w:cs="Arial"/>
                              </w:rPr>
                              <w:t xml:space="preserve"> eligible for OCC’s Occupational and the Statutory M/A </w:t>
                            </w:r>
                            <w:r>
                              <w:rPr>
                                <w:rFonts w:cs="Arial"/>
                              </w:rPr>
                              <w:t>scheme</w:t>
                            </w:r>
                            <w:r w:rsidRPr="00303555">
                              <w:rPr>
                                <w:rFonts w:cs="Arial"/>
                              </w:rPr>
                              <w:t xml:space="preserve"> which is:</w:t>
                            </w:r>
                          </w:p>
                          <w:p w:rsidR="00097198" w:rsidRPr="00303555" w:rsidRDefault="00097198" w:rsidP="00C81CF4">
                            <w:pPr>
                              <w:rPr>
                                <w:rFonts w:cs="Arial"/>
                              </w:rPr>
                            </w:pPr>
                            <w:r w:rsidRPr="00303555">
                              <w:rPr>
                                <w:rFonts w:cs="Arial"/>
                              </w:rPr>
                              <w:t>39 weeks M/</w:t>
                            </w:r>
                            <w:proofErr w:type="gramStart"/>
                            <w:r w:rsidRPr="00303555">
                              <w:rPr>
                                <w:rFonts w:cs="Arial"/>
                              </w:rPr>
                              <w:t>A</w:t>
                            </w:r>
                            <w:proofErr w:type="gramEnd"/>
                            <w:r w:rsidRPr="00303555">
                              <w:rPr>
                                <w:rFonts w:cs="Arial"/>
                              </w:rPr>
                              <w:t xml:space="preserve"> pay comprising:</w:t>
                            </w:r>
                          </w:p>
                          <w:p w:rsidR="00097198" w:rsidRPr="00303555" w:rsidRDefault="00097198" w:rsidP="00C81CF4">
                            <w:pPr>
                              <w:pStyle w:val="ListParagraph"/>
                              <w:numPr>
                                <w:ilvl w:val="0"/>
                                <w:numId w:val="36"/>
                              </w:numPr>
                              <w:ind w:left="142" w:hanging="142"/>
                              <w:rPr>
                                <w:rFonts w:cs="Arial"/>
                              </w:rPr>
                            </w:pPr>
                            <w:r w:rsidRPr="00303555">
                              <w:rPr>
                                <w:rFonts w:cs="Arial"/>
                              </w:rPr>
                              <w:t xml:space="preserve">6 weeks on 90% of a week’s pay </w:t>
                            </w:r>
                            <w:r>
                              <w:rPr>
                                <w:rFonts w:cs="Arial"/>
                              </w:rPr>
                              <w:t>(g</w:t>
                            </w:r>
                            <w:r w:rsidRPr="00303555">
                              <w:rPr>
                                <w:rFonts w:cs="Arial"/>
                              </w:rPr>
                              <w:t xml:space="preserve">reater of Statutory or Occupational Scheme calculation) </w:t>
                            </w:r>
                          </w:p>
                          <w:p w:rsidR="00097198" w:rsidRPr="00303555" w:rsidRDefault="00097198" w:rsidP="00C81CF4">
                            <w:pPr>
                              <w:pStyle w:val="ListParagraph"/>
                              <w:numPr>
                                <w:ilvl w:val="0"/>
                                <w:numId w:val="36"/>
                              </w:numPr>
                              <w:ind w:left="142" w:hanging="142"/>
                              <w:rPr>
                                <w:rFonts w:cs="Arial"/>
                              </w:rPr>
                            </w:pPr>
                            <w:r w:rsidRPr="00303555">
                              <w:rPr>
                                <w:rFonts w:cs="Arial"/>
                              </w:rPr>
                              <w:t>Plus 12 weeks half pay plus SMP/SAP (unless this would exceed full pay)</w:t>
                            </w:r>
                          </w:p>
                          <w:p w:rsidR="00097198" w:rsidRPr="00303555" w:rsidRDefault="00097198" w:rsidP="00C81CF4">
                            <w:pPr>
                              <w:pStyle w:val="ListParagraph"/>
                              <w:numPr>
                                <w:ilvl w:val="0"/>
                                <w:numId w:val="36"/>
                              </w:numPr>
                              <w:ind w:left="142" w:hanging="142"/>
                              <w:rPr>
                                <w:rFonts w:cs="Arial"/>
                              </w:rPr>
                            </w:pPr>
                            <w:r w:rsidRPr="00303555">
                              <w:rPr>
                                <w:rFonts w:cs="Arial"/>
                              </w:rPr>
                              <w:t>Plus 21 weeks at SMP or 90% of your average weekly pay  if this is the lesser</w:t>
                            </w:r>
                          </w:p>
                          <w:p w:rsidR="00097198" w:rsidRPr="00334843" w:rsidRDefault="00097198" w:rsidP="00C81CF4">
                            <w:pPr>
                              <w:ind w:left="142" w:hanging="142"/>
                              <w:rPr>
                                <w:rFonts w:ascii="Calibri" w:hAnsi="Calibri"/>
                                <w:sz w:val="18"/>
                                <w:szCs w:val="18"/>
                              </w:rPr>
                            </w:pPr>
                          </w:p>
                          <w:p w:rsidR="00097198" w:rsidRDefault="00097198" w:rsidP="00C81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9" o:spid="_x0000_s1055" style="position:absolute;margin-left:-3.75pt;margin-top:251.1pt;width:135pt;height:363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" fillcolor="white [3201]" strokecolor="#548dd4 [1951]" strokeweight="2pt">
                <v:textbox>
                  <w:txbxContent>
                    <w:p w:rsidR="00097198" w:rsidRPr="00303555" w:rsidRDefault="00097198" w:rsidP="00C81CF4">
                      <w:pPr>
                        <w:rPr>
                          <w:rFonts w:cs="Arial"/>
                        </w:rPr>
                      </w:pPr>
                      <w:r>
                        <w:rPr>
                          <w:rFonts w:cs="Arial"/>
                        </w:rPr>
                        <w:t>Employee is</w:t>
                      </w:r>
                      <w:r w:rsidRPr="00303555">
                        <w:rPr>
                          <w:rFonts w:cs="Arial"/>
                        </w:rPr>
                        <w:t xml:space="preserve"> eligible for OCC’s Occupational and the Statutory M/A </w:t>
                      </w:r>
                      <w:r>
                        <w:rPr>
                          <w:rFonts w:cs="Arial"/>
                        </w:rPr>
                        <w:t>scheme</w:t>
                      </w:r>
                      <w:r w:rsidRPr="00303555">
                        <w:rPr>
                          <w:rFonts w:cs="Arial"/>
                        </w:rPr>
                        <w:t xml:space="preserve"> which is:</w:t>
                      </w:r>
                    </w:p>
                    <w:p w:rsidR="00097198" w:rsidRPr="00303555" w:rsidRDefault="00097198" w:rsidP="00C81CF4">
                      <w:pPr>
                        <w:rPr>
                          <w:rFonts w:cs="Arial"/>
                        </w:rPr>
                      </w:pPr>
                      <w:r w:rsidRPr="00303555">
                        <w:rPr>
                          <w:rFonts w:cs="Arial"/>
                        </w:rPr>
                        <w:t>39 weeks M/</w:t>
                      </w:r>
                      <w:proofErr w:type="gramStart"/>
                      <w:r w:rsidRPr="00303555">
                        <w:rPr>
                          <w:rFonts w:cs="Arial"/>
                        </w:rPr>
                        <w:t>A</w:t>
                      </w:r>
                      <w:proofErr w:type="gramEnd"/>
                      <w:r w:rsidRPr="00303555">
                        <w:rPr>
                          <w:rFonts w:cs="Arial"/>
                        </w:rPr>
                        <w:t xml:space="preserve"> pay comprising:</w:t>
                      </w:r>
                    </w:p>
                    <w:p w:rsidR="00097198" w:rsidRPr="00303555" w:rsidRDefault="00097198" w:rsidP="00C81CF4">
                      <w:pPr>
                        <w:pStyle w:val="ListParagraph"/>
                        <w:numPr>
                          <w:ilvl w:val="0"/>
                          <w:numId w:val="36"/>
                        </w:numPr>
                        <w:ind w:left="142" w:hanging="142"/>
                        <w:rPr>
                          <w:rFonts w:cs="Arial"/>
                        </w:rPr>
                      </w:pPr>
                      <w:r w:rsidRPr="00303555">
                        <w:rPr>
                          <w:rFonts w:cs="Arial"/>
                        </w:rPr>
                        <w:t xml:space="preserve">6 weeks on 90% of a week’s pay </w:t>
                      </w:r>
                      <w:r>
                        <w:rPr>
                          <w:rFonts w:cs="Arial"/>
                        </w:rPr>
                        <w:t>(g</w:t>
                      </w:r>
                      <w:r w:rsidRPr="00303555">
                        <w:rPr>
                          <w:rFonts w:cs="Arial"/>
                        </w:rPr>
                        <w:t xml:space="preserve">reater of Statutory or Occupational Scheme calculation) </w:t>
                      </w:r>
                    </w:p>
                    <w:p w:rsidR="00097198" w:rsidRPr="00303555" w:rsidRDefault="00097198" w:rsidP="00C81CF4">
                      <w:pPr>
                        <w:pStyle w:val="ListParagraph"/>
                        <w:numPr>
                          <w:ilvl w:val="0"/>
                          <w:numId w:val="36"/>
                        </w:numPr>
                        <w:ind w:left="142" w:hanging="142"/>
                        <w:rPr>
                          <w:rFonts w:cs="Arial"/>
                        </w:rPr>
                      </w:pPr>
                      <w:r w:rsidRPr="00303555">
                        <w:rPr>
                          <w:rFonts w:cs="Arial"/>
                        </w:rPr>
                        <w:t>Plus 12 weeks half pay plus SMP/SAP (unless this would exceed full pay)</w:t>
                      </w:r>
                    </w:p>
                    <w:p w:rsidR="00097198" w:rsidRPr="00303555" w:rsidRDefault="00097198" w:rsidP="00C81CF4">
                      <w:pPr>
                        <w:pStyle w:val="ListParagraph"/>
                        <w:numPr>
                          <w:ilvl w:val="0"/>
                          <w:numId w:val="36"/>
                        </w:numPr>
                        <w:ind w:left="142" w:hanging="142"/>
                        <w:rPr>
                          <w:rFonts w:cs="Arial"/>
                        </w:rPr>
                      </w:pPr>
                      <w:r w:rsidRPr="00303555">
                        <w:rPr>
                          <w:rFonts w:cs="Arial"/>
                        </w:rPr>
                        <w:t>Plus 21 weeks at SMP or 90% of your average weekly pay  if this is the lesser</w:t>
                      </w:r>
                    </w:p>
                    <w:p w:rsidR="00097198" w:rsidRPr="00334843" w:rsidRDefault="00097198" w:rsidP="00C81CF4">
                      <w:pPr>
                        <w:ind w:left="142" w:hanging="142"/>
                        <w:rPr>
                          <w:rFonts w:ascii="Calibri" w:hAnsi="Calibri"/>
                          <w:sz w:val="18"/>
                          <w:szCs w:val="18"/>
                        </w:rPr>
                      </w:pPr>
                    </w:p>
                    <w:p w:rsidR="00097198" w:rsidRDefault="00097198" w:rsidP="00C81CF4">
                      <w:pPr>
                        <w:jc w:val="center"/>
                      </w:pPr>
                    </w:p>
                  </w:txbxContent>
                </v:textbox>
              </v:roundrect>
            </w:pict>
          </mc:Fallback>
        </mc:AlternateContent>
      </w:r>
      <w:r w:rsidR="00C81CF4">
        <w:rPr>
          <w:noProof/>
          <w:lang w:eastAsia="en-GB"/>
        </w:rPr>
        <mc:AlternateContent>
          <mc:Choice Requires="wps">
            <w:drawing>
              <wp:anchor distT="0" distB="0" distL="114300" distR="114300" simplePos="0" relativeHeight="251871232" behindDoc="0" locked="0" layoutInCell="1" allowOverlap="1" wp14:anchorId="3CDDEAE9" wp14:editId="2889BDCB">
                <wp:simplePos x="0" y="0"/>
                <wp:positionH relativeFrom="column">
                  <wp:posOffset>1895475</wp:posOffset>
                </wp:positionH>
                <wp:positionV relativeFrom="paragraph">
                  <wp:posOffset>6246495</wp:posOffset>
                </wp:positionV>
                <wp:extent cx="2514600" cy="1552575"/>
                <wp:effectExtent l="0" t="0" r="19050" b="28575"/>
                <wp:wrapNone/>
                <wp:docPr id="140" name="Rounded Rectangle 140"/>
                <wp:cNvGraphicFramePr/>
                <a:graphic xmlns:a="http://schemas.openxmlformats.org/drawingml/2006/main">
                  <a:graphicData uri="http://schemas.microsoft.com/office/word/2010/wordprocessingShape">
                    <wps:wsp>
                      <wps:cNvSpPr/>
                      <wps:spPr>
                        <a:xfrm>
                          <a:off x="0" y="0"/>
                          <a:ext cx="2514600" cy="1552575"/>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Pr="000A2A9A" w:rsidRDefault="00097198" w:rsidP="00C81CF4">
                            <w:pPr>
                              <w:rPr>
                                <w:rFonts w:cs="Arial"/>
                              </w:rPr>
                            </w:pPr>
                            <w:r>
                              <w:rPr>
                                <w:rFonts w:cs="Arial"/>
                              </w:rPr>
                              <w:t>Employee is eligible for OCC’s occupational M/A</w:t>
                            </w:r>
                            <w:r w:rsidRPr="000A2A9A">
                              <w:rPr>
                                <w:rFonts w:cs="Arial"/>
                              </w:rPr>
                              <w:t xml:space="preserve"> scheme, </w:t>
                            </w:r>
                            <w:r>
                              <w:rPr>
                                <w:rFonts w:cs="Arial"/>
                              </w:rPr>
                              <w:t xml:space="preserve">which </w:t>
                            </w:r>
                            <w:proofErr w:type="gramStart"/>
                            <w:r>
                              <w:rPr>
                                <w:rFonts w:cs="Arial"/>
                              </w:rPr>
                              <w:t>is</w:t>
                            </w:r>
                            <w:proofErr w:type="gramEnd"/>
                            <w:r>
                              <w:rPr>
                                <w:rFonts w:cs="Arial"/>
                              </w:rPr>
                              <w:t xml:space="preserve"> </w:t>
                            </w:r>
                            <w:r w:rsidRPr="000A2A9A">
                              <w:rPr>
                                <w:rFonts w:cs="Arial"/>
                              </w:rPr>
                              <w:t xml:space="preserve">18 </w:t>
                            </w:r>
                            <w:r>
                              <w:rPr>
                                <w:rFonts w:cs="Arial"/>
                              </w:rPr>
                              <w:t>weeks</w:t>
                            </w:r>
                            <w:r w:rsidRPr="000A2A9A">
                              <w:rPr>
                                <w:rFonts w:cs="Arial"/>
                              </w:rPr>
                              <w:t xml:space="preserve"> </w:t>
                            </w:r>
                            <w:r>
                              <w:rPr>
                                <w:rFonts w:cs="Arial"/>
                              </w:rPr>
                              <w:t>M/A pay</w:t>
                            </w:r>
                            <w:r w:rsidRPr="000A2A9A">
                              <w:rPr>
                                <w:rFonts w:cs="Arial"/>
                              </w:rPr>
                              <w:t xml:space="preserve"> comprising:</w:t>
                            </w:r>
                          </w:p>
                          <w:p w:rsidR="00097198" w:rsidRDefault="00097198" w:rsidP="00C81CF4">
                            <w:pPr>
                              <w:numPr>
                                <w:ilvl w:val="0"/>
                                <w:numId w:val="35"/>
                              </w:numPr>
                              <w:tabs>
                                <w:tab w:val="clear" w:pos="360"/>
                                <w:tab w:val="left" w:pos="0"/>
                                <w:tab w:val="num" w:pos="142"/>
                              </w:tabs>
                              <w:ind w:left="142" w:hanging="142"/>
                              <w:rPr>
                                <w:rFonts w:cs="Arial"/>
                              </w:rPr>
                            </w:pPr>
                            <w:r w:rsidRPr="000A2A9A">
                              <w:rPr>
                                <w:rFonts w:cs="Arial"/>
                              </w:rPr>
                              <w:t xml:space="preserve">6 weeks on 90% of a week’s pay </w:t>
                            </w:r>
                          </w:p>
                          <w:p w:rsidR="00097198" w:rsidRPr="000A2A9A" w:rsidRDefault="00097198" w:rsidP="00C81CF4">
                            <w:pPr>
                              <w:numPr>
                                <w:ilvl w:val="0"/>
                                <w:numId w:val="35"/>
                              </w:numPr>
                              <w:rPr>
                                <w:rFonts w:cs="Arial"/>
                              </w:rPr>
                            </w:pPr>
                            <w:r>
                              <w:rPr>
                                <w:rFonts w:cs="Arial"/>
                              </w:rPr>
                              <w:t>P</w:t>
                            </w:r>
                            <w:r w:rsidRPr="000A2A9A">
                              <w:rPr>
                                <w:rFonts w:cs="Arial"/>
                              </w:rPr>
                              <w:t xml:space="preserve">lus 12 weeks half pay </w:t>
                            </w:r>
                          </w:p>
                          <w:p w:rsidR="00097198" w:rsidRPr="00334843" w:rsidRDefault="00097198" w:rsidP="00C81CF4">
                            <w:pPr>
                              <w:rPr>
                                <w:rFonts w:ascii="Calibri" w:hAnsi="Calibri"/>
                                <w:sz w:val="18"/>
                                <w:szCs w:val="18"/>
                              </w:rPr>
                            </w:pPr>
                          </w:p>
                          <w:p w:rsidR="00097198" w:rsidRDefault="00097198" w:rsidP="00C81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0" o:spid="_x0000_s1056" style="position:absolute;margin-left:149.25pt;margin-top:491.85pt;width:198pt;height:122.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" fillcolor="white [3201]" strokecolor="#548dd4 [1951]" strokeweight="2pt">
                <v:textbox>
                  <w:txbxContent>
                    <w:p w:rsidR="00097198" w:rsidRPr="000A2A9A" w:rsidRDefault="00097198" w:rsidP="00C81CF4">
                      <w:pPr>
                        <w:rPr>
                          <w:rFonts w:cs="Arial"/>
                        </w:rPr>
                      </w:pPr>
                      <w:r>
                        <w:rPr>
                          <w:rFonts w:cs="Arial"/>
                        </w:rPr>
                        <w:t>Employee is eligible for OCC’s occupational M/A</w:t>
                      </w:r>
                      <w:r w:rsidRPr="000A2A9A">
                        <w:rPr>
                          <w:rFonts w:cs="Arial"/>
                        </w:rPr>
                        <w:t xml:space="preserve"> scheme, </w:t>
                      </w:r>
                      <w:r>
                        <w:rPr>
                          <w:rFonts w:cs="Arial"/>
                        </w:rPr>
                        <w:t xml:space="preserve">which </w:t>
                      </w:r>
                      <w:proofErr w:type="gramStart"/>
                      <w:r>
                        <w:rPr>
                          <w:rFonts w:cs="Arial"/>
                        </w:rPr>
                        <w:t>is</w:t>
                      </w:r>
                      <w:proofErr w:type="gramEnd"/>
                      <w:r>
                        <w:rPr>
                          <w:rFonts w:cs="Arial"/>
                        </w:rPr>
                        <w:t xml:space="preserve"> </w:t>
                      </w:r>
                      <w:r w:rsidRPr="000A2A9A">
                        <w:rPr>
                          <w:rFonts w:cs="Arial"/>
                        </w:rPr>
                        <w:t xml:space="preserve">18 </w:t>
                      </w:r>
                      <w:r>
                        <w:rPr>
                          <w:rFonts w:cs="Arial"/>
                        </w:rPr>
                        <w:t>weeks</w:t>
                      </w:r>
                      <w:r w:rsidRPr="000A2A9A">
                        <w:rPr>
                          <w:rFonts w:cs="Arial"/>
                        </w:rPr>
                        <w:t xml:space="preserve"> </w:t>
                      </w:r>
                      <w:r>
                        <w:rPr>
                          <w:rFonts w:cs="Arial"/>
                        </w:rPr>
                        <w:t>M/A pay</w:t>
                      </w:r>
                      <w:r w:rsidRPr="000A2A9A">
                        <w:rPr>
                          <w:rFonts w:cs="Arial"/>
                        </w:rPr>
                        <w:t xml:space="preserve"> comprising:</w:t>
                      </w:r>
                    </w:p>
                    <w:p w:rsidR="00097198" w:rsidRDefault="00097198" w:rsidP="00C81CF4">
                      <w:pPr>
                        <w:numPr>
                          <w:ilvl w:val="0"/>
                          <w:numId w:val="35"/>
                        </w:numPr>
                        <w:tabs>
                          <w:tab w:val="clear" w:pos="360"/>
                          <w:tab w:val="left" w:pos="0"/>
                          <w:tab w:val="num" w:pos="142"/>
                        </w:tabs>
                        <w:ind w:left="142" w:hanging="142"/>
                        <w:rPr>
                          <w:rFonts w:cs="Arial"/>
                        </w:rPr>
                      </w:pPr>
                      <w:r w:rsidRPr="000A2A9A">
                        <w:rPr>
                          <w:rFonts w:cs="Arial"/>
                        </w:rPr>
                        <w:t xml:space="preserve">6 weeks on 90% of a week’s pay </w:t>
                      </w:r>
                    </w:p>
                    <w:p w:rsidR="00097198" w:rsidRPr="000A2A9A" w:rsidRDefault="00097198" w:rsidP="00C81CF4">
                      <w:pPr>
                        <w:numPr>
                          <w:ilvl w:val="0"/>
                          <w:numId w:val="35"/>
                        </w:numPr>
                        <w:rPr>
                          <w:rFonts w:cs="Arial"/>
                        </w:rPr>
                      </w:pPr>
                      <w:r>
                        <w:rPr>
                          <w:rFonts w:cs="Arial"/>
                        </w:rPr>
                        <w:t>P</w:t>
                      </w:r>
                      <w:r w:rsidRPr="000A2A9A">
                        <w:rPr>
                          <w:rFonts w:cs="Arial"/>
                        </w:rPr>
                        <w:t xml:space="preserve">lus 12 weeks half pay </w:t>
                      </w:r>
                    </w:p>
                    <w:p w:rsidR="00097198" w:rsidRPr="00334843" w:rsidRDefault="00097198" w:rsidP="00C81CF4">
                      <w:pPr>
                        <w:rPr>
                          <w:rFonts w:ascii="Calibri" w:hAnsi="Calibri"/>
                          <w:sz w:val="18"/>
                          <w:szCs w:val="18"/>
                        </w:rPr>
                      </w:pPr>
                    </w:p>
                    <w:p w:rsidR="00097198" w:rsidRDefault="00097198" w:rsidP="00C81CF4">
                      <w:pPr>
                        <w:jc w:val="center"/>
                      </w:pPr>
                    </w:p>
                  </w:txbxContent>
                </v:textbox>
              </v:roundrect>
            </w:pict>
          </mc:Fallback>
        </mc:AlternateContent>
      </w:r>
      <w:r w:rsidR="00C81CF4">
        <w:rPr>
          <w:noProof/>
          <w:lang w:eastAsia="en-GB"/>
        </w:rPr>
        <mc:AlternateContent>
          <mc:Choice Requires="wps">
            <w:drawing>
              <wp:anchor distT="0" distB="0" distL="114300" distR="114300" simplePos="0" relativeHeight="251870208" behindDoc="0" locked="0" layoutInCell="1" allowOverlap="1" wp14:anchorId="4742E3B8" wp14:editId="6C26F4EA">
                <wp:simplePos x="0" y="0"/>
                <wp:positionH relativeFrom="column">
                  <wp:posOffset>4476750</wp:posOffset>
                </wp:positionH>
                <wp:positionV relativeFrom="paragraph">
                  <wp:posOffset>2188845</wp:posOffset>
                </wp:positionV>
                <wp:extent cx="1295400" cy="3838575"/>
                <wp:effectExtent l="0" t="0" r="19050" b="28575"/>
                <wp:wrapNone/>
                <wp:docPr id="141" name="Rounded Rectangle 141"/>
                <wp:cNvGraphicFramePr/>
                <a:graphic xmlns:a="http://schemas.openxmlformats.org/drawingml/2006/main">
                  <a:graphicData uri="http://schemas.microsoft.com/office/word/2010/wordprocessingShape">
                    <wps:wsp>
                      <wps:cNvSpPr/>
                      <wps:spPr>
                        <a:xfrm>
                          <a:off x="0" y="0"/>
                          <a:ext cx="1295400" cy="3838575"/>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Pr="000A2A9A" w:rsidRDefault="00097198" w:rsidP="00C81CF4">
                            <w:pPr>
                              <w:rPr>
                                <w:rFonts w:cs="Arial"/>
                              </w:rPr>
                            </w:pPr>
                            <w:r>
                              <w:rPr>
                                <w:rFonts w:cs="Arial"/>
                              </w:rPr>
                              <w:t xml:space="preserve">Employee is not </w:t>
                            </w:r>
                            <w:r w:rsidRPr="000A2A9A">
                              <w:rPr>
                                <w:rFonts w:cs="Arial"/>
                              </w:rPr>
                              <w:t xml:space="preserve">entitled to receive SMP but may be entitled to Maternity Allowance. This is claimed on an SMP1 form which HR will send </w:t>
                            </w:r>
                            <w:r>
                              <w:rPr>
                                <w:rFonts w:cs="Arial"/>
                              </w:rPr>
                              <w:t xml:space="preserve">to you </w:t>
                            </w:r>
                            <w:r w:rsidRPr="000A2A9A">
                              <w:rPr>
                                <w:rFonts w:cs="Arial"/>
                              </w:rPr>
                              <w:t xml:space="preserve">on receipt of </w:t>
                            </w:r>
                            <w:r>
                              <w:rPr>
                                <w:rFonts w:cs="Arial"/>
                              </w:rPr>
                              <w:t>your</w:t>
                            </w:r>
                            <w:r w:rsidRPr="000A2A9A">
                              <w:rPr>
                                <w:rFonts w:cs="Arial"/>
                              </w:rPr>
                              <w:t xml:space="preserve"> Maternity Leave Application Form.</w:t>
                            </w:r>
                          </w:p>
                          <w:p w:rsidR="00097198" w:rsidRDefault="00097198" w:rsidP="00C81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1" o:spid="_x0000_s1057" style="position:absolute;margin-left:352.5pt;margin-top:172.35pt;width:102pt;height:302.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" fillcolor="white [3201]" strokecolor="#548dd4 [1951]" strokeweight="2pt">
                <v:textbox>
                  <w:txbxContent>
                    <w:p w:rsidR="00097198" w:rsidRPr="000A2A9A" w:rsidRDefault="00097198" w:rsidP="00C81CF4">
                      <w:pPr>
                        <w:rPr>
                          <w:rFonts w:cs="Arial"/>
                        </w:rPr>
                      </w:pPr>
                      <w:r>
                        <w:rPr>
                          <w:rFonts w:cs="Arial"/>
                        </w:rPr>
                        <w:t xml:space="preserve">Employee is not </w:t>
                      </w:r>
                      <w:r w:rsidRPr="000A2A9A">
                        <w:rPr>
                          <w:rFonts w:cs="Arial"/>
                        </w:rPr>
                        <w:t xml:space="preserve">entitled to receive SMP but may be entitled to Maternity Allowance. This is claimed on an SMP1 form which HR will send </w:t>
                      </w:r>
                      <w:r>
                        <w:rPr>
                          <w:rFonts w:cs="Arial"/>
                        </w:rPr>
                        <w:t xml:space="preserve">to you </w:t>
                      </w:r>
                      <w:r w:rsidRPr="000A2A9A">
                        <w:rPr>
                          <w:rFonts w:cs="Arial"/>
                        </w:rPr>
                        <w:t xml:space="preserve">on receipt of </w:t>
                      </w:r>
                      <w:r>
                        <w:rPr>
                          <w:rFonts w:cs="Arial"/>
                        </w:rPr>
                        <w:t>your</w:t>
                      </w:r>
                      <w:r w:rsidRPr="000A2A9A">
                        <w:rPr>
                          <w:rFonts w:cs="Arial"/>
                        </w:rPr>
                        <w:t xml:space="preserve"> Maternity Leave Application Form.</w:t>
                      </w:r>
                    </w:p>
                    <w:p w:rsidR="00097198" w:rsidRDefault="00097198" w:rsidP="00C81CF4">
                      <w:pPr>
                        <w:jc w:val="center"/>
                      </w:pPr>
                    </w:p>
                  </w:txbxContent>
                </v:textbox>
              </v:roundrect>
            </w:pict>
          </mc:Fallback>
        </mc:AlternateContent>
      </w:r>
      <w:r w:rsidR="00C81CF4">
        <w:br w:type="page"/>
      </w:r>
    </w:p>
    <w:p w:rsidR="00C81CF4" w:rsidRDefault="00C81CF4" w:rsidP="00C81CF4">
      <w:pPr>
        <w:rPr>
          <w:rFonts w:ascii="Arial Bold" w:eastAsiaTheme="majorEastAsia" w:hAnsi="Arial Bold" w:cstheme="majorBidi"/>
          <w:b/>
          <w:color w:val="0F243E" w:themeColor="text2" w:themeShade="80"/>
        </w:rPr>
      </w:pPr>
      <w:r>
        <w:rPr>
          <w:noProof/>
          <w:lang w:eastAsia="en-GB"/>
        </w:rPr>
        <w:lastRenderedPageBreak/>
        <mc:AlternateContent>
          <mc:Choice Requires="wps">
            <w:drawing>
              <wp:anchor distT="0" distB="0" distL="114300" distR="114300" simplePos="0" relativeHeight="251807744" behindDoc="0" locked="0" layoutInCell="1" allowOverlap="1" wp14:anchorId="34213AF2" wp14:editId="79DF1394">
                <wp:simplePos x="0" y="0"/>
                <wp:positionH relativeFrom="column">
                  <wp:posOffset>-457200</wp:posOffset>
                </wp:positionH>
                <wp:positionV relativeFrom="paragraph">
                  <wp:posOffset>171450</wp:posOffset>
                </wp:positionV>
                <wp:extent cx="4276725" cy="371475"/>
                <wp:effectExtent l="0" t="0" r="9525" b="9525"/>
                <wp:wrapNone/>
                <wp:docPr id="142" name="Rounded Rectangle 142"/>
                <wp:cNvGraphicFramePr/>
                <a:graphic xmlns:a="http://schemas.openxmlformats.org/drawingml/2006/main">
                  <a:graphicData uri="http://schemas.microsoft.com/office/word/2010/wordprocessingShape">
                    <wps:wsp>
                      <wps:cNvSpPr/>
                      <wps:spPr>
                        <a:xfrm>
                          <a:off x="0" y="0"/>
                          <a:ext cx="4276725" cy="3714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097198" w:rsidRPr="000C5929" w:rsidRDefault="00097198" w:rsidP="00C81CF4">
                            <w:pPr>
                              <w:pStyle w:val="Heading5"/>
                            </w:pPr>
                            <w:bookmarkStart w:id="229" w:name="_Toc410290723"/>
                            <w:r>
                              <w:t>Appendix 4 – Shared Parental Leave Procedure</w:t>
                            </w:r>
                            <w:bookmarkEnd w:id="22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2" o:spid="_x0000_s1058" style="position:absolute;margin-left:-36pt;margin-top:13.5pt;width:336.75pt;height:29.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" fillcolor="white [3201]" stroked="f" strokeweight="2pt">
                <v:textbox>
                  <w:txbxContent>
                    <w:p w:rsidR="00097198" w:rsidRPr="000C5929" w:rsidRDefault="00097198" w:rsidP="00C81CF4">
                      <w:pPr>
                        <w:pStyle w:val="Heading5"/>
                      </w:pPr>
                      <w:bookmarkStart w:id="232" w:name="_Toc410290723"/>
                      <w:r>
                        <w:t>Appendix 4 – Shared Parental Leave Procedure</w:t>
                      </w:r>
                      <w:bookmarkEnd w:id="232"/>
                    </w:p>
                  </w:txbxContent>
                </v:textbox>
              </v:roundrect>
            </w:pict>
          </mc:Fallback>
        </mc:AlternateContent>
      </w:r>
      <w:r>
        <w:rPr>
          <w:noProof/>
          <w:lang w:eastAsia="en-GB"/>
        </w:rPr>
        <mc:AlternateContent>
          <mc:Choice Requires="wps">
            <w:drawing>
              <wp:anchor distT="0" distB="0" distL="114300" distR="114300" simplePos="0" relativeHeight="251826176" behindDoc="0" locked="0" layoutInCell="1" allowOverlap="1" wp14:anchorId="7DFF0168" wp14:editId="3AE60185">
                <wp:simplePos x="0" y="0"/>
                <wp:positionH relativeFrom="column">
                  <wp:posOffset>1181100</wp:posOffset>
                </wp:positionH>
                <wp:positionV relativeFrom="paragraph">
                  <wp:posOffset>590550</wp:posOffset>
                </wp:positionV>
                <wp:extent cx="2276475" cy="885825"/>
                <wp:effectExtent l="0" t="0" r="28575" b="28575"/>
                <wp:wrapNone/>
                <wp:docPr id="143" name="Rounded Rectangle 143"/>
                <wp:cNvGraphicFramePr/>
                <a:graphic xmlns:a="http://schemas.openxmlformats.org/drawingml/2006/main">
                  <a:graphicData uri="http://schemas.microsoft.com/office/word/2010/wordprocessingShape">
                    <wps:wsp>
                      <wps:cNvSpPr/>
                      <wps:spPr>
                        <a:xfrm>
                          <a:off x="0" y="0"/>
                          <a:ext cx="2276475" cy="885825"/>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Pr="000C5929" w:rsidRDefault="00097198" w:rsidP="00C81CF4">
                            <w:pPr>
                              <w:jc w:val="center"/>
                              <w:rPr>
                                <w:b/>
                              </w:rPr>
                            </w:pPr>
                            <w:r>
                              <w:t>Adoption leave (</w:t>
                            </w:r>
                            <w:r>
                              <w:rPr>
                                <w:b/>
                              </w:rPr>
                              <w:t>M</w:t>
                            </w:r>
                            <w:r w:rsidRPr="00BE5AE7">
                              <w:rPr>
                                <w:b/>
                              </w:rPr>
                              <w:t xml:space="preserve">ain </w:t>
                            </w:r>
                            <w:r>
                              <w:rPr>
                                <w:b/>
                              </w:rPr>
                              <w:t>C</w:t>
                            </w:r>
                            <w:r w:rsidRPr="00BE5AE7">
                              <w:rPr>
                                <w:b/>
                              </w:rPr>
                              <w:t>arer</w:t>
                            </w:r>
                            <w:r>
                              <w:t xml:space="preserve">) gives </w:t>
                            </w:r>
                            <w:r w:rsidRPr="000C5929">
                              <w:rPr>
                                <w:b/>
                              </w:rPr>
                              <w:t>Notice of Curtailment of Leave and Pay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3" o:spid="_x0000_s1059" style="position:absolute;margin-left:93pt;margin-top:46.5pt;width:179.25pt;height:69.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" fillcolor="white [3201]" strokecolor="#548dd4 [1951]" strokeweight="2pt">
                <v:textbox>
                  <w:txbxContent>
                    <w:p w:rsidR="00097198" w:rsidRPr="000C5929" w:rsidRDefault="00097198" w:rsidP="00C81CF4">
                      <w:pPr>
                        <w:jc w:val="center"/>
                        <w:rPr>
                          <w:b/>
                        </w:rPr>
                      </w:pPr>
                      <w:r>
                        <w:t>Adoption leave (</w:t>
                      </w:r>
                      <w:r>
                        <w:rPr>
                          <w:b/>
                        </w:rPr>
                        <w:t>M</w:t>
                      </w:r>
                      <w:r w:rsidRPr="00BE5AE7">
                        <w:rPr>
                          <w:b/>
                        </w:rPr>
                        <w:t xml:space="preserve">ain </w:t>
                      </w:r>
                      <w:r>
                        <w:rPr>
                          <w:b/>
                        </w:rPr>
                        <w:t>C</w:t>
                      </w:r>
                      <w:r w:rsidRPr="00BE5AE7">
                        <w:rPr>
                          <w:b/>
                        </w:rPr>
                        <w:t>arer</w:t>
                      </w:r>
                      <w:r>
                        <w:t xml:space="preserve">) gives </w:t>
                      </w:r>
                      <w:r w:rsidRPr="000C5929">
                        <w:rPr>
                          <w:b/>
                        </w:rPr>
                        <w:t>Notice of Curtailment of Leave and Pay</w:t>
                      </w:r>
                    </w:p>
                  </w:txbxContent>
                </v:textbox>
              </v:roundrect>
            </w:pict>
          </mc:Fallback>
        </mc:AlternateContent>
      </w:r>
      <w:r w:rsidRPr="00AB4A66">
        <w:rPr>
          <w:noProof/>
          <w:color w:val="404040" w:themeColor="text1" w:themeTint="BF"/>
          <w:lang w:eastAsia="en-GB"/>
        </w:rPr>
        <mc:AlternateContent>
          <mc:Choice Requires="wps">
            <w:drawing>
              <wp:anchor distT="0" distB="0" distL="114300" distR="114300" simplePos="0" relativeHeight="251841536" behindDoc="0" locked="0" layoutInCell="1" allowOverlap="1" wp14:anchorId="24D52635" wp14:editId="20277F65">
                <wp:simplePos x="0" y="0"/>
                <wp:positionH relativeFrom="column">
                  <wp:posOffset>952500</wp:posOffset>
                </wp:positionH>
                <wp:positionV relativeFrom="paragraph">
                  <wp:posOffset>952500</wp:posOffset>
                </wp:positionV>
                <wp:extent cx="228601" cy="0"/>
                <wp:effectExtent l="38100" t="76200" r="0" b="114300"/>
                <wp:wrapNone/>
                <wp:docPr id="144" name="Straight Arrow Connector 144"/>
                <wp:cNvGraphicFramePr/>
                <a:graphic xmlns:a="http://schemas.openxmlformats.org/drawingml/2006/main">
                  <a:graphicData uri="http://schemas.microsoft.com/office/word/2010/wordprocessingShape">
                    <wps:wsp>
                      <wps:cNvCnPr/>
                      <wps:spPr>
                        <a:xfrm flipH="1">
                          <a:off x="0" y="0"/>
                          <a:ext cx="22860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44" o:spid="_x0000_s1026" type="#_x0000_t32" style="position:absolute;margin-left:75pt;margin-top:75pt;width:18pt;height:0;flip:x;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" strokecolor="#4579b8 [3044]">
                <v:stroke endarrow="open"/>
              </v:shape>
            </w:pict>
          </mc:Fallback>
        </mc:AlternateContent>
      </w:r>
      <w:r>
        <w:rPr>
          <w:noProof/>
          <w:lang w:eastAsia="en-GB"/>
        </w:rPr>
        <mc:AlternateContent>
          <mc:Choice Requires="wps">
            <w:drawing>
              <wp:anchor distT="0" distB="0" distL="114300" distR="114300" simplePos="0" relativeHeight="251838464" behindDoc="0" locked="0" layoutInCell="1" allowOverlap="1" wp14:anchorId="264F0BC0" wp14:editId="41829838">
                <wp:simplePos x="0" y="0"/>
                <wp:positionH relativeFrom="column">
                  <wp:posOffset>-466725</wp:posOffset>
                </wp:positionH>
                <wp:positionV relativeFrom="paragraph">
                  <wp:posOffset>683260</wp:posOffset>
                </wp:positionV>
                <wp:extent cx="1419225" cy="523875"/>
                <wp:effectExtent l="0" t="0" r="28575" b="28575"/>
                <wp:wrapNone/>
                <wp:docPr id="145" name="Rounded Rectangle 145"/>
                <wp:cNvGraphicFramePr/>
                <a:graphic xmlns:a="http://schemas.openxmlformats.org/drawingml/2006/main">
                  <a:graphicData uri="http://schemas.microsoft.com/office/word/2010/wordprocessingShape">
                    <wps:wsp>
                      <wps:cNvSpPr/>
                      <wps:spPr>
                        <a:xfrm>
                          <a:off x="0" y="0"/>
                          <a:ext cx="1419225" cy="523875"/>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097198" w:rsidRDefault="00097198" w:rsidP="00C81CF4">
                            <w:pPr>
                              <w:jc w:val="center"/>
                            </w:pPr>
                            <w:r>
                              <w:t xml:space="preserve">Revocation of </w:t>
                            </w:r>
                            <w:r w:rsidRPr="00BE5AE7">
                              <w:rPr>
                                <w:b/>
                              </w:rPr>
                              <w:t>Curtailment Notice</w:t>
                            </w:r>
                            <w:r>
                              <w:t xml:space="preserve"> (limited situations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5" o:spid="_x0000_s1060" style="position:absolute;margin-left:-36.75pt;margin-top:53.8pt;width:111.75pt;height:41.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" fillcolor="white [3201]" strokecolor="#c0504d [3205]" strokeweight="2pt">
                <v:textbox>
                  <w:txbxContent>
                    <w:p w:rsidR="00097198" w:rsidRDefault="00097198" w:rsidP="00C81CF4">
                      <w:pPr>
                        <w:jc w:val="center"/>
                      </w:pPr>
                      <w:r>
                        <w:t xml:space="preserve">Revocation of </w:t>
                      </w:r>
                      <w:r w:rsidRPr="00BE5AE7">
                        <w:rPr>
                          <w:b/>
                        </w:rPr>
                        <w:t>Curtailment Notice</w:t>
                      </w:r>
                      <w:r>
                        <w:t xml:space="preserve"> (limited situations only)</w:t>
                      </w:r>
                    </w:p>
                  </w:txbxContent>
                </v:textbox>
              </v:roundrect>
            </w:pict>
          </mc:Fallback>
        </mc:AlternateContent>
      </w:r>
      <w:r>
        <w:rPr>
          <w:noProof/>
          <w:lang w:eastAsia="en-GB"/>
        </w:rPr>
        <mc:AlternateContent>
          <mc:Choice Requires="wps">
            <w:drawing>
              <wp:anchor distT="0" distB="0" distL="114300" distR="114300" simplePos="0" relativeHeight="251842560" behindDoc="0" locked="0" layoutInCell="1" allowOverlap="1" wp14:anchorId="4A168385" wp14:editId="5CC063BA">
                <wp:simplePos x="0" y="0"/>
                <wp:positionH relativeFrom="column">
                  <wp:posOffset>237490</wp:posOffset>
                </wp:positionH>
                <wp:positionV relativeFrom="paragraph">
                  <wp:posOffset>1207770</wp:posOffset>
                </wp:positionV>
                <wp:extent cx="0" cy="200025"/>
                <wp:effectExtent l="95250" t="0" r="57150" b="66675"/>
                <wp:wrapNone/>
                <wp:docPr id="146" name="Straight Arrow Connector 14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6" o:spid="_x0000_s1026" type="#_x0000_t32" style="position:absolute;margin-left:18.7pt;margin-top:95.1pt;width:0;height:15.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" strokecolor="#4579b8 [3044]">
                <v:stroke endarrow="open"/>
              </v:shape>
            </w:pict>
          </mc:Fallback>
        </mc:AlternateContent>
      </w:r>
      <w:r>
        <w:rPr>
          <w:noProof/>
          <w:lang w:eastAsia="en-GB"/>
        </w:rPr>
        <mc:AlternateContent>
          <mc:Choice Requires="wps">
            <w:drawing>
              <wp:anchor distT="0" distB="0" distL="114300" distR="114300" simplePos="0" relativeHeight="251830272" behindDoc="0" locked="0" layoutInCell="1" allowOverlap="1" wp14:anchorId="5BBEAB50" wp14:editId="3CBF069C">
                <wp:simplePos x="0" y="0"/>
                <wp:positionH relativeFrom="column">
                  <wp:posOffset>-466725</wp:posOffset>
                </wp:positionH>
                <wp:positionV relativeFrom="paragraph">
                  <wp:posOffset>1417320</wp:posOffset>
                </wp:positionV>
                <wp:extent cx="1390650" cy="914400"/>
                <wp:effectExtent l="0" t="0" r="19050" b="19050"/>
                <wp:wrapNone/>
                <wp:docPr id="147" name="Rounded Rectangle 147"/>
                <wp:cNvGraphicFramePr/>
                <a:graphic xmlns:a="http://schemas.openxmlformats.org/drawingml/2006/main">
                  <a:graphicData uri="http://schemas.microsoft.com/office/word/2010/wordprocessingShape">
                    <wps:wsp>
                      <wps:cNvSpPr/>
                      <wps:spPr>
                        <a:xfrm>
                          <a:off x="0" y="0"/>
                          <a:ext cx="1390650" cy="91440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097198" w:rsidRDefault="00097198" w:rsidP="00C81CF4">
                            <w:pPr>
                              <w:jc w:val="center"/>
                            </w:pPr>
                            <w:r>
                              <w:t>Write to confirm arrangements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7" o:spid="_x0000_s1061" style="position:absolute;margin-left:-36.75pt;margin-top:111.6pt;width:109.5pt;height:1in;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" fillcolor="white [3201]" strokecolor="#c0504d [3205]" strokeweight="2pt">
                <v:textbox>
                  <w:txbxContent>
                    <w:p w:rsidR="00097198" w:rsidRDefault="00097198" w:rsidP="00C81CF4">
                      <w:pPr>
                        <w:jc w:val="center"/>
                      </w:pPr>
                      <w:r>
                        <w:t>Write to confirm arrangements</w:t>
                      </w:r>
                    </w:p>
                  </w:txbxContent>
                </v:textbox>
              </v:roundrect>
            </w:pict>
          </mc:Fallback>
        </mc:AlternateContent>
      </w:r>
      <w:r>
        <w:rPr>
          <w:noProof/>
          <w:lang w:eastAsia="en-GB"/>
        </w:rPr>
        <mc:AlternateContent>
          <mc:Choice Requires="wps">
            <w:drawing>
              <wp:anchor distT="0" distB="0" distL="114300" distR="114300" simplePos="0" relativeHeight="251840512" behindDoc="0" locked="0" layoutInCell="1" allowOverlap="1" wp14:anchorId="076D73C1" wp14:editId="0CFE67DE">
                <wp:simplePos x="0" y="0"/>
                <wp:positionH relativeFrom="column">
                  <wp:posOffset>2333625</wp:posOffset>
                </wp:positionH>
                <wp:positionV relativeFrom="paragraph">
                  <wp:posOffset>1485900</wp:posOffset>
                </wp:positionV>
                <wp:extent cx="9525" cy="209550"/>
                <wp:effectExtent l="76200" t="0" r="66675" b="57150"/>
                <wp:wrapNone/>
                <wp:docPr id="148" name="Straight Arrow Connector 148"/>
                <wp:cNvGraphicFramePr/>
                <a:graphic xmlns:a="http://schemas.openxmlformats.org/drawingml/2006/main">
                  <a:graphicData uri="http://schemas.microsoft.com/office/word/2010/wordprocessingShape">
                    <wps:wsp>
                      <wps:cNvCnPr/>
                      <wps:spPr>
                        <a:xfrm flipH="1">
                          <a:off x="0" y="0"/>
                          <a:ext cx="9525"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8" o:spid="_x0000_s1026" type="#_x0000_t32" style="position:absolute;margin-left:183.75pt;margin-top:117pt;width:.75pt;height:16.5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" strokecolor="#4579b8 [3044]">
                <v:stroke endarrow="open"/>
              </v:shape>
            </w:pict>
          </mc:Fallback>
        </mc:AlternateContent>
      </w:r>
      <w:r>
        <w:rPr>
          <w:noProof/>
          <w:lang w:eastAsia="en-GB"/>
        </w:rPr>
        <mc:AlternateContent>
          <mc:Choice Requires="wps">
            <w:drawing>
              <wp:anchor distT="0" distB="0" distL="114300" distR="114300" simplePos="0" relativeHeight="251828224" behindDoc="0" locked="0" layoutInCell="1" allowOverlap="1" wp14:anchorId="16E35E55" wp14:editId="2BA69C93">
                <wp:simplePos x="0" y="0"/>
                <wp:positionH relativeFrom="column">
                  <wp:posOffset>3724275</wp:posOffset>
                </wp:positionH>
                <wp:positionV relativeFrom="paragraph">
                  <wp:posOffset>1485900</wp:posOffset>
                </wp:positionV>
                <wp:extent cx="1895475" cy="1114425"/>
                <wp:effectExtent l="0" t="0" r="28575" b="28575"/>
                <wp:wrapNone/>
                <wp:docPr id="149" name="Rounded Rectangle 149"/>
                <wp:cNvGraphicFramePr/>
                <a:graphic xmlns:a="http://schemas.openxmlformats.org/drawingml/2006/main">
                  <a:graphicData uri="http://schemas.microsoft.com/office/word/2010/wordprocessingShape">
                    <wps:wsp>
                      <wps:cNvSpPr/>
                      <wps:spPr>
                        <a:xfrm>
                          <a:off x="0" y="0"/>
                          <a:ext cx="1895475" cy="1114425"/>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pPr>
                              <w:jc w:val="center"/>
                            </w:pPr>
                            <w:r w:rsidRPr="000C5929">
                              <w:rPr>
                                <w:b/>
                              </w:rPr>
                              <w:t>Partner</w:t>
                            </w:r>
                            <w:r>
                              <w:t xml:space="preserve"> gives </w:t>
                            </w:r>
                            <w:r w:rsidRPr="000C5929">
                              <w:rPr>
                                <w:b/>
                              </w:rPr>
                              <w:t>Notice of Entitlement and Intention to take SPL</w:t>
                            </w:r>
                            <w:r>
                              <w:t xml:space="preserve"> (including main carer declaration)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9" o:spid="_x0000_s1062" style="position:absolute;margin-left:293.25pt;margin-top:117pt;width:149.25pt;height:87.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" fillcolor="white [3201]" strokecolor="#548dd4 [1951]" strokeweight="2pt">
                <v:textbox>
                  <w:txbxContent>
                    <w:p w:rsidR="00097198" w:rsidRDefault="00097198" w:rsidP="00C81CF4">
                      <w:pPr>
                        <w:jc w:val="center"/>
                      </w:pPr>
                      <w:r w:rsidRPr="000C5929">
                        <w:rPr>
                          <w:b/>
                        </w:rPr>
                        <w:t>Partner</w:t>
                      </w:r>
                      <w:r>
                        <w:t xml:space="preserve"> gives </w:t>
                      </w:r>
                      <w:r w:rsidRPr="000C5929">
                        <w:rPr>
                          <w:b/>
                        </w:rPr>
                        <w:t>Notice of Entitlement and Intention to take SPL</w:t>
                      </w:r>
                      <w:r>
                        <w:t xml:space="preserve"> (including main carer declaration) </w:t>
                      </w:r>
                    </w:p>
                  </w:txbxContent>
                </v:textbox>
              </v:roundrect>
            </w:pict>
          </mc:Fallback>
        </mc:AlternateContent>
      </w:r>
      <w:r>
        <w:rPr>
          <w:noProof/>
          <w:lang w:eastAsia="en-GB"/>
        </w:rPr>
        <mc:AlternateContent>
          <mc:Choice Requires="wps">
            <w:drawing>
              <wp:anchor distT="0" distB="0" distL="114300" distR="114300" simplePos="0" relativeHeight="251843584" behindDoc="0" locked="0" layoutInCell="1" allowOverlap="1" wp14:anchorId="31D187FF" wp14:editId="4E5B1E3F">
                <wp:simplePos x="0" y="0"/>
                <wp:positionH relativeFrom="column">
                  <wp:posOffset>4410075</wp:posOffset>
                </wp:positionH>
                <wp:positionV relativeFrom="paragraph">
                  <wp:posOffset>2598420</wp:posOffset>
                </wp:positionV>
                <wp:extent cx="0" cy="266700"/>
                <wp:effectExtent l="95250" t="0" r="57150" b="57150"/>
                <wp:wrapNone/>
                <wp:docPr id="150" name="Straight Arrow Connector 15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50" o:spid="_x0000_s1026" type="#_x0000_t32" style="position:absolute;margin-left:347.25pt;margin-top:204.6pt;width:0;height:21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" strokecolor="#4579b8 [3044]">
                <v:stroke endarrow="open"/>
              </v:shape>
            </w:pict>
          </mc:Fallback>
        </mc:AlternateContent>
      </w:r>
      <w:r>
        <w:rPr>
          <w:noProof/>
          <w:lang w:eastAsia="en-GB"/>
        </w:rPr>
        <mc:AlternateContent>
          <mc:Choice Requires="wps">
            <w:drawing>
              <wp:anchor distT="0" distB="0" distL="114300" distR="114300" simplePos="0" relativeHeight="251827200" behindDoc="0" locked="0" layoutInCell="1" allowOverlap="1" wp14:anchorId="18A44436" wp14:editId="70D97F9D">
                <wp:simplePos x="0" y="0"/>
                <wp:positionH relativeFrom="column">
                  <wp:posOffset>1237615</wp:posOffset>
                </wp:positionH>
                <wp:positionV relativeFrom="paragraph">
                  <wp:posOffset>1697355</wp:posOffset>
                </wp:positionV>
                <wp:extent cx="2219325" cy="914400"/>
                <wp:effectExtent l="0" t="0" r="28575" b="19050"/>
                <wp:wrapNone/>
                <wp:docPr id="151" name="Rounded Rectangle 151"/>
                <wp:cNvGraphicFramePr/>
                <a:graphic xmlns:a="http://schemas.openxmlformats.org/drawingml/2006/main">
                  <a:graphicData uri="http://schemas.microsoft.com/office/word/2010/wordprocessingShape">
                    <wps:wsp>
                      <wps:cNvSpPr/>
                      <wps:spPr>
                        <a:xfrm>
                          <a:off x="0" y="0"/>
                          <a:ext cx="2219325" cy="914400"/>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pPr>
                              <w:jc w:val="center"/>
                            </w:pPr>
                            <w:r w:rsidRPr="000C5929">
                              <w:rPr>
                                <w:b/>
                              </w:rPr>
                              <w:t>Main Carer</w:t>
                            </w:r>
                            <w:r>
                              <w:t xml:space="preserve"> gives </w:t>
                            </w:r>
                            <w:r w:rsidRPr="000C5929">
                              <w:rPr>
                                <w:b/>
                              </w:rPr>
                              <w:t xml:space="preserve">Notice of </w:t>
                            </w:r>
                            <w:r>
                              <w:rPr>
                                <w:b/>
                              </w:rPr>
                              <w:t xml:space="preserve">Entitlement and </w:t>
                            </w:r>
                            <w:r w:rsidRPr="000C5929">
                              <w:rPr>
                                <w:b/>
                              </w:rPr>
                              <w:t>Intention to take SPL</w:t>
                            </w:r>
                            <w:r>
                              <w:t xml:space="preserve"> (including Partner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51" o:spid="_x0000_s1063" style="position:absolute;margin-left:97.45pt;margin-top:133.65pt;width:174.75pt;height:1in;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" fillcolor="white [3201]" strokecolor="#548dd4 [1951]" strokeweight="2pt">
                <v:textbox>
                  <w:txbxContent>
                    <w:p w:rsidR="00097198" w:rsidRDefault="00097198" w:rsidP="00C81CF4">
                      <w:pPr>
                        <w:jc w:val="center"/>
                      </w:pPr>
                      <w:r w:rsidRPr="000C5929">
                        <w:rPr>
                          <w:b/>
                        </w:rPr>
                        <w:t>Main Carer</w:t>
                      </w:r>
                      <w:r>
                        <w:t xml:space="preserve"> gives </w:t>
                      </w:r>
                      <w:r w:rsidRPr="000C5929">
                        <w:rPr>
                          <w:b/>
                        </w:rPr>
                        <w:t xml:space="preserve">Notice of </w:t>
                      </w:r>
                      <w:r>
                        <w:rPr>
                          <w:b/>
                        </w:rPr>
                        <w:t xml:space="preserve">Entitlement and </w:t>
                      </w:r>
                      <w:r w:rsidRPr="000C5929">
                        <w:rPr>
                          <w:b/>
                        </w:rPr>
                        <w:t>Intention to take SPL</w:t>
                      </w:r>
                      <w:r>
                        <w:t xml:space="preserve"> (including Partner declaration)</w:t>
                      </w:r>
                    </w:p>
                  </w:txbxContent>
                </v:textbox>
              </v:roundrect>
            </w:pict>
          </mc:Fallback>
        </mc:AlternateContent>
      </w:r>
      <w:r>
        <w:rPr>
          <w:noProof/>
          <w:lang w:eastAsia="en-GB"/>
        </w:rPr>
        <mc:AlternateContent>
          <mc:Choice Requires="wps">
            <w:drawing>
              <wp:anchor distT="0" distB="0" distL="114300" distR="114300" simplePos="0" relativeHeight="251844608" behindDoc="0" locked="0" layoutInCell="1" allowOverlap="1" wp14:anchorId="6301AC7C" wp14:editId="5242F407">
                <wp:simplePos x="0" y="0"/>
                <wp:positionH relativeFrom="column">
                  <wp:posOffset>2352675</wp:posOffset>
                </wp:positionH>
                <wp:positionV relativeFrom="paragraph">
                  <wp:posOffset>2607945</wp:posOffset>
                </wp:positionV>
                <wp:extent cx="0" cy="257175"/>
                <wp:effectExtent l="95250" t="0" r="57150" b="66675"/>
                <wp:wrapNone/>
                <wp:docPr id="152" name="Straight Arrow Connector 152"/>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52" o:spid="_x0000_s1026" type="#_x0000_t32" style="position:absolute;margin-left:185.25pt;margin-top:205.35pt;width:0;height:20.2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" strokecolor="#4579b8 [3044]">
                <v:stroke endarrow="open"/>
              </v:shape>
            </w:pict>
          </mc:Fallback>
        </mc:AlternateContent>
      </w:r>
      <w:r>
        <w:rPr>
          <w:noProof/>
          <w:lang w:eastAsia="en-GB"/>
        </w:rPr>
        <mc:AlternateContent>
          <mc:Choice Requires="wps">
            <w:drawing>
              <wp:anchor distT="0" distB="0" distL="114300" distR="114300" simplePos="0" relativeHeight="251845632" behindDoc="0" locked="0" layoutInCell="1" allowOverlap="1" wp14:anchorId="6D98885B" wp14:editId="0FB406C5">
                <wp:simplePos x="0" y="0"/>
                <wp:positionH relativeFrom="column">
                  <wp:posOffset>971550</wp:posOffset>
                </wp:positionH>
                <wp:positionV relativeFrom="paragraph">
                  <wp:posOffset>3476625</wp:posOffset>
                </wp:positionV>
                <wp:extent cx="0" cy="1104900"/>
                <wp:effectExtent l="95250" t="0" r="57150" b="57150"/>
                <wp:wrapNone/>
                <wp:docPr id="153" name="Straight Arrow Connector 153"/>
                <wp:cNvGraphicFramePr/>
                <a:graphic xmlns:a="http://schemas.openxmlformats.org/drawingml/2006/main">
                  <a:graphicData uri="http://schemas.microsoft.com/office/word/2010/wordprocessingShape">
                    <wps:wsp>
                      <wps:cNvCnPr/>
                      <wps:spPr>
                        <a:xfrm>
                          <a:off x="0" y="0"/>
                          <a:ext cx="0" cy="1104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3" o:spid="_x0000_s1026" type="#_x0000_t32" style="position:absolute;margin-left:76.5pt;margin-top:273.75pt;width:0;height:8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" strokecolor="#4579b8 [3044]">
                <v:stroke endarrow="open"/>
              </v:shape>
            </w:pict>
          </mc:Fallback>
        </mc:AlternateContent>
      </w:r>
      <w:r>
        <w:rPr>
          <w:noProof/>
          <w:lang w:eastAsia="en-GB"/>
        </w:rPr>
        <mc:AlternateContent>
          <mc:Choice Requires="wps">
            <w:drawing>
              <wp:anchor distT="0" distB="0" distL="114300" distR="114300" simplePos="0" relativeHeight="251833344" behindDoc="0" locked="0" layoutInCell="1" allowOverlap="1" wp14:anchorId="087462DA" wp14:editId="7400E9E8">
                <wp:simplePos x="0" y="0"/>
                <wp:positionH relativeFrom="column">
                  <wp:posOffset>9525</wp:posOffset>
                </wp:positionH>
                <wp:positionV relativeFrom="paragraph">
                  <wp:posOffset>2865120</wp:posOffset>
                </wp:positionV>
                <wp:extent cx="5610225" cy="609600"/>
                <wp:effectExtent l="0" t="0" r="28575" b="19050"/>
                <wp:wrapNone/>
                <wp:docPr id="154" name="Rounded Rectangle 154"/>
                <wp:cNvGraphicFramePr/>
                <a:graphic xmlns:a="http://schemas.openxmlformats.org/drawingml/2006/main">
                  <a:graphicData uri="http://schemas.microsoft.com/office/word/2010/wordprocessingShape">
                    <wps:wsp>
                      <wps:cNvSpPr/>
                      <wps:spPr>
                        <a:xfrm>
                          <a:off x="0" y="0"/>
                          <a:ext cx="5610225" cy="609600"/>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pPr>
                              <w:jc w:val="center"/>
                            </w:pPr>
                            <w:r>
                              <w:t xml:space="preserve">Both carers give </w:t>
                            </w:r>
                            <w:r w:rsidRPr="000C5929">
                              <w:rPr>
                                <w:b/>
                              </w:rPr>
                              <w:t xml:space="preserve">Notice to Book a </w:t>
                            </w:r>
                            <w:r>
                              <w:rPr>
                                <w:b/>
                              </w:rPr>
                              <w:t>P</w:t>
                            </w:r>
                            <w:r w:rsidRPr="000C5929">
                              <w:rPr>
                                <w:b/>
                              </w:rPr>
                              <w:t>eriod of SPL</w:t>
                            </w:r>
                            <w:r>
                              <w:t xml:space="preserve"> (with other carer’s confirmation)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4" o:spid="_x0000_s1064" style="position:absolute;margin-left:.75pt;margin-top:225.6pt;width:441.75pt;height:4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" fillcolor="white [3201]" strokecolor="#548dd4 [1951]" strokeweight="2pt">
                <v:textbox>
                  <w:txbxContent>
                    <w:p w:rsidR="00097198" w:rsidRDefault="00097198" w:rsidP="00C81CF4">
                      <w:pPr>
                        <w:jc w:val="center"/>
                      </w:pPr>
                      <w:r>
                        <w:t xml:space="preserve">Both carers give </w:t>
                      </w:r>
                      <w:r w:rsidRPr="000C5929">
                        <w:rPr>
                          <w:b/>
                        </w:rPr>
                        <w:t xml:space="preserve">Notice to Book a </w:t>
                      </w:r>
                      <w:r>
                        <w:rPr>
                          <w:b/>
                        </w:rPr>
                        <w:t>P</w:t>
                      </w:r>
                      <w:r w:rsidRPr="000C5929">
                        <w:rPr>
                          <w:b/>
                        </w:rPr>
                        <w:t>eriod of SPL</w:t>
                      </w:r>
                      <w:r>
                        <w:t xml:space="preserve"> (with other carer’s confirmation)</w:t>
                      </w:r>
                    </w:p>
                  </w:txbxContent>
                </v:textbox>
              </v:roundrect>
            </w:pict>
          </mc:Fallback>
        </mc:AlternateContent>
      </w:r>
      <w:r>
        <w:rPr>
          <w:noProof/>
          <w:lang w:eastAsia="en-GB"/>
        </w:rPr>
        <mc:AlternateContent>
          <mc:Choice Requires="wps">
            <w:drawing>
              <wp:anchor distT="0" distB="0" distL="114300" distR="114300" simplePos="0" relativeHeight="251848704" behindDoc="0" locked="0" layoutInCell="1" allowOverlap="1" wp14:anchorId="621A69A2" wp14:editId="2A534B89">
                <wp:simplePos x="0" y="0"/>
                <wp:positionH relativeFrom="column">
                  <wp:posOffset>1895476</wp:posOffset>
                </wp:positionH>
                <wp:positionV relativeFrom="paragraph">
                  <wp:posOffset>4257675</wp:posOffset>
                </wp:positionV>
                <wp:extent cx="9524" cy="323850"/>
                <wp:effectExtent l="76200" t="0" r="67310" b="57150"/>
                <wp:wrapNone/>
                <wp:docPr id="155" name="Straight Arrow Connector 155"/>
                <wp:cNvGraphicFramePr/>
                <a:graphic xmlns:a="http://schemas.openxmlformats.org/drawingml/2006/main">
                  <a:graphicData uri="http://schemas.microsoft.com/office/word/2010/wordprocessingShape">
                    <wps:wsp>
                      <wps:cNvCnPr/>
                      <wps:spPr>
                        <a:xfrm flipH="1">
                          <a:off x="0" y="0"/>
                          <a:ext cx="9524"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55" o:spid="_x0000_s1026" type="#_x0000_t32" style="position:absolute;margin-left:149.25pt;margin-top:335.25pt;width:.75pt;height:25.5pt;flip:x;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" strokecolor="#4579b8 [3044]">
                <v:stroke endarrow="open"/>
              </v:shape>
            </w:pict>
          </mc:Fallback>
        </mc:AlternateContent>
      </w:r>
      <w:r>
        <w:rPr>
          <w:noProof/>
          <w:lang w:eastAsia="en-GB"/>
        </w:rPr>
        <mc:AlternateContent>
          <mc:Choice Requires="wps">
            <w:drawing>
              <wp:anchor distT="0" distB="0" distL="114300" distR="114300" simplePos="0" relativeHeight="251839488" behindDoc="0" locked="0" layoutInCell="1" allowOverlap="1" wp14:anchorId="58859EE2" wp14:editId="192D3552">
                <wp:simplePos x="0" y="0"/>
                <wp:positionH relativeFrom="column">
                  <wp:posOffset>1581150</wp:posOffset>
                </wp:positionH>
                <wp:positionV relativeFrom="paragraph">
                  <wp:posOffset>3674745</wp:posOffset>
                </wp:positionV>
                <wp:extent cx="2476500" cy="581025"/>
                <wp:effectExtent l="0" t="0" r="19050" b="28575"/>
                <wp:wrapNone/>
                <wp:docPr id="156" name="Rounded Rectangle 156"/>
                <wp:cNvGraphicFramePr/>
                <a:graphic xmlns:a="http://schemas.openxmlformats.org/drawingml/2006/main">
                  <a:graphicData uri="http://schemas.microsoft.com/office/word/2010/wordprocessingShape">
                    <wps:wsp>
                      <wps:cNvSpPr/>
                      <wps:spPr>
                        <a:xfrm>
                          <a:off x="0" y="0"/>
                          <a:ext cx="2476500" cy="581025"/>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pPr>
                              <w:jc w:val="center"/>
                            </w:pPr>
                            <w:r>
                              <w:t xml:space="preserve">Both carers give </w:t>
                            </w:r>
                            <w:r w:rsidRPr="00060B80">
                              <w:rPr>
                                <w:b/>
                              </w:rPr>
                              <w:t xml:space="preserve">Notice to </w:t>
                            </w:r>
                            <w:r>
                              <w:rPr>
                                <w:b/>
                              </w:rPr>
                              <w:t>V</w:t>
                            </w:r>
                            <w:r w:rsidRPr="00060B80">
                              <w:rPr>
                                <w:b/>
                              </w:rPr>
                              <w:t>ary a Period of SPL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6" o:spid="_x0000_s1065" style="position:absolute;margin-left:124.5pt;margin-top:289.35pt;width:195pt;height:45.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" fillcolor="white [3201]" strokecolor="#548dd4 [1951]" strokeweight="2pt">
                <v:textbox>
                  <w:txbxContent>
                    <w:p w:rsidR="00097198" w:rsidRDefault="00097198" w:rsidP="00C81CF4">
                      <w:pPr>
                        <w:jc w:val="center"/>
                      </w:pPr>
                      <w:r>
                        <w:t xml:space="preserve">Both carers give </w:t>
                      </w:r>
                      <w:r w:rsidRPr="00060B80">
                        <w:rPr>
                          <w:b/>
                        </w:rPr>
                        <w:t xml:space="preserve">Notice to </w:t>
                      </w:r>
                      <w:r>
                        <w:rPr>
                          <w:b/>
                        </w:rPr>
                        <w:t>V</w:t>
                      </w:r>
                      <w:r w:rsidRPr="00060B80">
                        <w:rPr>
                          <w:b/>
                        </w:rPr>
                        <w:t>ary a Period of SPL</w:t>
                      </w:r>
                    </w:p>
                  </w:txbxContent>
                </v:textbox>
              </v:roundrect>
            </w:pict>
          </mc:Fallback>
        </mc:AlternateContent>
      </w:r>
      <w:r>
        <w:rPr>
          <w:noProof/>
          <w:lang w:eastAsia="en-GB"/>
        </w:rPr>
        <mc:AlternateContent>
          <mc:Choice Requires="wps">
            <w:drawing>
              <wp:anchor distT="0" distB="0" distL="114300" distR="114300" simplePos="0" relativeHeight="251847680" behindDoc="0" locked="0" layoutInCell="1" allowOverlap="1" wp14:anchorId="76634FDF" wp14:editId="5AFC09FB">
                <wp:simplePos x="0" y="0"/>
                <wp:positionH relativeFrom="column">
                  <wp:posOffset>3724275</wp:posOffset>
                </wp:positionH>
                <wp:positionV relativeFrom="paragraph">
                  <wp:posOffset>4255770</wp:posOffset>
                </wp:positionV>
                <wp:extent cx="0" cy="371475"/>
                <wp:effectExtent l="95250" t="0" r="95250" b="66675"/>
                <wp:wrapNone/>
                <wp:docPr id="157" name="Straight Arrow Connector 157"/>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7" o:spid="_x0000_s1026" type="#_x0000_t32" style="position:absolute;margin-left:293.25pt;margin-top:335.1pt;width:0;height:29.2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" strokecolor="#4579b8 [3044]">
                <v:stroke endarrow="open"/>
              </v:shape>
            </w:pict>
          </mc:Fallback>
        </mc:AlternateContent>
      </w:r>
      <w:r>
        <w:rPr>
          <w:noProof/>
          <w:lang w:eastAsia="en-GB"/>
        </w:rPr>
        <mc:AlternateContent>
          <mc:Choice Requires="wps">
            <w:drawing>
              <wp:anchor distT="0" distB="0" distL="114300" distR="114300" simplePos="0" relativeHeight="251846656" behindDoc="0" locked="0" layoutInCell="1" allowOverlap="1" wp14:anchorId="1217D8A6" wp14:editId="37DF1273">
                <wp:simplePos x="0" y="0"/>
                <wp:positionH relativeFrom="column">
                  <wp:posOffset>4676775</wp:posOffset>
                </wp:positionH>
                <wp:positionV relativeFrom="paragraph">
                  <wp:posOffset>3465195</wp:posOffset>
                </wp:positionV>
                <wp:extent cx="9525" cy="1162050"/>
                <wp:effectExtent l="95250" t="0" r="66675" b="57150"/>
                <wp:wrapNone/>
                <wp:docPr id="158" name="Straight Arrow Connector 158"/>
                <wp:cNvGraphicFramePr/>
                <a:graphic xmlns:a="http://schemas.openxmlformats.org/drawingml/2006/main">
                  <a:graphicData uri="http://schemas.microsoft.com/office/word/2010/wordprocessingShape">
                    <wps:wsp>
                      <wps:cNvCnPr/>
                      <wps:spPr>
                        <a:xfrm flipH="1">
                          <a:off x="0" y="0"/>
                          <a:ext cx="9525" cy="1162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8" o:spid="_x0000_s1026" type="#_x0000_t32" style="position:absolute;margin-left:368.25pt;margin-top:272.85pt;width:.75pt;height:91.5pt;flip:x;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" strokecolor="#4579b8 [3044]">
                <v:stroke endarrow="open"/>
              </v:shape>
            </w:pict>
          </mc:Fallback>
        </mc:AlternateContent>
      </w:r>
      <w:r>
        <w:rPr>
          <w:noProof/>
          <w:lang w:eastAsia="en-GB"/>
        </w:rPr>
        <mc:AlternateContent>
          <mc:Choice Requires="wps">
            <w:drawing>
              <wp:anchor distT="0" distB="0" distL="114300" distR="114300" simplePos="0" relativeHeight="251812864" behindDoc="0" locked="0" layoutInCell="1" allowOverlap="1" wp14:anchorId="03D39DD2" wp14:editId="685A452C">
                <wp:simplePos x="0" y="0"/>
                <wp:positionH relativeFrom="column">
                  <wp:posOffset>4191000</wp:posOffset>
                </wp:positionH>
                <wp:positionV relativeFrom="paragraph">
                  <wp:posOffset>5886450</wp:posOffset>
                </wp:positionV>
                <wp:extent cx="438150" cy="333375"/>
                <wp:effectExtent l="0" t="0" r="0" b="9525"/>
                <wp:wrapNone/>
                <wp:docPr id="159" name="Rectangle 159"/>
                <wp:cNvGraphicFramePr/>
                <a:graphic xmlns:a="http://schemas.openxmlformats.org/drawingml/2006/main">
                  <a:graphicData uri="http://schemas.microsoft.com/office/word/2010/wordprocessingShape">
                    <wps:wsp>
                      <wps:cNvSpPr/>
                      <wps:spPr>
                        <a:xfrm flipH="1">
                          <a:off x="0" y="0"/>
                          <a:ext cx="438150" cy="333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97198" w:rsidRPr="00181EA1" w:rsidRDefault="00097198" w:rsidP="00C81CF4">
                            <w:pPr>
                              <w:jc w:val="center"/>
                              <w:rPr>
                                <w:sz w:val="20"/>
                                <w:szCs w:val="20"/>
                              </w:rPr>
                            </w:pPr>
                            <w:r w:rsidRPr="00181EA1">
                              <w:rPr>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9" o:spid="_x0000_s1066" style="position:absolute;margin-left:330pt;margin-top:463.5pt;width:34.5pt;height:26.25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" fillcolor="white [3201]" stroked="f" strokeweight="2pt">
                <v:textbox>
                  <w:txbxContent>
                    <w:p w:rsidR="00097198" w:rsidRPr="00181EA1" w:rsidRDefault="00097198" w:rsidP="00C81CF4">
                      <w:pPr>
                        <w:jc w:val="center"/>
                        <w:rPr>
                          <w:sz w:val="20"/>
                          <w:szCs w:val="20"/>
                        </w:rPr>
                      </w:pPr>
                      <w:r w:rsidRPr="00181EA1">
                        <w:rPr>
                          <w:sz w:val="20"/>
                          <w:szCs w:val="20"/>
                        </w:rPr>
                        <w:t>No</w:t>
                      </w:r>
                    </w:p>
                  </w:txbxContent>
                </v:textbox>
              </v:rect>
            </w:pict>
          </mc:Fallback>
        </mc:AlternateContent>
      </w:r>
      <w:r>
        <w:rPr>
          <w:noProof/>
          <w:lang w:eastAsia="en-GB"/>
        </w:rPr>
        <mc:AlternateContent>
          <mc:Choice Requires="wps">
            <w:drawing>
              <wp:anchor distT="0" distB="0" distL="114300" distR="114300" simplePos="0" relativeHeight="251852800" behindDoc="0" locked="0" layoutInCell="1" allowOverlap="1" wp14:anchorId="6A1C988D" wp14:editId="661544D1">
                <wp:simplePos x="0" y="0"/>
                <wp:positionH relativeFrom="column">
                  <wp:posOffset>1819275</wp:posOffset>
                </wp:positionH>
                <wp:positionV relativeFrom="paragraph">
                  <wp:posOffset>6076950</wp:posOffset>
                </wp:positionV>
                <wp:extent cx="1524000" cy="1294765"/>
                <wp:effectExtent l="38100" t="38100" r="19050" b="19685"/>
                <wp:wrapNone/>
                <wp:docPr id="160" name="Straight Arrow Connector 160"/>
                <wp:cNvGraphicFramePr/>
                <a:graphic xmlns:a="http://schemas.openxmlformats.org/drawingml/2006/main">
                  <a:graphicData uri="http://schemas.microsoft.com/office/word/2010/wordprocessingShape">
                    <wps:wsp>
                      <wps:cNvCnPr/>
                      <wps:spPr>
                        <a:xfrm flipH="1" flipV="1">
                          <a:off x="0" y="0"/>
                          <a:ext cx="1524000" cy="12947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0" o:spid="_x0000_s1026" type="#_x0000_t32" style="position:absolute;margin-left:143.25pt;margin-top:478.5pt;width:120pt;height:101.95pt;flip:x 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" strokecolor="#4579b8 [3044]">
                <v:stroke endarrow="open"/>
              </v:shape>
            </w:pict>
          </mc:Fallback>
        </mc:AlternateContent>
      </w:r>
      <w:r>
        <w:rPr>
          <w:noProof/>
          <w:lang w:eastAsia="en-GB"/>
        </w:rPr>
        <mc:AlternateContent>
          <mc:Choice Requires="wps">
            <w:drawing>
              <wp:anchor distT="0" distB="0" distL="114300" distR="114300" simplePos="0" relativeHeight="251832320" behindDoc="0" locked="0" layoutInCell="1" allowOverlap="1" wp14:anchorId="58FDFFD5" wp14:editId="234C7C87">
                <wp:simplePos x="0" y="0"/>
                <wp:positionH relativeFrom="column">
                  <wp:posOffset>-47625</wp:posOffset>
                </wp:positionH>
                <wp:positionV relativeFrom="paragraph">
                  <wp:posOffset>4579620</wp:posOffset>
                </wp:positionV>
                <wp:extent cx="2219325" cy="590550"/>
                <wp:effectExtent l="0" t="0" r="28575" b="19050"/>
                <wp:wrapNone/>
                <wp:docPr id="161" name="Rounded Rectangle 161"/>
                <wp:cNvGraphicFramePr/>
                <a:graphic xmlns:a="http://schemas.openxmlformats.org/drawingml/2006/main">
                  <a:graphicData uri="http://schemas.microsoft.com/office/word/2010/wordprocessingShape">
                    <wps:wsp>
                      <wps:cNvSpPr/>
                      <wps:spPr>
                        <a:xfrm>
                          <a:off x="0" y="0"/>
                          <a:ext cx="2219325" cy="590550"/>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pPr>
                              <w:jc w:val="center"/>
                            </w:pPr>
                            <w:r>
                              <w:t>Single block of SPL requested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1" o:spid="_x0000_s1067" style="position:absolute;margin-left:-3.75pt;margin-top:360.6pt;width:174.75pt;height:4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" fillcolor="white [3201]" strokecolor="#548dd4 [1951]" strokeweight="2pt">
                <v:textbox>
                  <w:txbxContent>
                    <w:p w:rsidR="00097198" w:rsidRDefault="00097198" w:rsidP="00C81CF4">
                      <w:pPr>
                        <w:jc w:val="center"/>
                      </w:pPr>
                      <w:r>
                        <w:t>Single block of SPL requested</w:t>
                      </w:r>
                    </w:p>
                  </w:txbxContent>
                </v:textbox>
              </v:roundrect>
            </w:pict>
          </mc:Fallback>
        </mc:AlternateContent>
      </w:r>
      <w:r>
        <w:rPr>
          <w:noProof/>
          <w:lang w:eastAsia="en-GB"/>
        </w:rPr>
        <mc:AlternateContent>
          <mc:Choice Requires="wps">
            <w:drawing>
              <wp:anchor distT="0" distB="0" distL="114300" distR="114300" simplePos="0" relativeHeight="251849728" behindDoc="0" locked="0" layoutInCell="1" allowOverlap="1" wp14:anchorId="4851FAF8" wp14:editId="0C15D137">
                <wp:simplePos x="0" y="0"/>
                <wp:positionH relativeFrom="column">
                  <wp:posOffset>971550</wp:posOffset>
                </wp:positionH>
                <wp:positionV relativeFrom="paragraph">
                  <wp:posOffset>5170170</wp:posOffset>
                </wp:positionV>
                <wp:extent cx="0" cy="342900"/>
                <wp:effectExtent l="95250" t="0" r="95250" b="57150"/>
                <wp:wrapNone/>
                <wp:docPr id="162" name="Straight Arrow Connector 16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2" o:spid="_x0000_s1026" type="#_x0000_t32" style="position:absolute;margin-left:76.5pt;margin-top:407.1pt;width:0;height:27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" strokecolor="#4579b8 [3044]">
                <v:stroke endarrow="open"/>
              </v:shape>
            </w:pict>
          </mc:Fallback>
        </mc:AlternateContent>
      </w:r>
      <w:r>
        <w:rPr>
          <w:noProof/>
          <w:lang w:eastAsia="en-GB"/>
        </w:rPr>
        <mc:AlternateContent>
          <mc:Choice Requires="wps">
            <w:drawing>
              <wp:anchor distT="0" distB="0" distL="114300" distR="114300" simplePos="0" relativeHeight="251829248" behindDoc="0" locked="0" layoutInCell="1" allowOverlap="1" wp14:anchorId="3C07EBA5" wp14:editId="16E7E96B">
                <wp:simplePos x="0" y="0"/>
                <wp:positionH relativeFrom="column">
                  <wp:posOffset>-47625</wp:posOffset>
                </wp:positionH>
                <wp:positionV relativeFrom="paragraph">
                  <wp:posOffset>5515610</wp:posOffset>
                </wp:positionV>
                <wp:extent cx="2295525" cy="561975"/>
                <wp:effectExtent l="0" t="0" r="28575" b="28575"/>
                <wp:wrapNone/>
                <wp:docPr id="163" name="Rounded Rectangle 163"/>
                <wp:cNvGraphicFramePr/>
                <a:graphic xmlns:a="http://schemas.openxmlformats.org/drawingml/2006/main">
                  <a:graphicData uri="http://schemas.microsoft.com/office/word/2010/wordprocessingShape">
                    <wps:wsp>
                      <wps:cNvSpPr/>
                      <wps:spPr>
                        <a:xfrm>
                          <a:off x="0" y="0"/>
                          <a:ext cx="2295525" cy="561975"/>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pPr>
                              <w:jc w:val="center"/>
                            </w:pPr>
                            <w:r>
                              <w:t>Council writes to confirm arrangement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3" o:spid="_x0000_s1068" style="position:absolute;margin-left:-3.75pt;margin-top:434.3pt;width:180.75pt;height:44.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" fillcolor="white [3201]" strokecolor="#548dd4 [1951]" strokeweight="2pt">
                <v:textbox>
                  <w:txbxContent>
                    <w:p w:rsidR="00097198" w:rsidRDefault="00097198" w:rsidP="00C81CF4">
                      <w:pPr>
                        <w:jc w:val="center"/>
                      </w:pPr>
                      <w:r>
                        <w:t>Council writes to confirm arrangement</w:t>
                      </w:r>
                    </w:p>
                  </w:txbxContent>
                </v:textbox>
              </v:roundrect>
            </w:pict>
          </mc:Fallback>
        </mc:AlternateContent>
      </w:r>
      <w:r>
        <w:rPr>
          <w:noProof/>
          <w:lang w:eastAsia="en-GB"/>
        </w:rPr>
        <mc:AlternateContent>
          <mc:Choice Requires="wps">
            <w:drawing>
              <wp:anchor distT="0" distB="0" distL="114300" distR="114300" simplePos="0" relativeHeight="251808768" behindDoc="0" locked="0" layoutInCell="1" allowOverlap="1" wp14:anchorId="59F2647E" wp14:editId="43061F93">
                <wp:simplePos x="0" y="0"/>
                <wp:positionH relativeFrom="column">
                  <wp:posOffset>2352675</wp:posOffset>
                </wp:positionH>
                <wp:positionV relativeFrom="paragraph">
                  <wp:posOffset>6220460</wp:posOffset>
                </wp:positionV>
                <wp:extent cx="457200" cy="381000"/>
                <wp:effectExtent l="0" t="0" r="0" b="0"/>
                <wp:wrapNone/>
                <wp:docPr id="164" name="Rectangle 164"/>
                <wp:cNvGraphicFramePr/>
                <a:graphic xmlns:a="http://schemas.openxmlformats.org/drawingml/2006/main">
                  <a:graphicData uri="http://schemas.microsoft.com/office/word/2010/wordprocessingShape">
                    <wps:wsp>
                      <wps:cNvSpPr/>
                      <wps:spPr>
                        <a:xfrm>
                          <a:off x="0" y="0"/>
                          <a:ext cx="457200" cy="381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97198" w:rsidRPr="00181EA1" w:rsidRDefault="00097198" w:rsidP="00C81CF4">
                            <w:pPr>
                              <w:jc w:val="right"/>
                              <w:rPr>
                                <w:sz w:val="20"/>
                                <w:szCs w:val="20"/>
                              </w:rPr>
                            </w:pPr>
                            <w:r>
                              <w:rPr>
                                <w:sz w:val="20"/>
                                <w:szCs w:val="20"/>
                              </w:rPr>
                              <w:t>Y</w:t>
                            </w:r>
                            <w:r w:rsidRPr="00181EA1">
                              <w:rPr>
                                <w:sz w:val="20"/>
                                <w:szCs w:val="20"/>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4" o:spid="_x0000_s1069" style="position:absolute;margin-left:185.25pt;margin-top:489.8pt;width:36pt;height:30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" fillcolor="white [3201]" stroked="f" strokeweight="2pt">
                <v:textbox>
                  <w:txbxContent>
                    <w:p w:rsidR="00097198" w:rsidRPr="00181EA1" w:rsidRDefault="00097198" w:rsidP="00C81CF4">
                      <w:pPr>
                        <w:jc w:val="right"/>
                        <w:rPr>
                          <w:sz w:val="20"/>
                          <w:szCs w:val="20"/>
                        </w:rPr>
                      </w:pPr>
                      <w:r>
                        <w:rPr>
                          <w:sz w:val="20"/>
                          <w:szCs w:val="20"/>
                        </w:rPr>
                        <w:t>Y</w:t>
                      </w:r>
                      <w:r w:rsidRPr="00181EA1">
                        <w:rPr>
                          <w:sz w:val="20"/>
                          <w:szCs w:val="20"/>
                        </w:rPr>
                        <w:t>es</w:t>
                      </w:r>
                    </w:p>
                  </w:txbxContent>
                </v:textbox>
              </v:rect>
            </w:pict>
          </mc:Fallback>
        </mc:AlternateContent>
      </w:r>
      <w:r>
        <w:rPr>
          <w:noProof/>
          <w:lang w:eastAsia="en-GB"/>
        </w:rPr>
        <mc:AlternateContent>
          <mc:Choice Requires="wps">
            <w:drawing>
              <wp:anchor distT="0" distB="0" distL="114300" distR="114300" simplePos="0" relativeHeight="251851776" behindDoc="0" locked="0" layoutInCell="1" allowOverlap="1" wp14:anchorId="5CF61029" wp14:editId="66D6D2DA">
                <wp:simplePos x="0" y="0"/>
                <wp:positionH relativeFrom="column">
                  <wp:posOffset>2257425</wp:posOffset>
                </wp:positionH>
                <wp:positionV relativeFrom="paragraph">
                  <wp:posOffset>5677535</wp:posOffset>
                </wp:positionV>
                <wp:extent cx="1104900" cy="0"/>
                <wp:effectExtent l="38100" t="76200" r="0" b="114300"/>
                <wp:wrapNone/>
                <wp:docPr id="165" name="Straight Arrow Connector 165"/>
                <wp:cNvGraphicFramePr/>
                <a:graphic xmlns:a="http://schemas.openxmlformats.org/drawingml/2006/main">
                  <a:graphicData uri="http://schemas.microsoft.com/office/word/2010/wordprocessingShape">
                    <wps:wsp>
                      <wps:cNvCnPr/>
                      <wps:spPr>
                        <a:xfrm flipH="1">
                          <a:off x="0" y="0"/>
                          <a:ext cx="11049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65" o:spid="_x0000_s1026" type="#_x0000_t32" style="position:absolute;margin-left:177.75pt;margin-top:447.05pt;width:87pt;height:0;flip:x;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" strokecolor="#4579b8 [3044]">
                <v:stroke endarrow="open"/>
              </v:shape>
            </w:pict>
          </mc:Fallback>
        </mc:AlternateContent>
      </w:r>
      <w:r>
        <w:rPr>
          <w:noProof/>
          <w:lang w:eastAsia="en-GB"/>
        </w:rPr>
        <mc:AlternateContent>
          <mc:Choice Requires="wps">
            <w:drawing>
              <wp:anchor distT="0" distB="0" distL="114300" distR="114300" simplePos="0" relativeHeight="251831296" behindDoc="0" locked="0" layoutInCell="1" allowOverlap="1" wp14:anchorId="5A63ECDB" wp14:editId="46826A78">
                <wp:simplePos x="0" y="0"/>
                <wp:positionH relativeFrom="column">
                  <wp:posOffset>3362325</wp:posOffset>
                </wp:positionH>
                <wp:positionV relativeFrom="paragraph">
                  <wp:posOffset>4627245</wp:posOffset>
                </wp:positionV>
                <wp:extent cx="2219325" cy="542925"/>
                <wp:effectExtent l="0" t="0" r="28575" b="28575"/>
                <wp:wrapNone/>
                <wp:docPr id="166" name="Rounded Rectangle 166"/>
                <wp:cNvGraphicFramePr/>
                <a:graphic xmlns:a="http://schemas.openxmlformats.org/drawingml/2006/main">
                  <a:graphicData uri="http://schemas.microsoft.com/office/word/2010/wordprocessingShape">
                    <wps:wsp>
                      <wps:cNvSpPr/>
                      <wps:spPr>
                        <a:xfrm>
                          <a:off x="0" y="0"/>
                          <a:ext cx="2219325" cy="542925"/>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pPr>
                              <w:jc w:val="center"/>
                            </w:pPr>
                            <w:r>
                              <w:t xml:space="preserve">Discontinuous blocks of SPL requested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6" o:spid="_x0000_s1070" style="position:absolute;margin-left:264.75pt;margin-top:364.35pt;width:174.75pt;height:42.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" fillcolor="white [3201]" strokecolor="#548dd4 [1951]" strokeweight="2pt">
                <v:textbox>
                  <w:txbxContent>
                    <w:p w:rsidR="00097198" w:rsidRDefault="00097198" w:rsidP="00C81CF4">
                      <w:pPr>
                        <w:jc w:val="center"/>
                      </w:pPr>
                      <w:r>
                        <w:t xml:space="preserve">Discontinuous blocks of SPL requested </w:t>
                      </w:r>
                    </w:p>
                  </w:txbxContent>
                </v:textbox>
              </v:roundrect>
            </w:pict>
          </mc:Fallback>
        </mc:AlternateContent>
      </w:r>
      <w:r>
        <w:rPr>
          <w:noProof/>
          <w:lang w:eastAsia="en-GB"/>
        </w:rPr>
        <mc:AlternateContent>
          <mc:Choice Requires="wps">
            <w:drawing>
              <wp:anchor distT="0" distB="0" distL="114300" distR="114300" simplePos="0" relativeHeight="251850752" behindDoc="0" locked="0" layoutInCell="1" allowOverlap="1" wp14:anchorId="143B606D" wp14:editId="44EEFF7A">
                <wp:simplePos x="0" y="0"/>
                <wp:positionH relativeFrom="column">
                  <wp:posOffset>4686300</wp:posOffset>
                </wp:positionH>
                <wp:positionV relativeFrom="paragraph">
                  <wp:posOffset>5198745</wp:posOffset>
                </wp:positionV>
                <wp:extent cx="0" cy="333375"/>
                <wp:effectExtent l="95250" t="0" r="76200" b="66675"/>
                <wp:wrapNone/>
                <wp:docPr id="167" name="Straight Arrow Connector 167"/>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7" o:spid="_x0000_s1026" type="#_x0000_t32" style="position:absolute;margin-left:369pt;margin-top:409.35pt;width:0;height:26.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" strokecolor="#4579b8 [3044]">
                <v:stroke endarrow="open"/>
              </v:shape>
            </w:pict>
          </mc:Fallback>
        </mc:AlternateContent>
      </w:r>
      <w:r>
        <w:rPr>
          <w:noProof/>
          <w:lang w:eastAsia="en-GB"/>
        </w:rPr>
        <mc:AlternateContent>
          <mc:Choice Requires="wps">
            <w:drawing>
              <wp:anchor distT="0" distB="0" distL="114300" distR="114300" simplePos="0" relativeHeight="251834368" behindDoc="0" locked="0" layoutInCell="1" allowOverlap="1" wp14:anchorId="1FCBC8E8" wp14:editId="67E74119">
                <wp:simplePos x="0" y="0"/>
                <wp:positionH relativeFrom="column">
                  <wp:posOffset>3352800</wp:posOffset>
                </wp:positionH>
                <wp:positionV relativeFrom="paragraph">
                  <wp:posOffset>5513070</wp:posOffset>
                </wp:positionV>
                <wp:extent cx="2219325" cy="371475"/>
                <wp:effectExtent l="0" t="0" r="28575" b="28575"/>
                <wp:wrapNone/>
                <wp:docPr id="168" name="Rounded Rectangle 168"/>
                <wp:cNvGraphicFramePr/>
                <a:graphic xmlns:a="http://schemas.openxmlformats.org/drawingml/2006/main">
                  <a:graphicData uri="http://schemas.microsoft.com/office/word/2010/wordprocessingShape">
                    <wps:wsp>
                      <wps:cNvSpPr/>
                      <wps:spPr>
                        <a:xfrm>
                          <a:off x="0" y="0"/>
                          <a:ext cx="2219325" cy="371475"/>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pPr>
                              <w:jc w:val="center"/>
                            </w:pPr>
                            <w:r>
                              <w:t>Can request be agreed?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8" o:spid="_x0000_s1071" style="position:absolute;margin-left:264pt;margin-top:434.1pt;width:174.75pt;height:29.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" fillcolor="white [3201]" strokecolor="#548dd4 [1951]" strokeweight="2pt">
                <v:textbox>
                  <w:txbxContent>
                    <w:p w:rsidR="00097198" w:rsidRDefault="00097198" w:rsidP="00C81CF4">
                      <w:pPr>
                        <w:jc w:val="center"/>
                      </w:pPr>
                      <w:r>
                        <w:t>Can request be agreed?</w:t>
                      </w:r>
                    </w:p>
                  </w:txbxContent>
                </v:textbox>
              </v:roundrect>
            </w:pict>
          </mc:Fallback>
        </mc:AlternateContent>
      </w:r>
      <w:r>
        <w:rPr>
          <w:noProof/>
          <w:lang w:eastAsia="en-GB"/>
        </w:rPr>
        <mc:AlternateContent>
          <mc:Choice Requires="wps">
            <w:drawing>
              <wp:anchor distT="0" distB="0" distL="114300" distR="114300" simplePos="0" relativeHeight="251856896" behindDoc="0" locked="0" layoutInCell="1" allowOverlap="1" wp14:anchorId="2DB94D9A" wp14:editId="38E2C78A">
                <wp:simplePos x="0" y="0"/>
                <wp:positionH relativeFrom="column">
                  <wp:posOffset>4638675</wp:posOffset>
                </wp:positionH>
                <wp:positionV relativeFrom="paragraph">
                  <wp:posOffset>5887085</wp:posOffset>
                </wp:positionV>
                <wp:extent cx="0" cy="371475"/>
                <wp:effectExtent l="95250" t="0" r="95250" b="66675"/>
                <wp:wrapNone/>
                <wp:docPr id="169" name="Straight Arrow Connector 169"/>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69" o:spid="_x0000_s1026" type="#_x0000_t32" style="position:absolute;margin-left:365.25pt;margin-top:463.55pt;width:0;height:29.25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" strokecolor="#4579b8 [3044]">
                <v:stroke endarrow="open"/>
              </v:shape>
            </w:pict>
          </mc:Fallback>
        </mc:AlternateContent>
      </w:r>
      <w:r>
        <w:rPr>
          <w:noProof/>
          <w:lang w:eastAsia="en-GB"/>
        </w:rPr>
        <mc:AlternateContent>
          <mc:Choice Requires="wps">
            <w:drawing>
              <wp:anchor distT="0" distB="0" distL="114300" distR="114300" simplePos="0" relativeHeight="251813888" behindDoc="0" locked="0" layoutInCell="1" allowOverlap="1" wp14:anchorId="6F0DD49E" wp14:editId="00A2A94A">
                <wp:simplePos x="0" y="0"/>
                <wp:positionH relativeFrom="column">
                  <wp:posOffset>4191000</wp:posOffset>
                </wp:positionH>
                <wp:positionV relativeFrom="paragraph">
                  <wp:posOffset>6886574</wp:posOffset>
                </wp:positionV>
                <wp:extent cx="438150" cy="409575"/>
                <wp:effectExtent l="0" t="0" r="0" b="9525"/>
                <wp:wrapNone/>
                <wp:docPr id="170" name="Rectangle 170"/>
                <wp:cNvGraphicFramePr/>
                <a:graphic xmlns:a="http://schemas.openxmlformats.org/drawingml/2006/main">
                  <a:graphicData uri="http://schemas.microsoft.com/office/word/2010/wordprocessingShape">
                    <wps:wsp>
                      <wps:cNvSpPr/>
                      <wps:spPr>
                        <a:xfrm flipH="1">
                          <a:off x="0" y="0"/>
                          <a:ext cx="438150" cy="40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97198" w:rsidRPr="00181EA1" w:rsidRDefault="00097198" w:rsidP="00C81CF4">
                            <w:pPr>
                              <w:jc w:val="center"/>
                              <w:rPr>
                                <w:sz w:val="20"/>
                                <w:szCs w:val="20"/>
                              </w:rPr>
                            </w:pPr>
                            <w:r w:rsidRPr="00181EA1">
                              <w:rPr>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0" o:spid="_x0000_s1072" style="position:absolute;margin-left:330pt;margin-top:542.25pt;width:34.5pt;height:32.25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" fillcolor="white [3201]" stroked="f" strokeweight="2pt">
                <v:textbox>
                  <w:txbxContent>
                    <w:p w:rsidR="00097198" w:rsidRPr="00181EA1" w:rsidRDefault="00097198" w:rsidP="00C81CF4">
                      <w:pPr>
                        <w:jc w:val="center"/>
                        <w:rPr>
                          <w:sz w:val="20"/>
                          <w:szCs w:val="20"/>
                        </w:rPr>
                      </w:pPr>
                      <w:r w:rsidRPr="00181EA1">
                        <w:rPr>
                          <w:sz w:val="20"/>
                          <w:szCs w:val="20"/>
                        </w:rPr>
                        <w:t>No</w:t>
                      </w:r>
                    </w:p>
                  </w:txbxContent>
                </v:textbox>
              </v:rect>
            </w:pict>
          </mc:Fallback>
        </mc:AlternateContent>
      </w:r>
      <w:r>
        <w:rPr>
          <w:noProof/>
          <w:lang w:eastAsia="en-GB"/>
        </w:rPr>
        <mc:AlternateContent>
          <mc:Choice Requires="wps">
            <w:drawing>
              <wp:anchor distT="0" distB="0" distL="114300" distR="114300" simplePos="0" relativeHeight="251837440" behindDoc="0" locked="0" layoutInCell="1" allowOverlap="1" wp14:anchorId="7B4520F8" wp14:editId="260EC6ED">
                <wp:simplePos x="0" y="0"/>
                <wp:positionH relativeFrom="column">
                  <wp:posOffset>3390900</wp:posOffset>
                </wp:positionH>
                <wp:positionV relativeFrom="paragraph">
                  <wp:posOffset>6258560</wp:posOffset>
                </wp:positionV>
                <wp:extent cx="2200275" cy="714375"/>
                <wp:effectExtent l="0" t="0" r="28575" b="28575"/>
                <wp:wrapNone/>
                <wp:docPr id="171" name="Rounded Rectangle 171"/>
                <wp:cNvGraphicFramePr/>
                <a:graphic xmlns:a="http://schemas.openxmlformats.org/drawingml/2006/main">
                  <a:graphicData uri="http://schemas.microsoft.com/office/word/2010/wordprocessingShape">
                    <wps:wsp>
                      <wps:cNvSpPr/>
                      <wps:spPr>
                        <a:xfrm>
                          <a:off x="0" y="0"/>
                          <a:ext cx="2200275" cy="714375"/>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pPr>
                              <w:jc w:val="center"/>
                            </w:pPr>
                            <w:r>
                              <w:t>Council writes to invite employee to a meeting to discuss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1" o:spid="_x0000_s1073" style="position:absolute;margin-left:267pt;margin-top:492.8pt;width:173.25pt;height:56.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" fillcolor="white [3201]" strokecolor="#548dd4 [1951]" strokeweight="2pt">
                <v:textbox>
                  <w:txbxContent>
                    <w:p w:rsidR="00097198" w:rsidRDefault="00097198" w:rsidP="00C81CF4">
                      <w:pPr>
                        <w:jc w:val="center"/>
                      </w:pPr>
                      <w:r>
                        <w:t>Council writes to invite employee to a meeting to discuss</w:t>
                      </w:r>
                    </w:p>
                  </w:txbxContent>
                </v:textbox>
              </v:roundrect>
            </w:pict>
          </mc:Fallback>
        </mc:AlternateContent>
      </w:r>
      <w:r>
        <w:rPr>
          <w:noProof/>
          <w:lang w:eastAsia="en-GB"/>
        </w:rPr>
        <mc:AlternateContent>
          <mc:Choice Requires="wps">
            <w:drawing>
              <wp:anchor distT="0" distB="0" distL="114300" distR="114300" simplePos="0" relativeHeight="251855872" behindDoc="0" locked="0" layoutInCell="1" allowOverlap="1" wp14:anchorId="1FF248A4" wp14:editId="2CD98D8D">
                <wp:simplePos x="0" y="0"/>
                <wp:positionH relativeFrom="column">
                  <wp:posOffset>-514350</wp:posOffset>
                </wp:positionH>
                <wp:positionV relativeFrom="paragraph">
                  <wp:posOffset>6665595</wp:posOffset>
                </wp:positionV>
                <wp:extent cx="2762250" cy="2105025"/>
                <wp:effectExtent l="0" t="0" r="0" b="9525"/>
                <wp:wrapNone/>
                <wp:docPr id="172" name="Rectangle 172"/>
                <wp:cNvGraphicFramePr/>
                <a:graphic xmlns:a="http://schemas.openxmlformats.org/drawingml/2006/main">
                  <a:graphicData uri="http://schemas.microsoft.com/office/word/2010/wordprocessingShape">
                    <wps:wsp>
                      <wps:cNvSpPr/>
                      <wps:spPr>
                        <a:xfrm>
                          <a:off x="0" y="0"/>
                          <a:ext cx="2762250" cy="21050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pPr>
                              <w:rPr>
                                <w:sz w:val="20"/>
                                <w:szCs w:val="20"/>
                              </w:rPr>
                            </w:pPr>
                            <w:r w:rsidRPr="00AB4A66">
                              <w:rPr>
                                <w:sz w:val="20"/>
                                <w:szCs w:val="20"/>
                              </w:rPr>
                              <w:t>Notes</w:t>
                            </w:r>
                          </w:p>
                          <w:p w:rsidR="00097198" w:rsidRPr="00AB4A66" w:rsidRDefault="00097198" w:rsidP="00C81CF4">
                            <w:pPr>
                              <w:rPr>
                                <w:sz w:val="20"/>
                                <w:szCs w:val="20"/>
                              </w:rPr>
                            </w:pPr>
                          </w:p>
                          <w:p w:rsidR="00097198" w:rsidRPr="00AB4A66" w:rsidRDefault="00097198" w:rsidP="00C81CF4">
                            <w:pPr>
                              <w:pStyle w:val="ListParagraph"/>
                              <w:numPr>
                                <w:ilvl w:val="0"/>
                                <w:numId w:val="32"/>
                              </w:numPr>
                              <w:ind w:left="284" w:hanging="284"/>
                              <w:rPr>
                                <w:sz w:val="20"/>
                                <w:szCs w:val="20"/>
                              </w:rPr>
                            </w:pPr>
                            <w:r w:rsidRPr="00AB4A66">
                              <w:rPr>
                                <w:sz w:val="20"/>
                                <w:szCs w:val="20"/>
                              </w:rPr>
                              <w:t>The number of requests including variations can be restricted to three.</w:t>
                            </w:r>
                          </w:p>
                          <w:p w:rsidR="00097198" w:rsidRDefault="00097198" w:rsidP="00C81CF4">
                            <w:pPr>
                              <w:pStyle w:val="ListParagraph"/>
                              <w:numPr>
                                <w:ilvl w:val="0"/>
                                <w:numId w:val="32"/>
                              </w:numPr>
                              <w:ind w:left="284" w:hanging="284"/>
                              <w:rPr>
                                <w:sz w:val="20"/>
                                <w:szCs w:val="20"/>
                              </w:rPr>
                            </w:pPr>
                            <w:r w:rsidRPr="00AB4A66">
                              <w:rPr>
                                <w:sz w:val="20"/>
                                <w:szCs w:val="20"/>
                              </w:rPr>
                              <w:t>If a request is not initially agreed the discussion period should not exceed two weeks</w:t>
                            </w:r>
                            <w:r>
                              <w:rPr>
                                <w:sz w:val="20"/>
                                <w:szCs w:val="20"/>
                              </w:rPr>
                              <w:t>.</w:t>
                            </w:r>
                          </w:p>
                          <w:p w:rsidR="00097198" w:rsidRPr="00AB4A66" w:rsidRDefault="00097198" w:rsidP="00C81CF4">
                            <w:pPr>
                              <w:pStyle w:val="ListParagraph"/>
                              <w:numPr>
                                <w:ilvl w:val="0"/>
                                <w:numId w:val="32"/>
                              </w:numPr>
                              <w:ind w:left="284" w:hanging="284"/>
                              <w:rPr>
                                <w:sz w:val="20"/>
                                <w:szCs w:val="20"/>
                              </w:rPr>
                            </w:pPr>
                            <w:r>
                              <w:rPr>
                                <w:sz w:val="20"/>
                                <w:szCs w:val="20"/>
                              </w:rPr>
                              <w:t>A Notice to Book SPL can be withdrawn within 15 days of it being given unless it is already agreed.</w:t>
                            </w:r>
                          </w:p>
                          <w:p w:rsidR="00097198" w:rsidRDefault="00097198" w:rsidP="00C81CF4">
                            <w:pPr>
                              <w:ind w:left="284" w:hanging="28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2" o:spid="_x0000_s1074" style="position:absolute;margin-left:-40.5pt;margin-top:524.85pt;width:217.5pt;height:165.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" fillcolor="white [3201]" stroked="f" strokeweight="2pt">
                <v:textbox>
                  <w:txbxContent>
                    <w:p w:rsidR="00097198" w:rsidRDefault="00097198" w:rsidP="00C81CF4">
                      <w:pPr>
                        <w:rPr>
                          <w:sz w:val="20"/>
                          <w:szCs w:val="20"/>
                        </w:rPr>
                      </w:pPr>
                      <w:r w:rsidRPr="00AB4A66">
                        <w:rPr>
                          <w:sz w:val="20"/>
                          <w:szCs w:val="20"/>
                        </w:rPr>
                        <w:t>Notes</w:t>
                      </w:r>
                    </w:p>
                    <w:p w:rsidR="00097198" w:rsidRPr="00AB4A66" w:rsidRDefault="00097198" w:rsidP="00C81CF4">
                      <w:pPr>
                        <w:rPr>
                          <w:sz w:val="20"/>
                          <w:szCs w:val="20"/>
                        </w:rPr>
                      </w:pPr>
                    </w:p>
                    <w:p w:rsidR="00097198" w:rsidRPr="00AB4A66" w:rsidRDefault="00097198" w:rsidP="00C81CF4">
                      <w:pPr>
                        <w:pStyle w:val="ListParagraph"/>
                        <w:numPr>
                          <w:ilvl w:val="0"/>
                          <w:numId w:val="32"/>
                        </w:numPr>
                        <w:ind w:left="284" w:hanging="284"/>
                        <w:rPr>
                          <w:sz w:val="20"/>
                          <w:szCs w:val="20"/>
                        </w:rPr>
                      </w:pPr>
                      <w:r w:rsidRPr="00AB4A66">
                        <w:rPr>
                          <w:sz w:val="20"/>
                          <w:szCs w:val="20"/>
                        </w:rPr>
                        <w:t>The number of requests including variations can be restricted to three.</w:t>
                      </w:r>
                    </w:p>
                    <w:p w:rsidR="00097198" w:rsidRDefault="00097198" w:rsidP="00C81CF4">
                      <w:pPr>
                        <w:pStyle w:val="ListParagraph"/>
                        <w:numPr>
                          <w:ilvl w:val="0"/>
                          <w:numId w:val="32"/>
                        </w:numPr>
                        <w:ind w:left="284" w:hanging="284"/>
                        <w:rPr>
                          <w:sz w:val="20"/>
                          <w:szCs w:val="20"/>
                        </w:rPr>
                      </w:pPr>
                      <w:r w:rsidRPr="00AB4A66">
                        <w:rPr>
                          <w:sz w:val="20"/>
                          <w:szCs w:val="20"/>
                        </w:rPr>
                        <w:t>If a request is not initially agreed the discussion period should not exceed two weeks</w:t>
                      </w:r>
                      <w:r>
                        <w:rPr>
                          <w:sz w:val="20"/>
                          <w:szCs w:val="20"/>
                        </w:rPr>
                        <w:t>.</w:t>
                      </w:r>
                    </w:p>
                    <w:p w:rsidR="00097198" w:rsidRPr="00AB4A66" w:rsidRDefault="00097198" w:rsidP="00C81CF4">
                      <w:pPr>
                        <w:pStyle w:val="ListParagraph"/>
                        <w:numPr>
                          <w:ilvl w:val="0"/>
                          <w:numId w:val="32"/>
                        </w:numPr>
                        <w:ind w:left="284" w:hanging="284"/>
                        <w:rPr>
                          <w:sz w:val="20"/>
                          <w:szCs w:val="20"/>
                        </w:rPr>
                      </w:pPr>
                      <w:r>
                        <w:rPr>
                          <w:sz w:val="20"/>
                          <w:szCs w:val="20"/>
                        </w:rPr>
                        <w:t>A Notice to Book SPL can be withdrawn within 15 days of it being given unless it is already agreed.</w:t>
                      </w:r>
                    </w:p>
                    <w:p w:rsidR="00097198" w:rsidRDefault="00097198" w:rsidP="00C81CF4">
                      <w:pPr>
                        <w:ind w:left="284" w:hanging="284"/>
                        <w:jc w:val="center"/>
                      </w:pPr>
                    </w:p>
                  </w:txbxContent>
                </v:textbox>
              </v:rect>
            </w:pict>
          </mc:Fallback>
        </mc:AlternateContent>
      </w:r>
      <w:r>
        <w:rPr>
          <w:noProof/>
          <w:lang w:eastAsia="en-GB"/>
        </w:rPr>
        <mc:AlternateContent>
          <mc:Choice Requires="wps">
            <w:drawing>
              <wp:anchor distT="0" distB="0" distL="114300" distR="114300" simplePos="0" relativeHeight="251857920" behindDoc="0" locked="0" layoutInCell="1" allowOverlap="1" wp14:anchorId="31182920" wp14:editId="06EE6E5F">
                <wp:simplePos x="0" y="0"/>
                <wp:positionH relativeFrom="column">
                  <wp:posOffset>4657725</wp:posOffset>
                </wp:positionH>
                <wp:positionV relativeFrom="paragraph">
                  <wp:posOffset>6972935</wp:posOffset>
                </wp:positionV>
                <wp:extent cx="0" cy="257175"/>
                <wp:effectExtent l="95250" t="0" r="57150" b="66675"/>
                <wp:wrapNone/>
                <wp:docPr id="173" name="Straight Arrow Connector 173"/>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3" o:spid="_x0000_s1026" type="#_x0000_t32" style="position:absolute;margin-left:366.75pt;margin-top:549.05pt;width:0;height:20.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" strokecolor="#4579b8 [3044]">
                <v:stroke endarrow="open"/>
              </v:shape>
            </w:pict>
          </mc:Fallback>
        </mc:AlternateContent>
      </w:r>
      <w:r>
        <w:rPr>
          <w:noProof/>
          <w:lang w:eastAsia="en-GB"/>
        </w:rPr>
        <mc:AlternateContent>
          <mc:Choice Requires="wps">
            <w:drawing>
              <wp:anchor distT="0" distB="0" distL="114300" distR="114300" simplePos="0" relativeHeight="251836416" behindDoc="0" locked="0" layoutInCell="1" allowOverlap="1" wp14:anchorId="040CD967" wp14:editId="7BFD024E">
                <wp:simplePos x="0" y="0"/>
                <wp:positionH relativeFrom="column">
                  <wp:posOffset>3362325</wp:posOffset>
                </wp:positionH>
                <wp:positionV relativeFrom="paragraph">
                  <wp:posOffset>7228205</wp:posOffset>
                </wp:positionV>
                <wp:extent cx="2228850" cy="381635"/>
                <wp:effectExtent l="0" t="0" r="19050" b="18415"/>
                <wp:wrapNone/>
                <wp:docPr id="174" name="Rounded Rectangle 174"/>
                <wp:cNvGraphicFramePr/>
                <a:graphic xmlns:a="http://schemas.openxmlformats.org/drawingml/2006/main">
                  <a:graphicData uri="http://schemas.microsoft.com/office/word/2010/wordprocessingShape">
                    <wps:wsp>
                      <wps:cNvSpPr/>
                      <wps:spPr>
                        <a:xfrm>
                          <a:off x="0" y="0"/>
                          <a:ext cx="2228850" cy="381635"/>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pPr>
                              <w:jc w:val="center"/>
                            </w:pPr>
                            <w:r>
                              <w:t>Agreement reached?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4" o:spid="_x0000_s1075" style="position:absolute;margin-left:264.75pt;margin-top:569.15pt;width:175.5pt;height:30.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" fillcolor="white [3201]" strokecolor="#548dd4 [1951]" strokeweight="2pt">
                <v:textbox>
                  <w:txbxContent>
                    <w:p w:rsidR="00097198" w:rsidRDefault="00097198" w:rsidP="00C81CF4">
                      <w:pPr>
                        <w:jc w:val="center"/>
                      </w:pPr>
                      <w:r>
                        <w:t>Agreement reached?</w:t>
                      </w:r>
                    </w:p>
                  </w:txbxContent>
                </v:textbox>
              </v:roundrect>
            </w:pict>
          </mc:Fallback>
        </mc:AlternateContent>
      </w:r>
      <w:r>
        <w:rPr>
          <w:noProof/>
          <w:lang w:eastAsia="en-GB"/>
        </w:rPr>
        <mc:AlternateContent>
          <mc:Choice Requires="wps">
            <w:drawing>
              <wp:anchor distT="0" distB="0" distL="114300" distR="114300" simplePos="0" relativeHeight="251853824" behindDoc="0" locked="0" layoutInCell="1" allowOverlap="1" wp14:anchorId="344E6BE3" wp14:editId="3F8DBF8D">
                <wp:simplePos x="0" y="0"/>
                <wp:positionH relativeFrom="column">
                  <wp:posOffset>4638675</wp:posOffset>
                </wp:positionH>
                <wp:positionV relativeFrom="paragraph">
                  <wp:posOffset>7611110</wp:posOffset>
                </wp:positionV>
                <wp:extent cx="0" cy="371475"/>
                <wp:effectExtent l="95250" t="0" r="95250" b="66675"/>
                <wp:wrapNone/>
                <wp:docPr id="175" name="Straight Arrow Connector 175"/>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75" o:spid="_x0000_s1026" type="#_x0000_t32" style="position:absolute;margin-left:365.25pt;margin-top:599.3pt;width:0;height:29.25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" strokecolor="#4579b8 [3044]">
                <v:stroke endarrow="open"/>
              </v:shape>
            </w:pict>
          </mc:Fallback>
        </mc:AlternateContent>
      </w:r>
      <w:r>
        <w:rPr>
          <w:noProof/>
          <w:lang w:eastAsia="en-GB"/>
        </w:rPr>
        <mc:AlternateContent>
          <mc:Choice Requires="wps">
            <w:drawing>
              <wp:anchor distT="0" distB="0" distL="114300" distR="114300" simplePos="0" relativeHeight="251835392" behindDoc="0" locked="0" layoutInCell="1" allowOverlap="1" wp14:anchorId="3BFA6721" wp14:editId="10532DD7">
                <wp:simplePos x="0" y="0"/>
                <wp:positionH relativeFrom="column">
                  <wp:posOffset>3400425</wp:posOffset>
                </wp:positionH>
                <wp:positionV relativeFrom="paragraph">
                  <wp:posOffset>7982585</wp:posOffset>
                </wp:positionV>
                <wp:extent cx="2219325" cy="942975"/>
                <wp:effectExtent l="0" t="0" r="28575" b="28575"/>
                <wp:wrapNone/>
                <wp:docPr id="176" name="Rounded Rectangle 176"/>
                <wp:cNvGraphicFramePr/>
                <a:graphic xmlns:a="http://schemas.openxmlformats.org/drawingml/2006/main">
                  <a:graphicData uri="http://schemas.microsoft.com/office/word/2010/wordprocessingShape">
                    <wps:wsp>
                      <wps:cNvSpPr/>
                      <wps:spPr>
                        <a:xfrm>
                          <a:off x="0" y="0"/>
                          <a:ext cx="2219325" cy="94297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097198" w:rsidRDefault="00097198" w:rsidP="00C81CF4">
                            <w:pPr>
                              <w:jc w:val="center"/>
                            </w:pPr>
                            <w:r>
                              <w:t>Council writes to reject request and confirm the default single block arrangement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6" o:spid="_x0000_s1076" style="position:absolute;margin-left:267.75pt;margin-top:628.55pt;width:174.75pt;height:74.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" fillcolor="white [3201]" strokecolor="#4f81bd [3204]" strokeweight="2pt">
                <v:textbox>
                  <w:txbxContent>
                    <w:p w:rsidR="00097198" w:rsidRDefault="00097198" w:rsidP="00C81CF4">
                      <w:pPr>
                        <w:jc w:val="center"/>
                      </w:pPr>
                      <w:r>
                        <w:t>Council writes to reject request and confirm the default single block arrangement</w:t>
                      </w:r>
                    </w:p>
                  </w:txbxContent>
                </v:textbox>
              </v:roundrect>
            </w:pict>
          </mc:Fallback>
        </mc:AlternateContent>
      </w:r>
      <w:r>
        <w:rPr>
          <w:noProof/>
          <w:lang w:eastAsia="en-GB"/>
        </w:rPr>
        <mc:AlternateContent>
          <mc:Choice Requires="wps">
            <w:drawing>
              <wp:anchor distT="0" distB="0" distL="114300" distR="114300" simplePos="0" relativeHeight="251811840" behindDoc="0" locked="0" layoutInCell="1" allowOverlap="1" wp14:anchorId="62124434" wp14:editId="71CF7A72">
                <wp:simplePos x="0" y="0"/>
                <wp:positionH relativeFrom="column">
                  <wp:posOffset>2324100</wp:posOffset>
                </wp:positionH>
                <wp:positionV relativeFrom="paragraph">
                  <wp:posOffset>4884419</wp:posOffset>
                </wp:positionV>
                <wp:extent cx="752475" cy="314325"/>
                <wp:effectExtent l="0" t="0" r="9525" b="9525"/>
                <wp:wrapNone/>
                <wp:docPr id="177" name="Rectangle 177"/>
                <wp:cNvGraphicFramePr/>
                <a:graphic xmlns:a="http://schemas.openxmlformats.org/drawingml/2006/main">
                  <a:graphicData uri="http://schemas.microsoft.com/office/word/2010/wordprocessingShape">
                    <wps:wsp>
                      <wps:cNvSpPr/>
                      <wps:spPr>
                        <a:xfrm>
                          <a:off x="0" y="0"/>
                          <a:ext cx="752475"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97198" w:rsidRPr="00181EA1" w:rsidRDefault="00097198" w:rsidP="00C81CF4">
                            <w:pPr>
                              <w:jc w:val="center"/>
                              <w:rPr>
                                <w:sz w:val="20"/>
                                <w:szCs w:val="20"/>
                              </w:rPr>
                            </w:pPr>
                            <w:r w:rsidRPr="00181EA1">
                              <w:rPr>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7" o:spid="_x0000_s1077" style="position:absolute;margin-left:183pt;margin-top:384.6pt;width:59.25pt;height:24.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" fillcolor="white [3201]" stroked="f" strokeweight="2pt">
                <v:textbox>
                  <w:txbxContent>
                    <w:p w:rsidR="00097198" w:rsidRPr="00181EA1" w:rsidRDefault="00097198" w:rsidP="00C81CF4">
                      <w:pPr>
                        <w:jc w:val="center"/>
                        <w:rPr>
                          <w:sz w:val="20"/>
                          <w:szCs w:val="20"/>
                        </w:rPr>
                      </w:pPr>
                      <w:r w:rsidRPr="00181EA1">
                        <w:rPr>
                          <w:sz w:val="20"/>
                          <w:szCs w:val="20"/>
                        </w:rPr>
                        <w:t>Yes</w:t>
                      </w:r>
                    </w:p>
                  </w:txbxContent>
                </v:textbox>
              </v:rect>
            </w:pict>
          </mc:Fallback>
        </mc:AlternateContent>
      </w:r>
      <w:r>
        <w:rPr>
          <w:noProof/>
          <w:lang w:eastAsia="en-GB"/>
        </w:rPr>
        <mc:AlternateContent>
          <mc:Choice Requires="wps">
            <w:drawing>
              <wp:anchor distT="0" distB="0" distL="114300" distR="114300" simplePos="0" relativeHeight="251854848" behindDoc="0" locked="0" layoutInCell="1" allowOverlap="1" wp14:anchorId="3F995569" wp14:editId="786E697E">
                <wp:simplePos x="0" y="0"/>
                <wp:positionH relativeFrom="column">
                  <wp:posOffset>2762250</wp:posOffset>
                </wp:positionH>
                <wp:positionV relativeFrom="paragraph">
                  <wp:posOffset>2998470</wp:posOffset>
                </wp:positionV>
                <wp:extent cx="0" cy="209550"/>
                <wp:effectExtent l="95250" t="0" r="57150" b="57150"/>
                <wp:wrapNone/>
                <wp:docPr id="178" name="Straight Arrow Connector 17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8" o:spid="_x0000_s1026" type="#_x0000_t32" style="position:absolute;margin-left:217.5pt;margin-top:236.1pt;width:0;height:16.5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" strokecolor="#4579b8 [3044]">
                <v:stroke endarrow="open"/>
              </v:shape>
            </w:pict>
          </mc:Fallback>
        </mc:AlternateContent>
      </w:r>
      <w:r>
        <w:br w:type="page"/>
      </w:r>
    </w:p>
    <w:p w:rsidR="00C81CF4" w:rsidRDefault="00C81CF4" w:rsidP="00C81CF4">
      <w:r>
        <w:rPr>
          <w:b/>
          <w:noProof/>
          <w:lang w:eastAsia="en-GB"/>
        </w:rPr>
        <w:lastRenderedPageBreak/>
        <mc:AlternateContent>
          <mc:Choice Requires="wps">
            <w:drawing>
              <wp:anchor distT="0" distB="0" distL="114300" distR="114300" simplePos="0" relativeHeight="251809792" behindDoc="0" locked="0" layoutInCell="1" allowOverlap="1" wp14:anchorId="58404DC7" wp14:editId="35F4B205">
                <wp:simplePos x="0" y="0"/>
                <wp:positionH relativeFrom="column">
                  <wp:posOffset>47625</wp:posOffset>
                </wp:positionH>
                <wp:positionV relativeFrom="paragraph">
                  <wp:posOffset>190500</wp:posOffset>
                </wp:positionV>
                <wp:extent cx="4533900" cy="428625"/>
                <wp:effectExtent l="0" t="0" r="0" b="9525"/>
                <wp:wrapNone/>
                <wp:docPr id="179" name="Rounded Rectangle 179"/>
                <wp:cNvGraphicFramePr/>
                <a:graphic xmlns:a="http://schemas.openxmlformats.org/drawingml/2006/main">
                  <a:graphicData uri="http://schemas.microsoft.com/office/word/2010/wordprocessingShape">
                    <wps:wsp>
                      <wps:cNvSpPr/>
                      <wps:spPr>
                        <a:xfrm>
                          <a:off x="0" y="0"/>
                          <a:ext cx="4533900" cy="42862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pPr>
                              <w:pStyle w:val="Heading5"/>
                            </w:pPr>
                            <w:bookmarkStart w:id="230" w:name="_Toc410290724"/>
                            <w:r>
                              <w:t xml:space="preserve">Appendix 5 - </w:t>
                            </w:r>
                            <w:r w:rsidRPr="0063620D">
                              <w:t>Paternity Leave Procedure</w:t>
                            </w:r>
                            <w:bookmarkEnd w:id="230"/>
                            <w:r w:rsidRPr="0063620D">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9" o:spid="_x0000_s1078" style="position:absolute;margin-left:3.75pt;margin-top:15pt;width:357pt;height:33.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" fillcolor="white [3201]" stroked="f" strokeweight="2pt">
                <v:textbox>
                  <w:txbxContent>
                    <w:p w:rsidR="00097198" w:rsidRDefault="00097198" w:rsidP="00C81CF4">
                      <w:pPr>
                        <w:pStyle w:val="Heading5"/>
                      </w:pPr>
                      <w:bookmarkStart w:id="234" w:name="_Toc410290724"/>
                      <w:r>
                        <w:t xml:space="preserve">Appendix 5 - </w:t>
                      </w:r>
                      <w:r w:rsidRPr="0063620D">
                        <w:t>Paternity Leave Procedure</w:t>
                      </w:r>
                      <w:bookmarkEnd w:id="234"/>
                      <w:r w:rsidRPr="0063620D">
                        <w:t xml:space="preserve"> </w:t>
                      </w:r>
                    </w:p>
                  </w:txbxContent>
                </v:textbox>
              </v:roundrect>
            </w:pict>
          </mc:Fallback>
        </mc:AlternateContent>
      </w:r>
      <w:r>
        <w:rPr>
          <w:b/>
          <w:noProof/>
          <w:lang w:eastAsia="en-GB"/>
        </w:rPr>
        <mc:AlternateContent>
          <mc:Choice Requires="wps">
            <w:drawing>
              <wp:anchor distT="0" distB="0" distL="114300" distR="114300" simplePos="0" relativeHeight="251860992" behindDoc="0" locked="0" layoutInCell="1" allowOverlap="1" wp14:anchorId="075E44C8" wp14:editId="468173C3">
                <wp:simplePos x="0" y="0"/>
                <wp:positionH relativeFrom="column">
                  <wp:posOffset>3152775</wp:posOffset>
                </wp:positionH>
                <wp:positionV relativeFrom="paragraph">
                  <wp:posOffset>855345</wp:posOffset>
                </wp:positionV>
                <wp:extent cx="2676525" cy="1133475"/>
                <wp:effectExtent l="0" t="0" r="28575" b="28575"/>
                <wp:wrapNone/>
                <wp:docPr id="180" name="Rounded Rectangle 180"/>
                <wp:cNvGraphicFramePr/>
                <a:graphic xmlns:a="http://schemas.openxmlformats.org/drawingml/2006/main">
                  <a:graphicData uri="http://schemas.microsoft.com/office/word/2010/wordprocessingShape">
                    <wps:wsp>
                      <wps:cNvSpPr/>
                      <wps:spPr>
                        <a:xfrm>
                          <a:off x="0" y="0"/>
                          <a:ext cx="2676525" cy="1133475"/>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r>
                              <w:t>Employee informs their line manager and may request unpaid leave to accompany up to two ante-natal appointments or adoption meetings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80" o:spid="_x0000_s1079" style="position:absolute;margin-left:248.25pt;margin-top:67.35pt;width:210.75pt;height:89.25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" fillcolor="white [3201]" strokecolor="#548dd4 [1951]" strokeweight="2pt">
                <v:textbox>
                  <w:txbxContent>
                    <w:p w:rsidR="00097198" w:rsidRDefault="00097198" w:rsidP="00C81CF4">
                      <w:r>
                        <w:t>Employee informs their line manager and may request unpaid leave to accompany up to two ante-natal appointments or adoption meetings</w:t>
                      </w:r>
                    </w:p>
                  </w:txbxContent>
                </v:textbox>
              </v:roundrect>
            </w:pict>
          </mc:Fallback>
        </mc:AlternateContent>
      </w:r>
      <w:r>
        <w:rPr>
          <w:b/>
          <w:noProof/>
          <w:lang w:eastAsia="en-GB"/>
        </w:rPr>
        <mc:AlternateContent>
          <mc:Choice Requires="wps">
            <w:drawing>
              <wp:anchor distT="0" distB="0" distL="114300" distR="114300" simplePos="0" relativeHeight="251864064" behindDoc="0" locked="0" layoutInCell="1" allowOverlap="1" wp14:anchorId="6F42E823" wp14:editId="74D080EC">
                <wp:simplePos x="0" y="0"/>
                <wp:positionH relativeFrom="column">
                  <wp:posOffset>2771775</wp:posOffset>
                </wp:positionH>
                <wp:positionV relativeFrom="paragraph">
                  <wp:posOffset>1428750</wp:posOffset>
                </wp:positionV>
                <wp:extent cx="381000" cy="0"/>
                <wp:effectExtent l="0" t="76200" r="19050" b="114300"/>
                <wp:wrapNone/>
                <wp:docPr id="181" name="Straight Arrow Connector 181"/>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1" o:spid="_x0000_s1026" type="#_x0000_t32" style="position:absolute;margin-left:218.25pt;margin-top:112.5pt;width:30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" strokecolor="#4579b8 [3044]">
                <v:stroke endarrow="open"/>
              </v:shape>
            </w:pict>
          </mc:Fallback>
        </mc:AlternateContent>
      </w:r>
      <w:r>
        <w:rPr>
          <w:b/>
          <w:noProof/>
          <w:lang w:eastAsia="en-GB"/>
        </w:rPr>
        <mc:AlternateContent>
          <mc:Choice Requires="wps">
            <w:drawing>
              <wp:anchor distT="0" distB="0" distL="114300" distR="114300" simplePos="0" relativeHeight="251858944" behindDoc="0" locked="0" layoutInCell="1" allowOverlap="1" wp14:anchorId="7DEEC176" wp14:editId="4B80C314">
                <wp:simplePos x="0" y="0"/>
                <wp:positionH relativeFrom="column">
                  <wp:posOffset>95250</wp:posOffset>
                </wp:positionH>
                <wp:positionV relativeFrom="paragraph">
                  <wp:posOffset>912495</wp:posOffset>
                </wp:positionV>
                <wp:extent cx="2676525" cy="1076325"/>
                <wp:effectExtent l="0" t="0" r="28575" b="28575"/>
                <wp:wrapNone/>
                <wp:docPr id="182" name="Rounded Rectangle 182"/>
                <wp:cNvGraphicFramePr/>
                <a:graphic xmlns:a="http://schemas.openxmlformats.org/drawingml/2006/main">
                  <a:graphicData uri="http://schemas.microsoft.com/office/word/2010/wordprocessingShape">
                    <wps:wsp>
                      <wps:cNvSpPr/>
                      <wps:spPr>
                        <a:xfrm>
                          <a:off x="0" y="0"/>
                          <a:ext cx="2676525" cy="1076325"/>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pPr>
                              <w:jc w:val="center"/>
                            </w:pPr>
                            <w:r>
                              <w:t>Employee is expecting birth of a child/placement of a child for adoption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2" o:spid="_x0000_s1080" style="position:absolute;margin-left:7.5pt;margin-top:71.85pt;width:210.75pt;height:84.75pt;z-index:251858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" fillcolor="white [3201]" strokecolor="#548dd4 [1951]" strokeweight="2pt">
                <v:textbox>
                  <w:txbxContent>
                    <w:p w:rsidR="00097198" w:rsidRDefault="00097198" w:rsidP="00C81CF4">
                      <w:pPr>
                        <w:jc w:val="center"/>
                      </w:pPr>
                      <w:r>
                        <w:t>Employee is expecting birth of a child/placement of a child for adoption</w:t>
                      </w:r>
                    </w:p>
                  </w:txbxContent>
                </v:textbox>
              </v:roundrect>
            </w:pict>
          </mc:Fallback>
        </mc:AlternateContent>
      </w:r>
      <w:r>
        <w:rPr>
          <w:b/>
          <w:noProof/>
          <w:lang w:eastAsia="en-GB"/>
        </w:rPr>
        <mc:AlternateContent>
          <mc:Choice Requires="wps">
            <w:drawing>
              <wp:anchor distT="0" distB="0" distL="114300" distR="114300" simplePos="0" relativeHeight="251863040" behindDoc="0" locked="0" layoutInCell="1" allowOverlap="1" wp14:anchorId="25C8AFCF" wp14:editId="1F0D4E00">
                <wp:simplePos x="0" y="0"/>
                <wp:positionH relativeFrom="column">
                  <wp:posOffset>1476375</wp:posOffset>
                </wp:positionH>
                <wp:positionV relativeFrom="paragraph">
                  <wp:posOffset>1994535</wp:posOffset>
                </wp:positionV>
                <wp:extent cx="0" cy="390525"/>
                <wp:effectExtent l="95250" t="0" r="114300" b="66675"/>
                <wp:wrapNone/>
                <wp:docPr id="183" name="Straight Arrow Connector 183"/>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3" o:spid="_x0000_s1026" type="#_x0000_t32" style="position:absolute;margin-left:116.25pt;margin-top:157.05pt;width:0;height:30.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" strokecolor="#4579b8 [3044]">
                <v:stroke endarrow="open"/>
              </v:shape>
            </w:pict>
          </mc:Fallback>
        </mc:AlternateContent>
      </w:r>
      <w:r>
        <w:rPr>
          <w:b/>
          <w:noProof/>
          <w:lang w:eastAsia="en-GB"/>
        </w:rPr>
        <mc:AlternateContent>
          <mc:Choice Requires="wps">
            <w:drawing>
              <wp:anchor distT="0" distB="0" distL="114300" distR="114300" simplePos="0" relativeHeight="251859968" behindDoc="0" locked="0" layoutInCell="1" allowOverlap="1" wp14:anchorId="5C761982" wp14:editId="39BD8351">
                <wp:simplePos x="0" y="0"/>
                <wp:positionH relativeFrom="column">
                  <wp:posOffset>152400</wp:posOffset>
                </wp:positionH>
                <wp:positionV relativeFrom="paragraph">
                  <wp:posOffset>2381885</wp:posOffset>
                </wp:positionV>
                <wp:extent cx="5676900" cy="1704975"/>
                <wp:effectExtent l="0" t="0" r="19050" b="28575"/>
                <wp:wrapNone/>
                <wp:docPr id="184" name="Rounded Rectangle 184"/>
                <wp:cNvGraphicFramePr/>
                <a:graphic xmlns:a="http://schemas.openxmlformats.org/drawingml/2006/main">
                  <a:graphicData uri="http://schemas.microsoft.com/office/word/2010/wordprocessingShape">
                    <wps:wsp>
                      <wps:cNvSpPr/>
                      <wps:spPr>
                        <a:xfrm>
                          <a:off x="0" y="0"/>
                          <a:ext cx="5676900" cy="1704975"/>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r>
                              <w:t xml:space="preserve">Employee formally notifies the Council of their intention to take Paternity Leave by submitting their </w:t>
                            </w:r>
                            <w:r w:rsidRPr="00E35477">
                              <w:rPr>
                                <w:b/>
                              </w:rPr>
                              <w:t>Application for Paternity Leave and Pay</w:t>
                            </w:r>
                            <w:r>
                              <w:t xml:space="preserve"> to HR</w:t>
                            </w:r>
                          </w:p>
                          <w:p w:rsidR="00097198" w:rsidRDefault="00097198" w:rsidP="00C81CF4"/>
                          <w:p w:rsidR="00097198" w:rsidRDefault="00097198" w:rsidP="00C81CF4">
                            <w:pPr>
                              <w:pStyle w:val="ListParagraph"/>
                              <w:numPr>
                                <w:ilvl w:val="0"/>
                                <w:numId w:val="33"/>
                              </w:numPr>
                              <w:ind w:left="284" w:hanging="284"/>
                            </w:pPr>
                            <w:r>
                              <w:t>In birth cases before the 15</w:t>
                            </w:r>
                            <w:r w:rsidRPr="00E35477">
                              <w:rPr>
                                <w:vertAlign w:val="superscript"/>
                              </w:rPr>
                              <w:t>th</w:t>
                            </w:r>
                            <w:r>
                              <w:t xml:space="preserve"> week before the expected week the baby is due</w:t>
                            </w:r>
                          </w:p>
                          <w:p w:rsidR="00097198" w:rsidRDefault="00097198" w:rsidP="00C81CF4">
                            <w:pPr>
                              <w:pStyle w:val="ListParagraph"/>
                              <w:numPr>
                                <w:ilvl w:val="0"/>
                                <w:numId w:val="33"/>
                              </w:numPr>
                              <w:ind w:left="284" w:hanging="284"/>
                            </w:pPr>
                            <w:r>
                              <w:t xml:space="preserve">In adoption cases no more than seven days after they were notified of having been matched with the child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4" o:spid="_x0000_s1081" style="position:absolute;margin-left:12pt;margin-top:187.55pt;width:447pt;height:134.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" fillcolor="white [3201]" strokecolor="#548dd4 [1951]" strokeweight="2pt">
                <v:textbox>
                  <w:txbxContent>
                    <w:p w:rsidR="00097198" w:rsidRDefault="00097198" w:rsidP="00C81CF4">
                      <w:r>
                        <w:t xml:space="preserve">Employee formally notifies the Council of their intention to take Paternity Leave by submitting their </w:t>
                      </w:r>
                      <w:r w:rsidRPr="00E35477">
                        <w:rPr>
                          <w:b/>
                        </w:rPr>
                        <w:t>Application for Paternity Leave and Pay</w:t>
                      </w:r>
                      <w:r>
                        <w:t xml:space="preserve"> to HR</w:t>
                      </w:r>
                    </w:p>
                    <w:p w:rsidR="00097198" w:rsidRDefault="00097198" w:rsidP="00C81CF4"/>
                    <w:p w:rsidR="00097198" w:rsidRDefault="00097198" w:rsidP="00C81CF4">
                      <w:pPr>
                        <w:pStyle w:val="ListParagraph"/>
                        <w:numPr>
                          <w:ilvl w:val="0"/>
                          <w:numId w:val="33"/>
                        </w:numPr>
                        <w:ind w:left="284" w:hanging="284"/>
                      </w:pPr>
                      <w:r>
                        <w:t>In birth cases before the 15</w:t>
                      </w:r>
                      <w:r w:rsidRPr="00E35477">
                        <w:rPr>
                          <w:vertAlign w:val="superscript"/>
                        </w:rPr>
                        <w:t>th</w:t>
                      </w:r>
                      <w:r>
                        <w:t xml:space="preserve"> week before the expected week the baby is due</w:t>
                      </w:r>
                    </w:p>
                    <w:p w:rsidR="00097198" w:rsidRDefault="00097198" w:rsidP="00C81CF4">
                      <w:pPr>
                        <w:pStyle w:val="ListParagraph"/>
                        <w:numPr>
                          <w:ilvl w:val="0"/>
                          <w:numId w:val="33"/>
                        </w:numPr>
                        <w:ind w:left="284" w:hanging="284"/>
                      </w:pPr>
                      <w:r>
                        <w:t xml:space="preserve">In adoption cases no more than seven days after they were notified of having been matched with the child </w:t>
                      </w:r>
                    </w:p>
                  </w:txbxContent>
                </v:textbox>
              </v:roundrect>
            </w:pict>
          </mc:Fallback>
        </mc:AlternateContent>
      </w:r>
      <w:r>
        <w:rPr>
          <w:b/>
          <w:noProof/>
          <w:lang w:eastAsia="en-GB"/>
        </w:rPr>
        <mc:AlternateContent>
          <mc:Choice Requires="wps">
            <w:drawing>
              <wp:anchor distT="0" distB="0" distL="114300" distR="114300" simplePos="0" relativeHeight="251865088" behindDoc="0" locked="0" layoutInCell="1" allowOverlap="1" wp14:anchorId="36639444" wp14:editId="253BC660">
                <wp:simplePos x="0" y="0"/>
                <wp:positionH relativeFrom="column">
                  <wp:posOffset>3057525</wp:posOffset>
                </wp:positionH>
                <wp:positionV relativeFrom="paragraph">
                  <wp:posOffset>4090035</wp:posOffset>
                </wp:positionV>
                <wp:extent cx="0" cy="352425"/>
                <wp:effectExtent l="95250" t="0" r="95250" b="66675"/>
                <wp:wrapNone/>
                <wp:docPr id="185" name="Straight Arrow Connector 185"/>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5" o:spid="_x0000_s1026" type="#_x0000_t32" style="position:absolute;margin-left:240.75pt;margin-top:322.05pt;width:0;height:27.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" strokecolor="#4579b8 [3044]">
                <v:stroke endarrow="open"/>
              </v:shape>
            </w:pict>
          </mc:Fallback>
        </mc:AlternateContent>
      </w:r>
      <w:r>
        <w:rPr>
          <w:b/>
          <w:noProof/>
          <w:lang w:eastAsia="en-GB"/>
        </w:rPr>
        <mc:AlternateContent>
          <mc:Choice Requires="wps">
            <w:drawing>
              <wp:anchor distT="0" distB="0" distL="114300" distR="114300" simplePos="0" relativeHeight="251862016" behindDoc="0" locked="0" layoutInCell="1" allowOverlap="1" wp14:anchorId="01362A45" wp14:editId="160040EE">
                <wp:simplePos x="0" y="0"/>
                <wp:positionH relativeFrom="column">
                  <wp:posOffset>200025</wp:posOffset>
                </wp:positionH>
                <wp:positionV relativeFrom="paragraph">
                  <wp:posOffset>4439285</wp:posOffset>
                </wp:positionV>
                <wp:extent cx="5629275" cy="1771650"/>
                <wp:effectExtent l="0" t="0" r="28575" b="19050"/>
                <wp:wrapNone/>
                <wp:docPr id="186" name="Rounded Rectangle 186"/>
                <wp:cNvGraphicFramePr/>
                <a:graphic xmlns:a="http://schemas.openxmlformats.org/drawingml/2006/main">
                  <a:graphicData uri="http://schemas.microsoft.com/office/word/2010/wordprocessingShape">
                    <wps:wsp>
                      <wps:cNvSpPr/>
                      <wps:spPr>
                        <a:xfrm>
                          <a:off x="0" y="0"/>
                          <a:ext cx="5629275" cy="1771650"/>
                        </a:xfrm>
                        <a:prstGeom prst="round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97198" w:rsidRDefault="00097198" w:rsidP="00C81CF4">
                            <w:r>
                              <w:t>If employee wishes to change the start date of their leave they must give the required notice in writing wherever possible</w:t>
                            </w:r>
                          </w:p>
                          <w:p w:rsidR="00097198" w:rsidRDefault="00097198" w:rsidP="00C81CF4"/>
                          <w:p w:rsidR="00097198" w:rsidRDefault="00097198" w:rsidP="00C81CF4">
                            <w:pPr>
                              <w:pStyle w:val="ListParagraph"/>
                              <w:numPr>
                                <w:ilvl w:val="0"/>
                                <w:numId w:val="34"/>
                              </w:numPr>
                              <w:ind w:left="142" w:hanging="284"/>
                            </w:pPr>
                            <w:r>
                              <w:t>In birth cases the notice should be at least 28 days before the first day of the Expected Week of Childbirth</w:t>
                            </w:r>
                          </w:p>
                          <w:p w:rsidR="00097198" w:rsidRDefault="00097198" w:rsidP="00C81CF4">
                            <w:pPr>
                              <w:pStyle w:val="ListParagraph"/>
                              <w:numPr>
                                <w:ilvl w:val="0"/>
                                <w:numId w:val="34"/>
                              </w:numPr>
                              <w:ind w:left="142" w:hanging="284"/>
                            </w:pPr>
                            <w:r>
                              <w:t>In adoption cases the notice should be at least 28 days before the Expected Placement Date</w:t>
                            </w:r>
                          </w:p>
                          <w:p w:rsidR="00097198" w:rsidRDefault="00097198" w:rsidP="00C81C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6" o:spid="_x0000_s1082" style="position:absolute;margin-left:15.75pt;margin-top:349.55pt;width:443.25pt;height:139.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" fillcolor="white [3201]" strokecolor="#548dd4 [1951]" strokeweight="2pt">
                <v:textbox>
                  <w:txbxContent>
                    <w:p w:rsidR="00097198" w:rsidRDefault="00097198" w:rsidP="00C81CF4">
                      <w:r>
                        <w:t>If employee wishes to change the start date of their leave they must give the required notice in writing wherever possible</w:t>
                      </w:r>
                    </w:p>
                    <w:p w:rsidR="00097198" w:rsidRDefault="00097198" w:rsidP="00C81CF4"/>
                    <w:p w:rsidR="00097198" w:rsidRDefault="00097198" w:rsidP="00C81CF4">
                      <w:pPr>
                        <w:pStyle w:val="ListParagraph"/>
                        <w:numPr>
                          <w:ilvl w:val="0"/>
                          <w:numId w:val="34"/>
                        </w:numPr>
                        <w:ind w:left="142" w:hanging="284"/>
                      </w:pPr>
                      <w:r>
                        <w:t>In birth cases the notice should be at least 28 days before the first day of the Expected Week of Childbirth</w:t>
                      </w:r>
                    </w:p>
                    <w:p w:rsidR="00097198" w:rsidRDefault="00097198" w:rsidP="00C81CF4">
                      <w:pPr>
                        <w:pStyle w:val="ListParagraph"/>
                        <w:numPr>
                          <w:ilvl w:val="0"/>
                          <w:numId w:val="34"/>
                        </w:numPr>
                        <w:ind w:left="142" w:hanging="284"/>
                      </w:pPr>
                      <w:r>
                        <w:t>In adoption cases the notice should be at least 28 days before the Expected Placement Date</w:t>
                      </w:r>
                    </w:p>
                    <w:p w:rsidR="00097198" w:rsidRDefault="00097198" w:rsidP="00C81CF4"/>
                  </w:txbxContent>
                </v:textbox>
              </v:roundrect>
            </w:pict>
          </mc:Fallback>
        </mc:AlternateContent>
      </w:r>
    </w:p>
    <w:p w:rsidR="004576D6" w:rsidRDefault="004576D6"/>
    <w:sectPr w:rsidR="004576D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198" w:rsidRDefault="00097198" w:rsidP="00AE028A">
      <w:r>
        <w:separator/>
      </w:r>
    </w:p>
  </w:endnote>
  <w:endnote w:type="continuationSeparator" w:id="0">
    <w:p w:rsidR="00097198" w:rsidRDefault="00097198" w:rsidP="00AE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98" w:rsidRDefault="00097198" w:rsidP="00AE028A">
    <w:pPr>
      <w:pStyle w:val="Footer"/>
    </w:pPr>
    <w:r>
      <w:t>DRAFT</w:t>
    </w:r>
    <w:r>
      <w:tab/>
    </w:r>
    <w:r>
      <w:tab/>
      <w:t xml:space="preserve">Page </w:t>
    </w:r>
    <w:r>
      <w:rPr>
        <w:b/>
      </w:rPr>
      <w:fldChar w:fldCharType="begin"/>
    </w:r>
    <w:r>
      <w:rPr>
        <w:b/>
      </w:rPr>
      <w:instrText xml:space="preserve"> PAGE  \* Arabic  \* MERGEFORMAT </w:instrText>
    </w:r>
    <w:r>
      <w:rPr>
        <w:b/>
      </w:rPr>
      <w:fldChar w:fldCharType="separate"/>
    </w:r>
    <w:r w:rsidR="00116366">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116366">
      <w:rPr>
        <w:b/>
        <w:noProof/>
      </w:rPr>
      <w:t>31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198" w:rsidRDefault="00097198" w:rsidP="00AE028A">
      <w:r>
        <w:separator/>
      </w:r>
    </w:p>
  </w:footnote>
  <w:footnote w:type="continuationSeparator" w:id="0">
    <w:p w:rsidR="00097198" w:rsidRDefault="00097198" w:rsidP="00AE0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CAC"/>
    <w:multiLevelType w:val="hybridMultilevel"/>
    <w:tmpl w:val="2954E4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38184D"/>
    <w:multiLevelType w:val="hybridMultilevel"/>
    <w:tmpl w:val="D9EA70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37B62"/>
    <w:multiLevelType w:val="hybridMultilevel"/>
    <w:tmpl w:val="42EA5DCE"/>
    <w:lvl w:ilvl="0" w:tplc="08090003">
      <w:start w:val="1"/>
      <w:numFmt w:val="bullet"/>
      <w:lvlText w:val="o"/>
      <w:lvlJc w:val="left"/>
      <w:pPr>
        <w:ind w:left="731" w:hanging="360"/>
      </w:pPr>
      <w:rPr>
        <w:rFonts w:ascii="Courier New" w:hAnsi="Courier New" w:cs="Courier New"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
    <w:nsid w:val="0CA54247"/>
    <w:multiLevelType w:val="hybridMultilevel"/>
    <w:tmpl w:val="1184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FF71F24"/>
    <w:multiLevelType w:val="hybridMultilevel"/>
    <w:tmpl w:val="AB08FC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F10EA8"/>
    <w:multiLevelType w:val="hybridMultilevel"/>
    <w:tmpl w:val="DA00DD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0F243FE"/>
    <w:multiLevelType w:val="hybridMultilevel"/>
    <w:tmpl w:val="67D00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A54444"/>
    <w:multiLevelType w:val="hybridMultilevel"/>
    <w:tmpl w:val="3306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D14CE6"/>
    <w:multiLevelType w:val="hybridMultilevel"/>
    <w:tmpl w:val="B4EE85C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3373B6"/>
    <w:multiLevelType w:val="hybridMultilevel"/>
    <w:tmpl w:val="9D5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B27229"/>
    <w:multiLevelType w:val="hybridMultilevel"/>
    <w:tmpl w:val="99E8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E206CD"/>
    <w:multiLevelType w:val="hybridMultilevel"/>
    <w:tmpl w:val="0E74B5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5C171E"/>
    <w:multiLevelType w:val="hybridMultilevel"/>
    <w:tmpl w:val="2BC0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45075C"/>
    <w:multiLevelType w:val="hybridMultilevel"/>
    <w:tmpl w:val="2354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1E7142"/>
    <w:multiLevelType w:val="hybridMultilevel"/>
    <w:tmpl w:val="C1F6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BD642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205C2070"/>
    <w:multiLevelType w:val="hybridMultilevel"/>
    <w:tmpl w:val="5FB8A0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53236B4"/>
    <w:multiLevelType w:val="hybridMultilevel"/>
    <w:tmpl w:val="D022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0B0C71"/>
    <w:multiLevelType w:val="hybridMultilevel"/>
    <w:tmpl w:val="0A7C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3C0C4E"/>
    <w:multiLevelType w:val="hybridMultilevel"/>
    <w:tmpl w:val="68002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2E6617"/>
    <w:multiLevelType w:val="hybridMultilevel"/>
    <w:tmpl w:val="9794726A"/>
    <w:lvl w:ilvl="0" w:tplc="289A15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2A3E4B"/>
    <w:multiLevelType w:val="hybridMultilevel"/>
    <w:tmpl w:val="27C8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397512"/>
    <w:multiLevelType w:val="hybridMultilevel"/>
    <w:tmpl w:val="F8F215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1113E6"/>
    <w:multiLevelType w:val="hybridMultilevel"/>
    <w:tmpl w:val="E0CC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124C27"/>
    <w:multiLevelType w:val="hybridMultilevel"/>
    <w:tmpl w:val="033A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6950A3"/>
    <w:multiLevelType w:val="hybridMultilevel"/>
    <w:tmpl w:val="87404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3B09F7"/>
    <w:multiLevelType w:val="hybridMultilevel"/>
    <w:tmpl w:val="A9B64162"/>
    <w:lvl w:ilvl="0" w:tplc="08090003">
      <w:start w:val="1"/>
      <w:numFmt w:val="bullet"/>
      <w:lvlText w:val="o"/>
      <w:lvlJc w:val="left"/>
      <w:pPr>
        <w:ind w:left="742" w:hanging="360"/>
      </w:pPr>
      <w:rPr>
        <w:rFonts w:ascii="Courier New" w:hAnsi="Courier New" w:cs="Courier New"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8">
    <w:nsid w:val="3CC91B9D"/>
    <w:multiLevelType w:val="hybridMultilevel"/>
    <w:tmpl w:val="0FAEF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654BA8"/>
    <w:multiLevelType w:val="hybridMultilevel"/>
    <w:tmpl w:val="4A0E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114A40"/>
    <w:multiLevelType w:val="hybridMultilevel"/>
    <w:tmpl w:val="74A66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2D2C14"/>
    <w:multiLevelType w:val="hybridMultilevel"/>
    <w:tmpl w:val="6AF46E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6A7E60"/>
    <w:multiLevelType w:val="hybridMultilevel"/>
    <w:tmpl w:val="06289412"/>
    <w:lvl w:ilvl="0" w:tplc="289A15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F255EC"/>
    <w:multiLevelType w:val="hybridMultilevel"/>
    <w:tmpl w:val="FC06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D4C33CD"/>
    <w:multiLevelType w:val="hybridMultilevel"/>
    <w:tmpl w:val="B7FE1F08"/>
    <w:lvl w:ilvl="0" w:tplc="F21810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0963DCE"/>
    <w:multiLevelType w:val="hybridMultilevel"/>
    <w:tmpl w:val="A85A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28876A3"/>
    <w:multiLevelType w:val="hybridMultilevel"/>
    <w:tmpl w:val="4A7CF8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AD1FDF"/>
    <w:multiLevelType w:val="hybridMultilevel"/>
    <w:tmpl w:val="9936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30142B"/>
    <w:multiLevelType w:val="hybridMultilevel"/>
    <w:tmpl w:val="CC58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701D2E"/>
    <w:multiLevelType w:val="hybridMultilevel"/>
    <w:tmpl w:val="4EA8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362836"/>
    <w:multiLevelType w:val="hybridMultilevel"/>
    <w:tmpl w:val="99B2D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8B769A"/>
    <w:multiLevelType w:val="hybridMultilevel"/>
    <w:tmpl w:val="A90A8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97B4F55"/>
    <w:multiLevelType w:val="hybridMultilevel"/>
    <w:tmpl w:val="549E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C2519CB"/>
    <w:multiLevelType w:val="hybridMultilevel"/>
    <w:tmpl w:val="CF7A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71665A"/>
    <w:multiLevelType w:val="hybridMultilevel"/>
    <w:tmpl w:val="AA8E914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5B5721F"/>
    <w:multiLevelType w:val="hybridMultilevel"/>
    <w:tmpl w:val="C200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5FB5CCD"/>
    <w:multiLevelType w:val="hybridMultilevel"/>
    <w:tmpl w:val="FD64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6130CC7"/>
    <w:multiLevelType w:val="hybridMultilevel"/>
    <w:tmpl w:val="BE9029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nsid w:val="773E44A2"/>
    <w:multiLevelType w:val="hybridMultilevel"/>
    <w:tmpl w:val="670469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B66493D"/>
    <w:multiLevelType w:val="hybridMultilevel"/>
    <w:tmpl w:val="C5A838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0">
    <w:nsid w:val="7FAF396D"/>
    <w:multiLevelType w:val="hybridMultilevel"/>
    <w:tmpl w:val="83D02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32"/>
  </w:num>
  <w:num w:numId="4">
    <w:abstractNumId w:val="50"/>
  </w:num>
  <w:num w:numId="5">
    <w:abstractNumId w:val="31"/>
  </w:num>
  <w:num w:numId="6">
    <w:abstractNumId w:val="5"/>
  </w:num>
  <w:num w:numId="7">
    <w:abstractNumId w:val="36"/>
  </w:num>
  <w:num w:numId="8">
    <w:abstractNumId w:val="12"/>
  </w:num>
  <w:num w:numId="9">
    <w:abstractNumId w:val="1"/>
  </w:num>
  <w:num w:numId="10">
    <w:abstractNumId w:val="26"/>
  </w:num>
  <w:num w:numId="11">
    <w:abstractNumId w:val="42"/>
  </w:num>
  <w:num w:numId="12">
    <w:abstractNumId w:val="46"/>
  </w:num>
  <w:num w:numId="13">
    <w:abstractNumId w:val="33"/>
  </w:num>
  <w:num w:numId="14">
    <w:abstractNumId w:val="13"/>
  </w:num>
  <w:num w:numId="15">
    <w:abstractNumId w:val="9"/>
  </w:num>
  <w:num w:numId="16">
    <w:abstractNumId w:val="15"/>
  </w:num>
  <w:num w:numId="17">
    <w:abstractNumId w:val="27"/>
  </w:num>
  <w:num w:numId="18">
    <w:abstractNumId w:val="44"/>
  </w:num>
  <w:num w:numId="19">
    <w:abstractNumId w:val="41"/>
  </w:num>
  <w:num w:numId="20">
    <w:abstractNumId w:val="2"/>
  </w:num>
  <w:num w:numId="21">
    <w:abstractNumId w:val="3"/>
  </w:num>
  <w:num w:numId="22">
    <w:abstractNumId w:val="24"/>
  </w:num>
  <w:num w:numId="23">
    <w:abstractNumId w:val="23"/>
  </w:num>
  <w:num w:numId="24">
    <w:abstractNumId w:val="29"/>
  </w:num>
  <w:num w:numId="25">
    <w:abstractNumId w:val="48"/>
  </w:num>
  <w:num w:numId="26">
    <w:abstractNumId w:val="22"/>
  </w:num>
  <w:num w:numId="27">
    <w:abstractNumId w:val="10"/>
  </w:num>
  <w:num w:numId="28">
    <w:abstractNumId w:val="14"/>
  </w:num>
  <w:num w:numId="29">
    <w:abstractNumId w:val="17"/>
  </w:num>
  <w:num w:numId="30">
    <w:abstractNumId w:val="38"/>
  </w:num>
  <w:num w:numId="31">
    <w:abstractNumId w:val="43"/>
  </w:num>
  <w:num w:numId="32">
    <w:abstractNumId w:val="34"/>
  </w:num>
  <w:num w:numId="33">
    <w:abstractNumId w:val="25"/>
  </w:num>
  <w:num w:numId="34">
    <w:abstractNumId w:val="37"/>
  </w:num>
  <w:num w:numId="35">
    <w:abstractNumId w:val="47"/>
  </w:num>
  <w:num w:numId="36">
    <w:abstractNumId w:val="28"/>
  </w:num>
  <w:num w:numId="37">
    <w:abstractNumId w:val="6"/>
  </w:num>
  <w:num w:numId="38">
    <w:abstractNumId w:val="4"/>
  </w:num>
  <w:num w:numId="39">
    <w:abstractNumId w:val="11"/>
  </w:num>
  <w:num w:numId="40">
    <w:abstractNumId w:val="18"/>
  </w:num>
  <w:num w:numId="41">
    <w:abstractNumId w:val="49"/>
  </w:num>
  <w:num w:numId="42">
    <w:abstractNumId w:val="40"/>
  </w:num>
  <w:num w:numId="43">
    <w:abstractNumId w:val="0"/>
  </w:num>
  <w:num w:numId="44">
    <w:abstractNumId w:val="39"/>
  </w:num>
  <w:num w:numId="45">
    <w:abstractNumId w:val="30"/>
  </w:num>
  <w:num w:numId="46">
    <w:abstractNumId w:val="7"/>
  </w:num>
  <w:num w:numId="47">
    <w:abstractNumId w:val="20"/>
  </w:num>
  <w:num w:numId="48">
    <w:abstractNumId w:val="19"/>
  </w:num>
  <w:num w:numId="49">
    <w:abstractNumId w:val="35"/>
  </w:num>
  <w:num w:numId="50">
    <w:abstractNumId w:val="8"/>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A9"/>
    <w:rsid w:val="00007D8D"/>
    <w:rsid w:val="00027D85"/>
    <w:rsid w:val="00033AAA"/>
    <w:rsid w:val="00036F46"/>
    <w:rsid w:val="00090E3F"/>
    <w:rsid w:val="00097198"/>
    <w:rsid w:val="000974A9"/>
    <w:rsid w:val="000A3C6B"/>
    <w:rsid w:val="000B3594"/>
    <w:rsid w:val="000B4310"/>
    <w:rsid w:val="000D2052"/>
    <w:rsid w:val="000E124C"/>
    <w:rsid w:val="000E5CEC"/>
    <w:rsid w:val="000F1725"/>
    <w:rsid w:val="000F6F28"/>
    <w:rsid w:val="00105D06"/>
    <w:rsid w:val="00110062"/>
    <w:rsid w:val="001123CE"/>
    <w:rsid w:val="00116366"/>
    <w:rsid w:val="00131B24"/>
    <w:rsid w:val="001364C6"/>
    <w:rsid w:val="00140027"/>
    <w:rsid w:val="0014160D"/>
    <w:rsid w:val="001560A3"/>
    <w:rsid w:val="001674AD"/>
    <w:rsid w:val="001870F7"/>
    <w:rsid w:val="0019591A"/>
    <w:rsid w:val="001A0190"/>
    <w:rsid w:val="001A2E7E"/>
    <w:rsid w:val="001A4DBB"/>
    <w:rsid w:val="001D05E5"/>
    <w:rsid w:val="001F18D7"/>
    <w:rsid w:val="001F697C"/>
    <w:rsid w:val="00204A89"/>
    <w:rsid w:val="00207087"/>
    <w:rsid w:val="002203E8"/>
    <w:rsid w:val="00242784"/>
    <w:rsid w:val="00253F49"/>
    <w:rsid w:val="00267F65"/>
    <w:rsid w:val="002944C6"/>
    <w:rsid w:val="002A0029"/>
    <w:rsid w:val="002A389C"/>
    <w:rsid w:val="002A7149"/>
    <w:rsid w:val="002B6916"/>
    <w:rsid w:val="002F6042"/>
    <w:rsid w:val="003127D1"/>
    <w:rsid w:val="00317B15"/>
    <w:rsid w:val="00320191"/>
    <w:rsid w:val="00340220"/>
    <w:rsid w:val="003449E6"/>
    <w:rsid w:val="00345951"/>
    <w:rsid w:val="003505E1"/>
    <w:rsid w:val="003546A0"/>
    <w:rsid w:val="00354E83"/>
    <w:rsid w:val="0035536E"/>
    <w:rsid w:val="003559BE"/>
    <w:rsid w:val="003636EE"/>
    <w:rsid w:val="003728F9"/>
    <w:rsid w:val="003957DB"/>
    <w:rsid w:val="003A5C4A"/>
    <w:rsid w:val="003C2B42"/>
    <w:rsid w:val="003E7B98"/>
    <w:rsid w:val="003F5880"/>
    <w:rsid w:val="004000D7"/>
    <w:rsid w:val="004005AC"/>
    <w:rsid w:val="00426DBA"/>
    <w:rsid w:val="004304F4"/>
    <w:rsid w:val="0043439A"/>
    <w:rsid w:val="00441ABA"/>
    <w:rsid w:val="00442DD5"/>
    <w:rsid w:val="00443430"/>
    <w:rsid w:val="00445840"/>
    <w:rsid w:val="00455224"/>
    <w:rsid w:val="004576D6"/>
    <w:rsid w:val="004623F5"/>
    <w:rsid w:val="004654EA"/>
    <w:rsid w:val="00474BBE"/>
    <w:rsid w:val="0048023A"/>
    <w:rsid w:val="004B6163"/>
    <w:rsid w:val="004B6E2A"/>
    <w:rsid w:val="004C2F75"/>
    <w:rsid w:val="004D2C57"/>
    <w:rsid w:val="004F7D3F"/>
    <w:rsid w:val="0050100F"/>
    <w:rsid w:val="00504E43"/>
    <w:rsid w:val="005275AC"/>
    <w:rsid w:val="00542960"/>
    <w:rsid w:val="00564B4F"/>
    <w:rsid w:val="005B6993"/>
    <w:rsid w:val="005B7ED3"/>
    <w:rsid w:val="005C708F"/>
    <w:rsid w:val="005D1132"/>
    <w:rsid w:val="005F1CD6"/>
    <w:rsid w:val="00606D40"/>
    <w:rsid w:val="00607E3F"/>
    <w:rsid w:val="00611561"/>
    <w:rsid w:val="006161BC"/>
    <w:rsid w:val="00625266"/>
    <w:rsid w:val="006557A6"/>
    <w:rsid w:val="006712C6"/>
    <w:rsid w:val="00676A12"/>
    <w:rsid w:val="006A611B"/>
    <w:rsid w:val="006B623C"/>
    <w:rsid w:val="0070042F"/>
    <w:rsid w:val="00700FA6"/>
    <w:rsid w:val="007155E4"/>
    <w:rsid w:val="00742098"/>
    <w:rsid w:val="00776839"/>
    <w:rsid w:val="007908F4"/>
    <w:rsid w:val="007A04AB"/>
    <w:rsid w:val="007A080F"/>
    <w:rsid w:val="007C6A13"/>
    <w:rsid w:val="007D4E9B"/>
    <w:rsid w:val="007E1F87"/>
    <w:rsid w:val="007E3A7B"/>
    <w:rsid w:val="007F0DCB"/>
    <w:rsid w:val="008038FA"/>
    <w:rsid w:val="00807E77"/>
    <w:rsid w:val="00820D68"/>
    <w:rsid w:val="008256E2"/>
    <w:rsid w:val="00826C72"/>
    <w:rsid w:val="00836802"/>
    <w:rsid w:val="00837482"/>
    <w:rsid w:val="00837FF5"/>
    <w:rsid w:val="00867C0D"/>
    <w:rsid w:val="0088679F"/>
    <w:rsid w:val="008874D1"/>
    <w:rsid w:val="008A22C6"/>
    <w:rsid w:val="008A4EEF"/>
    <w:rsid w:val="008A6008"/>
    <w:rsid w:val="008C0F16"/>
    <w:rsid w:val="008E3B15"/>
    <w:rsid w:val="008E643D"/>
    <w:rsid w:val="00907406"/>
    <w:rsid w:val="0091211F"/>
    <w:rsid w:val="00956DB1"/>
    <w:rsid w:val="00983484"/>
    <w:rsid w:val="009A1F6E"/>
    <w:rsid w:val="009B4506"/>
    <w:rsid w:val="009C33FA"/>
    <w:rsid w:val="009E016A"/>
    <w:rsid w:val="009F1E64"/>
    <w:rsid w:val="009F71C5"/>
    <w:rsid w:val="00A02DBF"/>
    <w:rsid w:val="00A17D43"/>
    <w:rsid w:val="00A25205"/>
    <w:rsid w:val="00A677EE"/>
    <w:rsid w:val="00A71398"/>
    <w:rsid w:val="00A729BB"/>
    <w:rsid w:val="00A756CA"/>
    <w:rsid w:val="00A76A8F"/>
    <w:rsid w:val="00A8689D"/>
    <w:rsid w:val="00A93004"/>
    <w:rsid w:val="00A97370"/>
    <w:rsid w:val="00AB1B7D"/>
    <w:rsid w:val="00AE028A"/>
    <w:rsid w:val="00AE2304"/>
    <w:rsid w:val="00B01660"/>
    <w:rsid w:val="00B02284"/>
    <w:rsid w:val="00B17461"/>
    <w:rsid w:val="00B274B6"/>
    <w:rsid w:val="00B32E5B"/>
    <w:rsid w:val="00B3448D"/>
    <w:rsid w:val="00B6013C"/>
    <w:rsid w:val="00B83D7E"/>
    <w:rsid w:val="00B933DA"/>
    <w:rsid w:val="00B96E1A"/>
    <w:rsid w:val="00BC2CAD"/>
    <w:rsid w:val="00BD55AB"/>
    <w:rsid w:val="00BE1FB4"/>
    <w:rsid w:val="00BE3A94"/>
    <w:rsid w:val="00BF7810"/>
    <w:rsid w:val="00C07F80"/>
    <w:rsid w:val="00C23D4C"/>
    <w:rsid w:val="00C32C91"/>
    <w:rsid w:val="00C4040D"/>
    <w:rsid w:val="00C44134"/>
    <w:rsid w:val="00C50DC1"/>
    <w:rsid w:val="00C5304E"/>
    <w:rsid w:val="00C72338"/>
    <w:rsid w:val="00C81CF4"/>
    <w:rsid w:val="00C855AC"/>
    <w:rsid w:val="00C95214"/>
    <w:rsid w:val="00CA54DA"/>
    <w:rsid w:val="00CD426F"/>
    <w:rsid w:val="00CE1A78"/>
    <w:rsid w:val="00CF3696"/>
    <w:rsid w:val="00D10352"/>
    <w:rsid w:val="00D11ECA"/>
    <w:rsid w:val="00D40EE9"/>
    <w:rsid w:val="00D43175"/>
    <w:rsid w:val="00D50417"/>
    <w:rsid w:val="00D622B9"/>
    <w:rsid w:val="00D62C4B"/>
    <w:rsid w:val="00D73F55"/>
    <w:rsid w:val="00D749EF"/>
    <w:rsid w:val="00D92DFF"/>
    <w:rsid w:val="00DB1528"/>
    <w:rsid w:val="00DD37BB"/>
    <w:rsid w:val="00DD79D8"/>
    <w:rsid w:val="00DD79FE"/>
    <w:rsid w:val="00DE398B"/>
    <w:rsid w:val="00DE7EE6"/>
    <w:rsid w:val="00E24213"/>
    <w:rsid w:val="00E30517"/>
    <w:rsid w:val="00E42C77"/>
    <w:rsid w:val="00E57D3E"/>
    <w:rsid w:val="00E63D4C"/>
    <w:rsid w:val="00E722DE"/>
    <w:rsid w:val="00E81C0C"/>
    <w:rsid w:val="00E86F06"/>
    <w:rsid w:val="00ED6ED1"/>
    <w:rsid w:val="00EE1B73"/>
    <w:rsid w:val="00F25176"/>
    <w:rsid w:val="00F25BFB"/>
    <w:rsid w:val="00F31893"/>
    <w:rsid w:val="00F527A6"/>
    <w:rsid w:val="00F57131"/>
    <w:rsid w:val="00F63B24"/>
    <w:rsid w:val="00F75894"/>
    <w:rsid w:val="00F76D0C"/>
    <w:rsid w:val="00F81137"/>
    <w:rsid w:val="00F833A9"/>
    <w:rsid w:val="00F835B1"/>
    <w:rsid w:val="00F92743"/>
    <w:rsid w:val="00FA4CA4"/>
    <w:rsid w:val="00FB2EE0"/>
    <w:rsid w:val="00FC3323"/>
    <w:rsid w:val="00FD2854"/>
    <w:rsid w:val="00FD3A85"/>
    <w:rsid w:val="00FF2627"/>
    <w:rsid w:val="00FF7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A9"/>
    <w:rPr>
      <w:rFonts w:eastAsia="Times New Roman" w:cs="Times New Roman"/>
    </w:rPr>
  </w:style>
  <w:style w:type="paragraph" w:styleId="Heading1">
    <w:name w:val="heading 1"/>
    <w:basedOn w:val="Normal"/>
    <w:next w:val="Normal"/>
    <w:link w:val="Heading1Char"/>
    <w:uiPriority w:val="9"/>
    <w:qFormat/>
    <w:rsid w:val="002B6916"/>
    <w:pPr>
      <w:keepNext/>
      <w:keepLines/>
      <w:numPr>
        <w:numId w:val="1"/>
      </w:numPr>
      <w:spacing w:before="360" w:after="24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6916"/>
    <w:pPr>
      <w:keepNext/>
      <w:keepLines/>
      <w:numPr>
        <w:ilvl w:val="1"/>
        <w:numId w:val="1"/>
      </w:numPr>
      <w:spacing w:before="240" w:after="240"/>
      <w:ind w:left="578" w:hanging="578"/>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3D4C"/>
    <w:pPr>
      <w:keepNext/>
      <w:keepLines/>
      <w:numPr>
        <w:ilvl w:val="2"/>
        <w:numId w:val="1"/>
      </w:numPr>
      <w:spacing w:before="240" w:after="2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63D4C"/>
    <w:pPr>
      <w:keepNext/>
      <w:keepLines/>
      <w:numPr>
        <w:ilvl w:val="3"/>
        <w:numId w:val="1"/>
      </w:numPr>
      <w:spacing w:before="240" w:after="240"/>
      <w:ind w:left="862" w:hanging="862"/>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81CF4"/>
    <w:pPr>
      <w:keepNext/>
      <w:keepLines/>
      <w:outlineLvl w:val="4"/>
    </w:pPr>
    <w:rPr>
      <w:rFonts w:ascii="Arial Bold" w:eastAsiaTheme="majorEastAsia" w:hAnsi="Arial Bold" w:cstheme="majorBidi"/>
      <w:b/>
      <w:color w:val="0F243E" w:themeColor="text2" w:themeShade="80"/>
    </w:rPr>
  </w:style>
  <w:style w:type="paragraph" w:styleId="Heading6">
    <w:name w:val="heading 6"/>
    <w:basedOn w:val="Normal"/>
    <w:next w:val="Normal"/>
    <w:link w:val="Heading6Char"/>
    <w:uiPriority w:val="9"/>
    <w:semiHidden/>
    <w:unhideWhenUsed/>
    <w:qFormat/>
    <w:rsid w:val="000974A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74A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74A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974A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9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69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3D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63D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81CF4"/>
    <w:rPr>
      <w:rFonts w:ascii="Arial Bold" w:eastAsiaTheme="majorEastAsia" w:hAnsi="Arial Bold" w:cstheme="majorBidi"/>
      <w:b/>
      <w:color w:val="0F243E" w:themeColor="text2" w:themeShade="80"/>
    </w:rPr>
  </w:style>
  <w:style w:type="character" w:customStyle="1" w:styleId="Heading6Char">
    <w:name w:val="Heading 6 Char"/>
    <w:basedOn w:val="DefaultParagraphFont"/>
    <w:link w:val="Heading6"/>
    <w:uiPriority w:val="9"/>
    <w:semiHidden/>
    <w:rsid w:val="000974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74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74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974A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974A9"/>
    <w:pPr>
      <w:ind w:left="720"/>
      <w:contextualSpacing/>
    </w:pPr>
  </w:style>
  <w:style w:type="character" w:styleId="Hyperlink">
    <w:name w:val="Hyperlink"/>
    <w:uiPriority w:val="99"/>
    <w:rsid w:val="00A02DBF"/>
    <w:rPr>
      <w:color w:val="0000FF"/>
      <w:u w:val="single"/>
    </w:rPr>
  </w:style>
  <w:style w:type="paragraph" w:styleId="BalloonText">
    <w:name w:val="Balloon Text"/>
    <w:basedOn w:val="Normal"/>
    <w:link w:val="BalloonTextChar"/>
    <w:uiPriority w:val="99"/>
    <w:semiHidden/>
    <w:unhideWhenUsed/>
    <w:rsid w:val="00A02DBF"/>
    <w:rPr>
      <w:rFonts w:ascii="Tahoma" w:hAnsi="Tahoma" w:cs="Tahoma"/>
      <w:sz w:val="16"/>
      <w:szCs w:val="16"/>
    </w:rPr>
  </w:style>
  <w:style w:type="character" w:customStyle="1" w:styleId="BalloonTextChar">
    <w:name w:val="Balloon Text Char"/>
    <w:basedOn w:val="DefaultParagraphFont"/>
    <w:link w:val="BalloonText"/>
    <w:uiPriority w:val="99"/>
    <w:semiHidden/>
    <w:rsid w:val="00A02DBF"/>
    <w:rPr>
      <w:rFonts w:ascii="Tahoma" w:eastAsia="Times New Roman" w:hAnsi="Tahoma" w:cs="Tahoma"/>
      <w:sz w:val="16"/>
      <w:szCs w:val="16"/>
    </w:rPr>
  </w:style>
  <w:style w:type="paragraph" w:styleId="TOC1">
    <w:name w:val="toc 1"/>
    <w:basedOn w:val="Normal"/>
    <w:next w:val="Normal"/>
    <w:autoRedefine/>
    <w:uiPriority w:val="39"/>
    <w:unhideWhenUsed/>
    <w:rsid w:val="00F25176"/>
    <w:pPr>
      <w:tabs>
        <w:tab w:val="left" w:pos="480"/>
        <w:tab w:val="right" w:leader="dot" w:pos="9016"/>
      </w:tabs>
      <w:spacing w:after="100"/>
    </w:pPr>
    <w:rPr>
      <w:b/>
    </w:rPr>
  </w:style>
  <w:style w:type="paragraph" w:styleId="TOC2">
    <w:name w:val="toc 2"/>
    <w:basedOn w:val="Normal"/>
    <w:next w:val="Normal"/>
    <w:autoRedefine/>
    <w:uiPriority w:val="39"/>
    <w:unhideWhenUsed/>
    <w:rsid w:val="00F25176"/>
    <w:pPr>
      <w:spacing w:after="100"/>
      <w:ind w:left="240"/>
    </w:pPr>
    <w:rPr>
      <w:color w:val="0D0D0D" w:themeColor="text1" w:themeTint="F2"/>
    </w:rPr>
  </w:style>
  <w:style w:type="paragraph" w:styleId="TOC3">
    <w:name w:val="toc 3"/>
    <w:basedOn w:val="Normal"/>
    <w:next w:val="Normal"/>
    <w:autoRedefine/>
    <w:uiPriority w:val="39"/>
    <w:unhideWhenUsed/>
    <w:rsid w:val="00207087"/>
    <w:pPr>
      <w:spacing w:after="100"/>
      <w:ind w:left="480"/>
    </w:pPr>
  </w:style>
  <w:style w:type="paragraph" w:styleId="TOC4">
    <w:name w:val="toc 4"/>
    <w:basedOn w:val="Normal"/>
    <w:next w:val="Normal"/>
    <w:autoRedefine/>
    <w:uiPriority w:val="39"/>
    <w:unhideWhenUsed/>
    <w:rsid w:val="00207087"/>
    <w:pPr>
      <w:spacing w:after="100"/>
      <w:ind w:left="720"/>
    </w:pPr>
  </w:style>
  <w:style w:type="paragraph" w:styleId="Header">
    <w:name w:val="header"/>
    <w:basedOn w:val="Normal"/>
    <w:link w:val="HeaderChar"/>
    <w:uiPriority w:val="99"/>
    <w:unhideWhenUsed/>
    <w:rsid w:val="00AE028A"/>
    <w:pPr>
      <w:tabs>
        <w:tab w:val="center" w:pos="4513"/>
        <w:tab w:val="right" w:pos="9026"/>
      </w:tabs>
    </w:pPr>
  </w:style>
  <w:style w:type="character" w:customStyle="1" w:styleId="HeaderChar">
    <w:name w:val="Header Char"/>
    <w:basedOn w:val="DefaultParagraphFont"/>
    <w:link w:val="Header"/>
    <w:uiPriority w:val="99"/>
    <w:rsid w:val="00AE028A"/>
    <w:rPr>
      <w:rFonts w:eastAsia="Times New Roman" w:cs="Times New Roman"/>
    </w:rPr>
  </w:style>
  <w:style w:type="paragraph" w:styleId="Footer">
    <w:name w:val="footer"/>
    <w:basedOn w:val="Normal"/>
    <w:link w:val="FooterChar"/>
    <w:uiPriority w:val="99"/>
    <w:unhideWhenUsed/>
    <w:rsid w:val="00AE028A"/>
    <w:pPr>
      <w:tabs>
        <w:tab w:val="center" w:pos="4513"/>
        <w:tab w:val="right" w:pos="9026"/>
      </w:tabs>
    </w:pPr>
  </w:style>
  <w:style w:type="character" w:customStyle="1" w:styleId="FooterChar">
    <w:name w:val="Footer Char"/>
    <w:basedOn w:val="DefaultParagraphFont"/>
    <w:link w:val="Footer"/>
    <w:uiPriority w:val="99"/>
    <w:rsid w:val="00AE028A"/>
    <w:rPr>
      <w:rFonts w:eastAsia="Times New Roman" w:cs="Times New Roman"/>
    </w:rPr>
  </w:style>
  <w:style w:type="character" w:styleId="CommentReference">
    <w:name w:val="annotation reference"/>
    <w:basedOn w:val="DefaultParagraphFont"/>
    <w:semiHidden/>
    <w:unhideWhenUsed/>
    <w:rsid w:val="003546A0"/>
    <w:rPr>
      <w:sz w:val="16"/>
      <w:szCs w:val="16"/>
    </w:rPr>
  </w:style>
  <w:style w:type="paragraph" w:styleId="CommentText">
    <w:name w:val="annotation text"/>
    <w:basedOn w:val="Normal"/>
    <w:link w:val="CommentTextChar"/>
    <w:semiHidden/>
    <w:unhideWhenUsed/>
    <w:rsid w:val="003546A0"/>
    <w:rPr>
      <w:rFonts w:ascii="Times New Roman" w:hAnsi="Times New Roman"/>
      <w:sz w:val="20"/>
      <w:szCs w:val="20"/>
      <w:lang w:eastAsia="en-GB"/>
    </w:rPr>
  </w:style>
  <w:style w:type="character" w:customStyle="1" w:styleId="CommentTextChar">
    <w:name w:val="Comment Text Char"/>
    <w:basedOn w:val="DefaultParagraphFont"/>
    <w:link w:val="CommentText"/>
    <w:semiHidden/>
    <w:rsid w:val="003546A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E398B"/>
    <w:rPr>
      <w:rFonts w:ascii="Arial" w:hAnsi="Arial"/>
      <w:b/>
      <w:bCs/>
      <w:lang w:eastAsia="en-US"/>
    </w:rPr>
  </w:style>
  <w:style w:type="character" w:customStyle="1" w:styleId="CommentSubjectChar">
    <w:name w:val="Comment Subject Char"/>
    <w:basedOn w:val="CommentTextChar"/>
    <w:link w:val="CommentSubject"/>
    <w:uiPriority w:val="99"/>
    <w:semiHidden/>
    <w:rsid w:val="00DE398B"/>
    <w:rPr>
      <w:rFonts w:ascii="Times New Roman" w:eastAsia="Times New Roman" w:hAnsi="Times New Roman" w:cs="Times New Roman"/>
      <w:b/>
      <w:bCs/>
      <w:sz w:val="20"/>
      <w:szCs w:val="20"/>
      <w:lang w:eastAsia="en-GB"/>
    </w:rPr>
  </w:style>
  <w:style w:type="paragraph" w:styleId="TOC5">
    <w:name w:val="toc 5"/>
    <w:basedOn w:val="Normal"/>
    <w:next w:val="Normal"/>
    <w:autoRedefine/>
    <w:uiPriority w:val="39"/>
    <w:unhideWhenUsed/>
    <w:rsid w:val="003957DB"/>
    <w:pPr>
      <w:spacing w:after="100"/>
      <w:ind w:left="960"/>
    </w:pPr>
  </w:style>
  <w:style w:type="paragraph" w:customStyle="1" w:styleId="Sch2style1">
    <w:name w:val="Sch (2style)  1"/>
    <w:basedOn w:val="Normal"/>
    <w:rsid w:val="00D10352"/>
    <w:pPr>
      <w:numPr>
        <w:numId w:val="38"/>
      </w:numPr>
      <w:spacing w:before="280" w:after="120" w:line="300" w:lineRule="exact"/>
      <w:jc w:val="both"/>
    </w:pPr>
    <w:rPr>
      <w:rFonts w:ascii="Times New Roman" w:hAnsi="Times New Roman"/>
      <w:sz w:val="22"/>
      <w:szCs w:val="20"/>
    </w:rPr>
  </w:style>
  <w:style w:type="paragraph" w:customStyle="1" w:styleId="Sch2stylea">
    <w:name w:val="Sch (2style) (a)"/>
    <w:basedOn w:val="Normal"/>
    <w:rsid w:val="00D10352"/>
    <w:pPr>
      <w:numPr>
        <w:ilvl w:val="1"/>
        <w:numId w:val="38"/>
      </w:numPr>
      <w:spacing w:after="120" w:line="300" w:lineRule="exact"/>
      <w:jc w:val="both"/>
    </w:pPr>
    <w:rPr>
      <w:rFonts w:ascii="Times New Roman" w:hAnsi="Times New Roman"/>
      <w:sz w:val="22"/>
      <w:szCs w:val="20"/>
    </w:rPr>
  </w:style>
  <w:style w:type="paragraph" w:customStyle="1" w:styleId="Sch2stylei">
    <w:name w:val="Sch (2style) (i)"/>
    <w:basedOn w:val="Heading4"/>
    <w:rsid w:val="00D10352"/>
    <w:pPr>
      <w:keepNext w:val="0"/>
      <w:keepLines w:val="0"/>
      <w:numPr>
        <w:ilvl w:val="2"/>
        <w:numId w:val="38"/>
      </w:numPr>
      <w:tabs>
        <w:tab w:val="left" w:pos="2268"/>
      </w:tabs>
      <w:spacing w:before="0" w:after="120" w:line="300" w:lineRule="atLeast"/>
      <w:jc w:val="both"/>
    </w:pPr>
    <w:rPr>
      <w:rFonts w:ascii="Times New Roman" w:eastAsia="Times New Roman" w:hAnsi="Times New Roman" w:cs="Times New Roman"/>
      <w:b w:val="0"/>
      <w:bCs w:val="0"/>
      <w:i w:val="0"/>
      <w:iCs w:val="0"/>
      <w:noProof/>
      <w:color w:val="auto"/>
      <w:sz w:val="22"/>
      <w:szCs w:val="20"/>
    </w:rPr>
  </w:style>
  <w:style w:type="table" w:styleId="TableGrid">
    <w:name w:val="Table Grid"/>
    <w:basedOn w:val="TableNormal"/>
    <w:uiPriority w:val="59"/>
    <w:rsid w:val="00825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6">
    <w:name w:val="toc 6"/>
    <w:basedOn w:val="Normal"/>
    <w:next w:val="Normal"/>
    <w:autoRedefine/>
    <w:uiPriority w:val="39"/>
    <w:unhideWhenUsed/>
    <w:rsid w:val="00BF7810"/>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BF7810"/>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BF7810"/>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BF7810"/>
    <w:pPr>
      <w:spacing w:after="100" w:line="276" w:lineRule="auto"/>
      <w:ind w:left="1760"/>
    </w:pPr>
    <w:rPr>
      <w:rFonts w:asciiTheme="minorHAnsi" w:eastAsiaTheme="minorEastAsia" w:hAnsiTheme="minorHAnsi" w:cstheme="minorBid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A9"/>
    <w:rPr>
      <w:rFonts w:eastAsia="Times New Roman" w:cs="Times New Roman"/>
    </w:rPr>
  </w:style>
  <w:style w:type="paragraph" w:styleId="Heading1">
    <w:name w:val="heading 1"/>
    <w:basedOn w:val="Normal"/>
    <w:next w:val="Normal"/>
    <w:link w:val="Heading1Char"/>
    <w:uiPriority w:val="9"/>
    <w:qFormat/>
    <w:rsid w:val="002B6916"/>
    <w:pPr>
      <w:keepNext/>
      <w:keepLines/>
      <w:numPr>
        <w:numId w:val="1"/>
      </w:numPr>
      <w:spacing w:before="360" w:after="24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6916"/>
    <w:pPr>
      <w:keepNext/>
      <w:keepLines/>
      <w:numPr>
        <w:ilvl w:val="1"/>
        <w:numId w:val="1"/>
      </w:numPr>
      <w:spacing w:before="240" w:after="240"/>
      <w:ind w:left="578" w:hanging="578"/>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3D4C"/>
    <w:pPr>
      <w:keepNext/>
      <w:keepLines/>
      <w:numPr>
        <w:ilvl w:val="2"/>
        <w:numId w:val="1"/>
      </w:numPr>
      <w:spacing w:before="240" w:after="2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63D4C"/>
    <w:pPr>
      <w:keepNext/>
      <w:keepLines/>
      <w:numPr>
        <w:ilvl w:val="3"/>
        <w:numId w:val="1"/>
      </w:numPr>
      <w:spacing w:before="240" w:after="240"/>
      <w:ind w:left="862" w:hanging="862"/>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81CF4"/>
    <w:pPr>
      <w:keepNext/>
      <w:keepLines/>
      <w:outlineLvl w:val="4"/>
    </w:pPr>
    <w:rPr>
      <w:rFonts w:ascii="Arial Bold" w:eastAsiaTheme="majorEastAsia" w:hAnsi="Arial Bold" w:cstheme="majorBidi"/>
      <w:b/>
      <w:color w:val="0F243E" w:themeColor="text2" w:themeShade="80"/>
    </w:rPr>
  </w:style>
  <w:style w:type="paragraph" w:styleId="Heading6">
    <w:name w:val="heading 6"/>
    <w:basedOn w:val="Normal"/>
    <w:next w:val="Normal"/>
    <w:link w:val="Heading6Char"/>
    <w:uiPriority w:val="9"/>
    <w:semiHidden/>
    <w:unhideWhenUsed/>
    <w:qFormat/>
    <w:rsid w:val="000974A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74A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74A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974A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9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69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3D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63D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81CF4"/>
    <w:rPr>
      <w:rFonts w:ascii="Arial Bold" w:eastAsiaTheme="majorEastAsia" w:hAnsi="Arial Bold" w:cstheme="majorBidi"/>
      <w:b/>
      <w:color w:val="0F243E" w:themeColor="text2" w:themeShade="80"/>
    </w:rPr>
  </w:style>
  <w:style w:type="character" w:customStyle="1" w:styleId="Heading6Char">
    <w:name w:val="Heading 6 Char"/>
    <w:basedOn w:val="DefaultParagraphFont"/>
    <w:link w:val="Heading6"/>
    <w:uiPriority w:val="9"/>
    <w:semiHidden/>
    <w:rsid w:val="000974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74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74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974A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974A9"/>
    <w:pPr>
      <w:ind w:left="720"/>
      <w:contextualSpacing/>
    </w:pPr>
  </w:style>
  <w:style w:type="character" w:styleId="Hyperlink">
    <w:name w:val="Hyperlink"/>
    <w:uiPriority w:val="99"/>
    <w:rsid w:val="00A02DBF"/>
    <w:rPr>
      <w:color w:val="0000FF"/>
      <w:u w:val="single"/>
    </w:rPr>
  </w:style>
  <w:style w:type="paragraph" w:styleId="BalloonText">
    <w:name w:val="Balloon Text"/>
    <w:basedOn w:val="Normal"/>
    <w:link w:val="BalloonTextChar"/>
    <w:uiPriority w:val="99"/>
    <w:semiHidden/>
    <w:unhideWhenUsed/>
    <w:rsid w:val="00A02DBF"/>
    <w:rPr>
      <w:rFonts w:ascii="Tahoma" w:hAnsi="Tahoma" w:cs="Tahoma"/>
      <w:sz w:val="16"/>
      <w:szCs w:val="16"/>
    </w:rPr>
  </w:style>
  <w:style w:type="character" w:customStyle="1" w:styleId="BalloonTextChar">
    <w:name w:val="Balloon Text Char"/>
    <w:basedOn w:val="DefaultParagraphFont"/>
    <w:link w:val="BalloonText"/>
    <w:uiPriority w:val="99"/>
    <w:semiHidden/>
    <w:rsid w:val="00A02DBF"/>
    <w:rPr>
      <w:rFonts w:ascii="Tahoma" w:eastAsia="Times New Roman" w:hAnsi="Tahoma" w:cs="Tahoma"/>
      <w:sz w:val="16"/>
      <w:szCs w:val="16"/>
    </w:rPr>
  </w:style>
  <w:style w:type="paragraph" w:styleId="TOC1">
    <w:name w:val="toc 1"/>
    <w:basedOn w:val="Normal"/>
    <w:next w:val="Normal"/>
    <w:autoRedefine/>
    <w:uiPriority w:val="39"/>
    <w:unhideWhenUsed/>
    <w:rsid w:val="00F25176"/>
    <w:pPr>
      <w:tabs>
        <w:tab w:val="left" w:pos="480"/>
        <w:tab w:val="right" w:leader="dot" w:pos="9016"/>
      </w:tabs>
      <w:spacing w:after="100"/>
    </w:pPr>
    <w:rPr>
      <w:b/>
    </w:rPr>
  </w:style>
  <w:style w:type="paragraph" w:styleId="TOC2">
    <w:name w:val="toc 2"/>
    <w:basedOn w:val="Normal"/>
    <w:next w:val="Normal"/>
    <w:autoRedefine/>
    <w:uiPriority w:val="39"/>
    <w:unhideWhenUsed/>
    <w:rsid w:val="00F25176"/>
    <w:pPr>
      <w:spacing w:after="100"/>
      <w:ind w:left="240"/>
    </w:pPr>
    <w:rPr>
      <w:color w:val="0D0D0D" w:themeColor="text1" w:themeTint="F2"/>
    </w:rPr>
  </w:style>
  <w:style w:type="paragraph" w:styleId="TOC3">
    <w:name w:val="toc 3"/>
    <w:basedOn w:val="Normal"/>
    <w:next w:val="Normal"/>
    <w:autoRedefine/>
    <w:uiPriority w:val="39"/>
    <w:unhideWhenUsed/>
    <w:rsid w:val="00207087"/>
    <w:pPr>
      <w:spacing w:after="100"/>
      <w:ind w:left="480"/>
    </w:pPr>
  </w:style>
  <w:style w:type="paragraph" w:styleId="TOC4">
    <w:name w:val="toc 4"/>
    <w:basedOn w:val="Normal"/>
    <w:next w:val="Normal"/>
    <w:autoRedefine/>
    <w:uiPriority w:val="39"/>
    <w:unhideWhenUsed/>
    <w:rsid w:val="00207087"/>
    <w:pPr>
      <w:spacing w:after="100"/>
      <w:ind w:left="720"/>
    </w:pPr>
  </w:style>
  <w:style w:type="paragraph" w:styleId="Header">
    <w:name w:val="header"/>
    <w:basedOn w:val="Normal"/>
    <w:link w:val="HeaderChar"/>
    <w:uiPriority w:val="99"/>
    <w:unhideWhenUsed/>
    <w:rsid w:val="00AE028A"/>
    <w:pPr>
      <w:tabs>
        <w:tab w:val="center" w:pos="4513"/>
        <w:tab w:val="right" w:pos="9026"/>
      </w:tabs>
    </w:pPr>
  </w:style>
  <w:style w:type="character" w:customStyle="1" w:styleId="HeaderChar">
    <w:name w:val="Header Char"/>
    <w:basedOn w:val="DefaultParagraphFont"/>
    <w:link w:val="Header"/>
    <w:uiPriority w:val="99"/>
    <w:rsid w:val="00AE028A"/>
    <w:rPr>
      <w:rFonts w:eastAsia="Times New Roman" w:cs="Times New Roman"/>
    </w:rPr>
  </w:style>
  <w:style w:type="paragraph" w:styleId="Footer">
    <w:name w:val="footer"/>
    <w:basedOn w:val="Normal"/>
    <w:link w:val="FooterChar"/>
    <w:uiPriority w:val="99"/>
    <w:unhideWhenUsed/>
    <w:rsid w:val="00AE028A"/>
    <w:pPr>
      <w:tabs>
        <w:tab w:val="center" w:pos="4513"/>
        <w:tab w:val="right" w:pos="9026"/>
      </w:tabs>
    </w:pPr>
  </w:style>
  <w:style w:type="character" w:customStyle="1" w:styleId="FooterChar">
    <w:name w:val="Footer Char"/>
    <w:basedOn w:val="DefaultParagraphFont"/>
    <w:link w:val="Footer"/>
    <w:uiPriority w:val="99"/>
    <w:rsid w:val="00AE028A"/>
    <w:rPr>
      <w:rFonts w:eastAsia="Times New Roman" w:cs="Times New Roman"/>
    </w:rPr>
  </w:style>
  <w:style w:type="character" w:styleId="CommentReference">
    <w:name w:val="annotation reference"/>
    <w:basedOn w:val="DefaultParagraphFont"/>
    <w:semiHidden/>
    <w:unhideWhenUsed/>
    <w:rsid w:val="003546A0"/>
    <w:rPr>
      <w:sz w:val="16"/>
      <w:szCs w:val="16"/>
    </w:rPr>
  </w:style>
  <w:style w:type="paragraph" w:styleId="CommentText">
    <w:name w:val="annotation text"/>
    <w:basedOn w:val="Normal"/>
    <w:link w:val="CommentTextChar"/>
    <w:semiHidden/>
    <w:unhideWhenUsed/>
    <w:rsid w:val="003546A0"/>
    <w:rPr>
      <w:rFonts w:ascii="Times New Roman" w:hAnsi="Times New Roman"/>
      <w:sz w:val="20"/>
      <w:szCs w:val="20"/>
      <w:lang w:eastAsia="en-GB"/>
    </w:rPr>
  </w:style>
  <w:style w:type="character" w:customStyle="1" w:styleId="CommentTextChar">
    <w:name w:val="Comment Text Char"/>
    <w:basedOn w:val="DefaultParagraphFont"/>
    <w:link w:val="CommentText"/>
    <w:semiHidden/>
    <w:rsid w:val="003546A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E398B"/>
    <w:rPr>
      <w:rFonts w:ascii="Arial" w:hAnsi="Arial"/>
      <w:b/>
      <w:bCs/>
      <w:lang w:eastAsia="en-US"/>
    </w:rPr>
  </w:style>
  <w:style w:type="character" w:customStyle="1" w:styleId="CommentSubjectChar">
    <w:name w:val="Comment Subject Char"/>
    <w:basedOn w:val="CommentTextChar"/>
    <w:link w:val="CommentSubject"/>
    <w:uiPriority w:val="99"/>
    <w:semiHidden/>
    <w:rsid w:val="00DE398B"/>
    <w:rPr>
      <w:rFonts w:ascii="Times New Roman" w:eastAsia="Times New Roman" w:hAnsi="Times New Roman" w:cs="Times New Roman"/>
      <w:b/>
      <w:bCs/>
      <w:sz w:val="20"/>
      <w:szCs w:val="20"/>
      <w:lang w:eastAsia="en-GB"/>
    </w:rPr>
  </w:style>
  <w:style w:type="paragraph" w:styleId="TOC5">
    <w:name w:val="toc 5"/>
    <w:basedOn w:val="Normal"/>
    <w:next w:val="Normal"/>
    <w:autoRedefine/>
    <w:uiPriority w:val="39"/>
    <w:unhideWhenUsed/>
    <w:rsid w:val="003957DB"/>
    <w:pPr>
      <w:spacing w:after="100"/>
      <w:ind w:left="960"/>
    </w:pPr>
  </w:style>
  <w:style w:type="paragraph" w:customStyle="1" w:styleId="Sch2style1">
    <w:name w:val="Sch (2style)  1"/>
    <w:basedOn w:val="Normal"/>
    <w:rsid w:val="00D10352"/>
    <w:pPr>
      <w:numPr>
        <w:numId w:val="38"/>
      </w:numPr>
      <w:spacing w:before="280" w:after="120" w:line="300" w:lineRule="exact"/>
      <w:jc w:val="both"/>
    </w:pPr>
    <w:rPr>
      <w:rFonts w:ascii="Times New Roman" w:hAnsi="Times New Roman"/>
      <w:sz w:val="22"/>
      <w:szCs w:val="20"/>
    </w:rPr>
  </w:style>
  <w:style w:type="paragraph" w:customStyle="1" w:styleId="Sch2stylea">
    <w:name w:val="Sch (2style) (a)"/>
    <w:basedOn w:val="Normal"/>
    <w:rsid w:val="00D10352"/>
    <w:pPr>
      <w:numPr>
        <w:ilvl w:val="1"/>
        <w:numId w:val="38"/>
      </w:numPr>
      <w:spacing w:after="120" w:line="300" w:lineRule="exact"/>
      <w:jc w:val="both"/>
    </w:pPr>
    <w:rPr>
      <w:rFonts w:ascii="Times New Roman" w:hAnsi="Times New Roman"/>
      <w:sz w:val="22"/>
      <w:szCs w:val="20"/>
    </w:rPr>
  </w:style>
  <w:style w:type="paragraph" w:customStyle="1" w:styleId="Sch2stylei">
    <w:name w:val="Sch (2style) (i)"/>
    <w:basedOn w:val="Heading4"/>
    <w:rsid w:val="00D10352"/>
    <w:pPr>
      <w:keepNext w:val="0"/>
      <w:keepLines w:val="0"/>
      <w:numPr>
        <w:ilvl w:val="2"/>
        <w:numId w:val="38"/>
      </w:numPr>
      <w:tabs>
        <w:tab w:val="left" w:pos="2268"/>
      </w:tabs>
      <w:spacing w:before="0" w:after="120" w:line="300" w:lineRule="atLeast"/>
      <w:jc w:val="both"/>
    </w:pPr>
    <w:rPr>
      <w:rFonts w:ascii="Times New Roman" w:eastAsia="Times New Roman" w:hAnsi="Times New Roman" w:cs="Times New Roman"/>
      <w:b w:val="0"/>
      <w:bCs w:val="0"/>
      <w:i w:val="0"/>
      <w:iCs w:val="0"/>
      <w:noProof/>
      <w:color w:val="auto"/>
      <w:sz w:val="22"/>
      <w:szCs w:val="20"/>
    </w:rPr>
  </w:style>
  <w:style w:type="table" w:styleId="TableGrid">
    <w:name w:val="Table Grid"/>
    <w:basedOn w:val="TableNormal"/>
    <w:uiPriority w:val="59"/>
    <w:rsid w:val="00825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6">
    <w:name w:val="toc 6"/>
    <w:basedOn w:val="Normal"/>
    <w:next w:val="Normal"/>
    <w:autoRedefine/>
    <w:uiPriority w:val="39"/>
    <w:unhideWhenUsed/>
    <w:rsid w:val="00BF7810"/>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BF7810"/>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BF7810"/>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BF7810"/>
    <w:pPr>
      <w:spacing w:after="100" w:line="276" w:lineRule="auto"/>
      <w:ind w:left="1760"/>
    </w:pPr>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M:\Human%20Resources%20&amp;%20Facilities\HR\Drafts\Shared%20Parental%20Leave\Family%20Leave%20Policy_V1%200%20Draft%200.4.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M:\Human%20Resources%20&amp;%20Facilities\HR\Drafts\Shared%20Parental%20Leave\Family%20Leave%20Policy_V1%200%20Draft%200.4.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M:\Human%20Resources%20&amp;%20Facilities\HR\Drafts\Shared%20Parental%20Leave\Family%20Leave%20Policy_V1%200%20Draft%200.4.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M:\Human%20Resources%20&amp;%20Facilities\HR\Drafts\Shared%20Parental%20Leave\Family%20Leave%20Policy_V1%200%20Draft%200.4.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86C41-C3C1-4450-85CC-55C141F4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7777A8AE</Template>
  <TotalTime>31</TotalTime>
  <Pages>31</Pages>
  <Words>8932</Words>
  <Characters>50917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Angela.Bowman</dc:creator>
  <cp:lastModifiedBy>Angela.Bowman</cp:lastModifiedBy>
  <cp:revision>9</cp:revision>
  <cp:lastPrinted>2015-01-26T09:06:00Z</cp:lastPrinted>
  <dcterms:created xsi:type="dcterms:W3CDTF">2015-02-13T08:42:00Z</dcterms:created>
  <dcterms:modified xsi:type="dcterms:W3CDTF">2015-03-25T12:22:00Z</dcterms:modified>
</cp:coreProperties>
</file>